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65fbb809446ca" w:history="1">
              <w:r>
                <w:rPr>
                  <w:rStyle w:val="Hyperlink"/>
                </w:rPr>
                <w:t>2025-2031年中国生物试剂行业全面调研与发展趋势预测报告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65fbb809446ca" w:history="1">
              <w:r>
                <w:rPr>
                  <w:rStyle w:val="Hyperlink"/>
                </w:rPr>
                <w:t>2025-2031年中国生物试剂行业全面调研与发展趋势预测报告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65fbb809446ca" w:history="1">
                <w:r>
                  <w:rPr>
                    <w:rStyle w:val="Hyperlink"/>
                  </w:rPr>
                  <w:t>https://www.20087.com/0/51/ShengWuShiJiDeFaZhanQuShi.html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试剂市场在全球范围内迅速扩张，受到生命科学研究、药物开发和临床诊断等领域需求的推动。高通量测序、CRISPR基因编辑和单细胞分析等前沿技术的出现，极大地促进了试剂的创新和应用。然而，生物试剂的稳定性、一致性和质量控制仍然是行业面临的难题。</w:t>
      </w:r>
      <w:r>
        <w:rPr>
          <w:rFonts w:hint="eastAsia"/>
        </w:rPr>
        <w:br/>
      </w:r>
      <w:r>
        <w:rPr>
          <w:rFonts w:hint="eastAsia"/>
        </w:rPr>
        <w:t>　　未来，生物试剂行业将更加注重标准化和自动化生产。通过建立严格的质量管理体系和采用先进的生产技术，可以确保试剂的稳定性和批间一致性。同时，人工智能和机器学习算法的应用将加速新试剂的开发和优化，缩短从实验室到市场的时间。此外，随着个性化医疗和精准医学的兴起，针对特定疾病标志物的定制化试剂将获得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65fbb809446ca" w:history="1">
        <w:r>
          <w:rPr>
            <w:rStyle w:val="Hyperlink"/>
          </w:rPr>
          <w:t>2025-2031年中国生物试剂行业全面调研与发展趋势预测报告</w:t>
        </w:r>
      </w:hyperlink>
      <w:r>
        <w:rPr>
          <w:rFonts w:hint="eastAsia"/>
        </w:rPr>
        <w:t>》系统分析了生物试剂行业的市场规模、市场需求及价格波动，深入探讨了生物试剂产业链关键环节及各细分市场特点。报告基于权威数据，科学预测了生物试剂市场前景与发展趋势，同时评估了生物试剂重点企业的经营状况，包括品牌影响力、市场集中度及竞争格局。通过SWOT分析，报告揭示了生物试剂行业面临的风险与机遇，为生物试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生物试剂行业概述</w:t>
      </w:r>
      <w:r>
        <w:rPr>
          <w:rFonts w:hint="eastAsia"/>
        </w:rPr>
        <w:br/>
      </w:r>
      <w:r>
        <w:rPr>
          <w:rFonts w:hint="eastAsia"/>
        </w:rPr>
        <w:t>　　第一节 生物试剂行业发展环境分析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三、2025年生物试剂行业相关政策及影响</w:t>
      </w:r>
      <w:r>
        <w:rPr>
          <w:rFonts w:hint="eastAsia"/>
        </w:rPr>
        <w:br/>
      </w:r>
      <w:r>
        <w:rPr>
          <w:rFonts w:hint="eastAsia"/>
        </w:rPr>
        <w:t>　　第二节 生物试剂行业基本特征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三、生物试剂行业特性分析</w:t>
      </w:r>
      <w:r>
        <w:rPr>
          <w:rFonts w:hint="eastAsia"/>
        </w:rPr>
        <w:br/>
      </w:r>
      <w:r>
        <w:rPr>
          <w:rFonts w:hint="eastAsia"/>
        </w:rPr>
        <w:t>　　　　四、生物试剂行业发展历程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生物试剂行业产业链分析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全球生物试剂市场发展分析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2025年全球生物试剂市场调研</w:t>
      </w:r>
      <w:r>
        <w:rPr>
          <w:rFonts w:hint="eastAsia"/>
        </w:rPr>
        <w:br/>
      </w:r>
      <w:r>
        <w:rPr>
          <w:rFonts w:hint="eastAsia"/>
        </w:rPr>
        <w:t>　　　　一、2025年全球生物试剂市场回顾</w:t>
      </w:r>
      <w:r>
        <w:rPr>
          <w:rFonts w:hint="eastAsia"/>
        </w:rPr>
        <w:br/>
      </w:r>
      <w:r>
        <w:rPr>
          <w:rFonts w:hint="eastAsia"/>
        </w:rPr>
        <w:t>　　　　二、2025年全球生物试剂市场环境分析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三、2025年全球生物试剂行业产销分析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四、2025年全球生物试剂技术分析</w:t>
      </w:r>
      <w:r>
        <w:rPr>
          <w:rFonts w:hint="eastAsia"/>
        </w:rPr>
        <w:br/>
      </w:r>
      <w:r>
        <w:rPr>
          <w:rFonts w:hint="eastAsia"/>
        </w:rPr>
        <w:t>　　第二节 2025年全球生物试剂市场调研</w:t>
      </w:r>
      <w:r>
        <w:rPr>
          <w:rFonts w:hint="eastAsia"/>
        </w:rPr>
        <w:br/>
      </w:r>
      <w:r>
        <w:rPr>
          <w:rFonts w:hint="eastAsia"/>
        </w:rPr>
        <w:t>　　　　一、2025年全球生物试剂需求分析</w:t>
      </w:r>
      <w:r>
        <w:rPr>
          <w:rFonts w:hint="eastAsia"/>
        </w:rPr>
        <w:br/>
      </w:r>
      <w:r>
        <w:rPr>
          <w:rFonts w:hint="eastAsia"/>
        </w:rPr>
        <w:t>　　　　二、2025年欧美生物试剂需求分析</w:t>
      </w:r>
      <w:r>
        <w:rPr>
          <w:rFonts w:hint="eastAsia"/>
        </w:rPr>
        <w:br/>
      </w:r>
      <w:r>
        <w:rPr>
          <w:rFonts w:hint="eastAsia"/>
        </w:rPr>
        <w:t>　　　　三、2025年全球生物试剂产销分析</w:t>
      </w:r>
      <w:r>
        <w:rPr>
          <w:rFonts w:hint="eastAsia"/>
        </w:rPr>
        <w:br/>
      </w:r>
      <w:r>
        <w:rPr>
          <w:rFonts w:hint="eastAsia"/>
        </w:rPr>
        <w:t>　　　　四、2025年中外生物试剂市场对比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我国生物试剂行业发展现状</w:t>
      </w:r>
      <w:r>
        <w:rPr>
          <w:rFonts w:hint="eastAsia"/>
        </w:rPr>
        <w:br/>
      </w:r>
      <w:r>
        <w:rPr>
          <w:rFonts w:hint="eastAsia"/>
        </w:rPr>
        <w:t>　　第一节 我国生物试剂行业发展现状</w:t>
      </w:r>
      <w:r>
        <w:rPr>
          <w:rFonts w:hint="eastAsia"/>
        </w:rPr>
        <w:br/>
      </w:r>
      <w:r>
        <w:rPr>
          <w:rFonts w:hint="eastAsia"/>
        </w:rPr>
        <w:t>　　　　一、生物试剂行业品牌发展现状</w:t>
      </w:r>
      <w:r>
        <w:rPr>
          <w:rFonts w:hint="eastAsia"/>
        </w:rPr>
        <w:br/>
      </w:r>
      <w:r>
        <w:rPr>
          <w:rFonts w:hint="eastAsia"/>
        </w:rPr>
        <w:t>　　　　二、生物试剂行业消费市场现状</w:t>
      </w:r>
      <w:r>
        <w:rPr>
          <w:rFonts w:hint="eastAsia"/>
        </w:rPr>
        <w:br/>
      </w:r>
      <w:r>
        <w:rPr>
          <w:rFonts w:hint="eastAsia"/>
        </w:rPr>
        <w:t>　　　　三、生物试剂市场消费层次分析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四、我国生物试剂市场走向分析</w:t>
      </w:r>
      <w:r>
        <w:rPr>
          <w:rFonts w:hint="eastAsia"/>
        </w:rPr>
        <w:br/>
      </w:r>
      <w:r>
        <w:rPr>
          <w:rFonts w:hint="eastAsia"/>
        </w:rPr>
        <w:t>　　第二节 2020-2025年生物试剂行业发展情况分析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一、2025年生物试剂行业发展情况分析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三、2025年生物试剂行业发展特点分析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四、2025年生物试剂所属行业发展情况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2020-2025年生物试剂所属行业运行分析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一、2020-2025年生物试剂所属行业产销运行分析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二、2020-2025年生物试剂所属行业利润情况分析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三、2020-2025年生物试剂所属行业发展周期分析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四、2020-2025年生物试剂所属行业发展机遇分析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五、2020-2025年生物试剂所属行业利润增速预测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对中国生物试剂市场的分析及思考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一、生物试剂市场特点</w:t>
      </w:r>
      <w:r>
        <w:rPr>
          <w:rFonts w:hint="eastAsia"/>
        </w:rPr>
        <w:br/>
      </w:r>
      <w:r>
        <w:rPr>
          <w:rFonts w:hint="eastAsia"/>
        </w:rPr>
        <w:t>　　　　二、生物试剂市场调研</w:t>
      </w:r>
      <w:r>
        <w:rPr>
          <w:rFonts w:hint="eastAsia"/>
        </w:rPr>
        <w:br/>
      </w:r>
      <w:r>
        <w:rPr>
          <w:rFonts w:hint="eastAsia"/>
        </w:rPr>
        <w:t>　　　　三、生物试剂市场变化的方向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四、中国生物试剂产业发展的新思路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五、对中国生物试剂产业发展的思考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我国生物试剂市场发展研究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2025年我国生物试剂市场发展研究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2025年我国生物试剂市场情况</w:t>
      </w:r>
      <w:r>
        <w:rPr>
          <w:rFonts w:hint="eastAsia"/>
        </w:rPr>
        <w:br/>
      </w:r>
      <w:r>
        <w:rPr>
          <w:rFonts w:hint="eastAsia"/>
        </w:rPr>
        <w:t>　　　　一、2025年我国生物试剂产销情况</w:t>
      </w:r>
      <w:r>
        <w:rPr>
          <w:rFonts w:hint="eastAsia"/>
        </w:rPr>
        <w:br/>
      </w:r>
      <w:r>
        <w:rPr>
          <w:rFonts w:hint="eastAsia"/>
        </w:rPr>
        <w:t>　　　　二、2025年我国生物试剂市场价格情况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三、2025年我国生物试剂市场发展情况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四、2025年我国生物试剂市场新品趋势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2025年我国生物试剂市场结构和价格走势分析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一、2025年我国生物试剂市场结构和价格走势概述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二、2025年我国生物试剂市场结构分析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三、2025年我国生物试剂市场价格走势分析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一、2025年我国生物试剂市场格局特点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二、2025年我国生物试剂产品创新特点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三、2025年我国生物试剂市场服务特点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四、2025年我国生物试剂市场品牌特点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我国生物试剂行业进出口分析</w:t>
      </w:r>
      <w:r>
        <w:rPr>
          <w:rFonts w:hint="eastAsia"/>
        </w:rPr>
        <w:br/>
      </w:r>
      <w:r>
        <w:rPr>
          <w:rFonts w:hint="eastAsia"/>
        </w:rPr>
        <w:t>　　第一节 我国生物试剂行业进口分析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我国生物试剂出口分析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我国生物试剂进出口预测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三、2025年生物试剂进口预测</w:t>
      </w:r>
      <w:r>
        <w:rPr>
          <w:rFonts w:hint="eastAsia"/>
        </w:rPr>
        <w:br/>
      </w:r>
      <w:r>
        <w:rPr>
          <w:rFonts w:hint="eastAsia"/>
        </w:rPr>
        <w:t>　　　　四、2025年生物试剂出口预测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生物试剂行业上下游产业分析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四、行业新动态及其对生物试剂行业的影响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五、行业竞争状况及其对生物试剂行业的意义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四、行业新动态及其对生物试剂行业的影响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五、行业竞争状况及其对生物试剂行业的意义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中国生物试剂市场运行竞争力分析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中国生物试剂市场生产能力分析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中国生物试剂所属行业市场综合经济指标分析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中国生物试剂市场竞争格局分析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中国生物试剂市场发展现状分析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一、2025年中国生物试剂市场发展现状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二、2025年中国生物试剂发展情况分析</w:t>
      </w:r>
      <w:r>
        <w:rPr>
          <w:rFonts w:hint="eastAsia"/>
        </w:rPr>
        <w:br/>
      </w:r>
      <w:r>
        <w:rPr>
          <w:rFonts w:hint="eastAsia"/>
        </w:rPr>
        <w:t>　　　　三、2025年生物试剂国际市场变化对国内市场影响分析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生物试剂市场区域市场需求集中度比较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中国生物试剂行业竞争分析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一、2025年中国生物试剂行业竞争分析</w:t>
      </w:r>
      <w:r>
        <w:rPr>
          <w:rFonts w:hint="eastAsia"/>
        </w:rPr>
        <w:br/>
      </w:r>
      <w:r>
        <w:rPr>
          <w:rFonts w:hint="eastAsia"/>
        </w:rPr>
        <w:t>　　　　二、2025年生物试剂行业竞争趋势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一、生物试剂行业的经济周期分析</w:t>
      </w:r>
      <w:r>
        <w:rPr>
          <w:rFonts w:hint="eastAsia"/>
        </w:rPr>
        <w:br/>
      </w:r>
      <w:r>
        <w:rPr>
          <w:rFonts w:hint="eastAsia"/>
        </w:rPr>
        <w:t>　　　　二、生物试剂行业的增长性与波动性分析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生物试剂行业优势企业分析</w:t>
      </w:r>
      <w:r>
        <w:rPr>
          <w:rFonts w:hint="eastAsia"/>
        </w:rPr>
        <w:br/>
      </w:r>
      <w:r>
        <w:rPr>
          <w:rFonts w:hint="eastAsia"/>
        </w:rPr>
        <w:t>　　第一节 天津市联星生物技术有限公司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北京毕特博生物技术有限责任公司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华美生物工程有限公司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上海吉泰生物科技有限公司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上海普飞生物技术有限公司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丽珠集团有限公司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生物试剂行业发展趋势分析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我国生物试剂行业前景与机遇分析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一、我国生物试剂行业趋势预测</w:t>
      </w:r>
      <w:r>
        <w:rPr>
          <w:rFonts w:hint="eastAsia"/>
        </w:rPr>
        <w:br/>
      </w:r>
      <w:r>
        <w:rPr>
          <w:rFonts w:hint="eastAsia"/>
        </w:rPr>
        <w:t>　　　　二、我国生物试剂行业发展机遇分析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三、2025年生物试剂行业的发展机遇分析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四、贸易战对生物试剂行业的影响分析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2020-2025年中国生物试剂市场趋势分析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一、2020-2025年生物试剂市场趋势总结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二、2020-2025年生物试剂发展趋势分析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三、2020-2025年生物试剂市场发展空间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四、2020-2025年生物试剂产业政策趋向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五、2020-2025年生物试剂技术革新趋势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六、2020-2025年生物试剂价格走势分析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七、2020-2025年国际环境对生物试剂行业的影响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未来生物试剂行业发展预测</w:t>
      </w:r>
      <w:r>
        <w:rPr>
          <w:rFonts w:hint="eastAsia"/>
        </w:rPr>
        <w:br/>
      </w:r>
      <w:r>
        <w:rPr>
          <w:rFonts w:hint="eastAsia"/>
        </w:rPr>
        <w:t>　　第一节 未来生物试剂需求与消费预测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一、2020-2025年生物试剂产品消费预测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二、2020-2025年生物试剂市场规模预测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三、2020-2025年生物试剂行业总产值预测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四、2020-2025年生物试剂行业销售收入预测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五、2020-2025年生物试剂行业总资产预测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2020-2025年中国生物试剂行业供需预测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一、2020-2025年中国生物试剂供给预测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二、2020-2025年中国生物试剂产量预测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三、2020-2025年中国生物试剂需求预测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四、2020-2025年中国生物试剂供需平衡预测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五、2020-2025年中国生物试剂产品价格预测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六、2020-2025年主要生物试剂产品进出口预测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生物试剂行业投资机会与风险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生物试剂行业投资效益分析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一、2020-2025年生物试剂行业投资状况分析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二、2020-2025年生物试剂行业投资效益分析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三、2020-2025年生物试剂行业投资前景预测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四、2025-2031年生物试剂行业的投资方向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五、2025-2031年生物试剂行业投资的建议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影响生物试剂行业发展的主要因素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一、2020-2025年影响生物试剂行业运行的有利因素分析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二、2020-2025年影响生物试剂行业运行的稳定因素分析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三、2020-2025年影响生物试剂行业运行的不利因素分析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四、2020-2025年我国生物试剂行业发展面临的挑战分析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五、2020-2025年我国生物试剂行业发展面临的机遇分析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中~智~林~－生物试剂行业投资前景及控制策略分析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一、2020-2025年生物试剂行业市场风险及控制策略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二、2020-2025年生物试剂行业政策风险及控制策略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三、2020-2025年生物试剂行业经营风险及控制策略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四、2020-2025年生物试剂行业技术风险及控制策略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五、2020-2025年生物试剂行业同业竞争风险及控制策略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六、2020-2025年生物试剂行业其他风险及控制策略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65fbb809446ca" w:history="1">
        <w:r>
          <w:rPr>
            <w:rStyle w:val="Hyperlink"/>
          </w:rPr>
          <w:t>2025-2031年中国生物试剂行业全面调研与发展趋势预测报告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65fbb809446ca" w:history="1">
        <w:r>
          <w:rPr>
            <w:rStyle w:val="Hyperlink"/>
          </w:rPr>
          <w:t>https://www.20087.com/0/51/ShengWuShiJiDeFaZhanQuShi.html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热点：打一针生物制剂管多久、生物试剂公司排名、生物试剂销售不想做了、生物试剂耗材、生物试剂属于经营范围哪一类、生物试剂的作用、什么叫试剂、生物试剂对人体有害吗、生物试剂类增值税简易征收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ac4ab2bc043b4" w:history="1">
      <w:r>
        <w:rPr>
          <w:rStyle w:val="Hyperlink"/>
        </w:rPr>
        <w:t>2025-2031年中国生物试剂行业全面调研与发展趋势预测报告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engWuShiJiDeFaZhanQuShi.html" TargetMode="External" Id="Rf1565fbb8094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engWuShiJiDeFaZhanQuShi.html" TargetMode="External" Id="Rc66ac4ab2bc0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2025-04-22T01:33:00Z</dcterms:created>
  <dcterms:modified xsi:type="dcterms:W3CDTF">2025-04-22T02:33:00Z</dcterms:modified>
  <dc:subject>2025-2031年中国生物试剂行业全面调研与发展趋势预测报告</dc:subject>
  <dc:title>2025-2031年中国生物试剂行业全面调研与发展趋势预测报告</dc:title>
  <cp:keywords>2025-2031年中国生物试剂行业全面调研与发展趋势预测报告</cp:keywords>
  <dc:description>2025-2031年中国生物试剂行业全面调研与发展趋势预测报告</dc:description>
</cp:coreProperties>
</file>