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985968d8f46ce" w:history="1">
              <w:r>
                <w:rPr>
                  <w:rStyle w:val="Hyperlink"/>
                </w:rPr>
                <w:t>2024-2030年全球与中国痤疮治疗行业发展现状调研与发展趋势分析报告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985968d8f46ce" w:history="1">
              <w:r>
                <w:rPr>
                  <w:rStyle w:val="Hyperlink"/>
                </w:rPr>
                <w:t>2024-2030年全球与中国痤疮治疗行业发展现状调研与发展趋势分析报告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985968d8f46ce" w:history="1">
                <w:r>
                  <w:rPr>
                    <w:rStyle w:val="Hyperlink"/>
                  </w:rPr>
                  <w:t>https://www.20087.com/0/71/CuoChuangZhiLiaoShiChangXianZhua.html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痤疮治疗领域近年来经历了显著的技术进步和产品多样化发展。传统治疗方法包括口服药物、外用药物以及物理疗法等，而新兴技术如光疗、激光治疗和化学剥脱等正在逐步扩大其市场份额。随着消费者对个性化和非侵入性治疗方案的需求增加，市场上出现了更多针对不同痤疮类型和严重程度的定制化解决方案。此外，基于微生物组学的研究揭示了皮肤菌群与痤疮发生之间的关系，这为开发新型痤疮治疗提供了新的视角。</w:t>
      </w:r>
      <w:r>
        <w:rPr>
          <w:rFonts w:hint="eastAsia"/>
        </w:rPr>
        <w:br/>
      </w:r>
      <w:r>
        <w:rPr>
          <w:rFonts w:hint="eastAsia"/>
        </w:rPr>
        <w:t>　　未来，痤疮治疗的趋势将更加注重安全性、有效性和患者体验。随着基因编辑技术和生物工程技术的进步，预计会有更多靶向治疗手段出现，以更精准地干预痤疮发病机制。同时，数字化工具的应用将进一步提升痤疮治疗的个性化水平，通过AI算法分析患者的个体数据来制定更为个性化的治疗计划。此外，非药物治疗方法，如LED光疗、脉冲光疗法等，因其副作用小、恢复快的特点，有望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985968d8f46ce" w:history="1">
        <w:r>
          <w:rPr>
            <w:rStyle w:val="Hyperlink"/>
          </w:rPr>
          <w:t>2024-2030年全球与中国痤疮治疗行业发展现状调研与发展趋势分析报告</w:t>
        </w:r>
      </w:hyperlink>
      <w:r>
        <w:rPr>
          <w:rFonts w:hint="eastAsia"/>
        </w:rPr>
        <w:t>》对痤疮治疗行业相关因素进行具体调查、研究、分析，洞察痤疮治疗行业今后的发展方向、痤疮治疗行业竞争格局的演变趋势以及痤疮治疗技术标准、痤疮治疗市场规模、痤疮治疗行业潜在问题与痤疮治疗行业发展的症结所在，评估痤疮治疗行业投资价值、痤疮治疗效果效益程度，提出建设性意见建议，为痤疮治疗行业投资决策者和痤疮治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痤疮治疗市场概述</w:t>
      </w:r>
      <w:r>
        <w:rPr>
          <w:rFonts w:hint="eastAsia"/>
        </w:rPr>
        <w:br/>
      </w:r>
      <w:r>
        <w:rPr>
          <w:rFonts w:hint="eastAsia"/>
        </w:rPr>
        <w:t>　　1.1 痤疮治疗市场概述</w:t>
      </w:r>
      <w:r>
        <w:rPr>
          <w:rFonts w:hint="eastAsia"/>
        </w:rPr>
        <w:br/>
      </w:r>
      <w:r>
        <w:rPr>
          <w:rFonts w:hint="eastAsia"/>
        </w:rPr>
        <w:t>　　1.2 不同类型痤疮治疗分析</w:t>
      </w:r>
      <w:r>
        <w:rPr>
          <w:rFonts w:hint="eastAsia"/>
        </w:rPr>
        <w:br/>
      </w:r>
      <w:r>
        <w:rPr>
          <w:rFonts w:hint="eastAsia"/>
        </w:rPr>
        <w:t>　　　　1.2.1 发炎的痤疮</w:t>
      </w:r>
      <w:r>
        <w:rPr>
          <w:rFonts w:hint="eastAsia"/>
        </w:rPr>
        <w:br/>
      </w:r>
      <w:r>
        <w:rPr>
          <w:rFonts w:hint="eastAsia"/>
        </w:rPr>
        <w:t>　　　　1.2.2 未发炎的痤疮</w:t>
      </w:r>
      <w:r>
        <w:rPr>
          <w:rFonts w:hint="eastAsia"/>
        </w:rPr>
        <w:br/>
      </w:r>
      <w:r>
        <w:rPr>
          <w:rFonts w:hint="eastAsia"/>
        </w:rPr>
        <w:t>　　1.3 全球市场不同类型痤疮治疗规模对比分析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全球市场不同类型痤疮治疗规模对比（2018-2023年）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全球不同类型痤疮治疗规模及市场份额（2018-2023年）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中国市场不同类型痤疮治疗规模对比分析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中国市场不同类型痤疮治疗规模对比（2018-2023年）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中国不同类型痤疮治疗规模及市场份额（2018-2023年）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痤疮治疗市场概述</w:t>
      </w:r>
      <w:r>
        <w:rPr>
          <w:rFonts w:hint="eastAsia"/>
        </w:rPr>
        <w:br/>
      </w:r>
      <w:r>
        <w:rPr>
          <w:rFonts w:hint="eastAsia"/>
        </w:rPr>
        <w:t>　　2.1 痤疮治疗主要应用领域分析</w:t>
      </w:r>
      <w:r>
        <w:rPr>
          <w:rFonts w:hint="eastAsia"/>
        </w:rPr>
        <w:br/>
      </w:r>
      <w:r>
        <w:rPr>
          <w:rFonts w:hint="eastAsia"/>
        </w:rPr>
        <w:t>　　　　2.1.1 男性</w:t>
      </w:r>
      <w:r>
        <w:rPr>
          <w:rFonts w:hint="eastAsia"/>
        </w:rPr>
        <w:br/>
      </w:r>
      <w:r>
        <w:rPr>
          <w:rFonts w:hint="eastAsia"/>
        </w:rPr>
        <w:t>　　　　2.1.2 女性</w:t>
      </w:r>
      <w:r>
        <w:rPr>
          <w:rFonts w:hint="eastAsia"/>
        </w:rPr>
        <w:br/>
      </w:r>
      <w:r>
        <w:rPr>
          <w:rFonts w:hint="eastAsia"/>
        </w:rPr>
        <w:t>　　2.2 全球痤疮治疗主要应用领域对比分析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全球痤疮治疗主要应用领域规模（亿元）及增长率（2018-2023年）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全球痤疮治疗主要应用规模（亿元）及增长率（2018-2023年）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中国痤疮治疗主要应用领域对比分析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中国痤疮治疗主要应用领域规模（亿元）及增长率（2018-2023年）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中国痤疮治疗主要应用规模（亿元）及增长率（2018-2023年）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全球主要地区痤疮治疗发展历程及现状分析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全球主要地区痤疮治疗现状与未来趋势分析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全球痤疮治疗主要地区对比分析（2018-2023年）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全球主要地区痤疮治疗规模及对比（2018-2023年）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全球痤疮治疗主要地区规模及市场份额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中国痤疮治疗规模（亿元）及毛利率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全球痤疮治疗主要企业竞争分析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全球主要企业痤疮治疗规模及市场份额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全球痤疮治疗主要企业竞争态势及未来趋势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全球痤疮治疗市场集中度</w:t>
      </w:r>
      <w:r>
        <w:rPr>
          <w:rFonts w:hint="eastAsia"/>
        </w:rPr>
        <w:br/>
      </w:r>
      <w:r>
        <w:rPr>
          <w:rFonts w:hint="eastAsia"/>
        </w:rPr>
        <w:t>　　　　4.3.2 全球痤疮治疗Top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中国痤疮治疗主要企业竞争分析</w:t>
      </w:r>
      <w:r>
        <w:rPr>
          <w:rFonts w:hint="eastAsia"/>
        </w:rPr>
        <w:br/>
      </w:r>
      <w:r>
        <w:rPr>
          <w:rFonts w:hint="eastAsia"/>
        </w:rPr>
        <w:t>　　5.1 中国痤疮治疗规模及市场份额（2018-2023年）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中国痤疮治疗Top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痤疮治疗主要企业现状分析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痤疮治疗产品类型及应用领域介绍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重点企业（1）痤疮治疗规模（亿元）及毛利率（2018-2023年）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痤疮治疗产品类型及应用领域介绍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重点企业（2）痤疮治疗规模（亿元）及毛利率（2018-2023年）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痤疮治疗产品类型及应用领域介绍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重点企业（3）痤疮治疗规模（亿元）及毛利率（2018-2023年）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痤疮治疗产品类型及应用领域介绍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重点企业（4）痤疮治疗规模（亿元）及毛利率（2018-2023年）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痤疮治疗行业动态分析</w:t>
      </w:r>
      <w:r>
        <w:rPr>
          <w:rFonts w:hint="eastAsia"/>
        </w:rPr>
        <w:br/>
      </w:r>
      <w:r>
        <w:rPr>
          <w:rFonts w:hint="eastAsia"/>
        </w:rPr>
        <w:t>　　7.1 痤疮治疗发展历史、现状及趋势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痤疮治疗发展机遇、挑战及潜在风险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痤疮治疗当前及未来发展机遇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痤疮治疗发展面临的主要挑战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痤疮治疗目前存在的风险及潜在风险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痤疮治疗市场有利因素、不利因素分析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痤疮治疗发展的推动因素、有利条件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痤疮治疗发展的阻力、不利因素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全球痤疮治疗市场发展预测</w:t>
      </w:r>
      <w:r>
        <w:rPr>
          <w:rFonts w:hint="eastAsia"/>
        </w:rPr>
        <w:br/>
      </w:r>
      <w:r>
        <w:rPr>
          <w:rFonts w:hint="eastAsia"/>
        </w:rPr>
        <w:t>　　8.1 全球痤疮治疗规模（亿元）预测（2024-2030年）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中国痤疮治疗发展预测</w:t>
      </w:r>
      <w:r>
        <w:rPr>
          <w:rFonts w:hint="eastAsia"/>
        </w:rPr>
        <w:br/>
      </w:r>
      <w:r>
        <w:rPr>
          <w:rFonts w:hint="eastAsia"/>
        </w:rPr>
        <w:t>　　8.3 全球主要地区痤疮治疗市场预测</w:t>
      </w:r>
      <w:r>
        <w:rPr>
          <w:rFonts w:hint="eastAsia"/>
        </w:rPr>
        <w:br/>
      </w:r>
      <w:r>
        <w:rPr>
          <w:rFonts w:hint="eastAsia"/>
        </w:rPr>
        <w:t>　　　　8.3.1 北美痤疮治疗发展趋势及未来潜力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欧洲痤疮治疗发展趋势及未来潜力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亚太痤疮治疗发展趋势及未来潜力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南美痤疮治疗发展趋势及未来潜力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不同类型痤疮治疗发展预测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全球不同类型痤疮治疗规模（亿元）分析预测（2024-2030年）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中国不同类型痤疮治疗规模（亿元）分析预测</w:t>
      </w:r>
      <w:r>
        <w:rPr>
          <w:rFonts w:hint="eastAsia"/>
        </w:rPr>
        <w:br/>
      </w:r>
      <w:r>
        <w:rPr>
          <w:rFonts w:hint="eastAsia"/>
        </w:rPr>
        <w:t>　　8.5 痤疮治疗主要应用领域分析预测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全球痤疮治疗主要应用领域规模预测（2024-2030年）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中国痤疮治疗主要应用领域规模预测（2024-2030年）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图：2018-2030年全球痤疮治疗市场规模（亿元）及未来趋势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图：2018-2030年中国痤疮治疗市场规模（亿元）及未来趋势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表：全球市场不同类型痤疮治疗规模（亿元）及增长率对比（2018-2023年）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表：2018-2023年全球不同类型痤疮治疗规模列表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表：2018-2023年全球不同类型痤疮治疗规模市场份额列表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表：2024-2030年全球不同类型痤疮治疗规模市场份额列表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图：2023年全球不同类型痤疮治疗市场份额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表：中国不同类型痤疮治疗规模（亿元）及增长率对比（2018-2023年）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表：2018-2023年中国不同类型痤疮治疗规模列表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表：2018-2023年中国不同类型痤疮治疗规模市场份额列表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图：中国不同类型痤疮治疗规模市场份额列表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图：2023年中国不同类型痤疮治疗规模市场份额</w:t>
      </w:r>
      <w:r>
        <w:rPr>
          <w:rFonts w:hint="eastAsia"/>
        </w:rPr>
        <w:br/>
      </w:r>
      <w:r>
        <w:rPr>
          <w:rFonts w:hint="eastAsia"/>
        </w:rPr>
        <w:t>　　图：痤疮治疗应用</w:t>
      </w:r>
      <w:r>
        <w:rPr>
          <w:rFonts w:hint="eastAsia"/>
        </w:rPr>
        <w:br/>
      </w:r>
      <w:r>
        <w:rPr>
          <w:rFonts w:hint="eastAsia"/>
        </w:rPr>
        <w:t>　　表：全球痤疮治疗主要应用领域规模对比（2018-2023年）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表：全球痤疮治疗主要应用规模（2018-2023年）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表：全球痤疮治疗主要应用规模份额（2018-2023年）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图：全球痤疮治疗主要应用规模份额（2018-2023年）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图：2023年全球痤疮治疗主要应用规模份额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表：2018-2023年中国痤疮治疗主要应用领域规模对比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表：中国痤疮治疗主要应用领域规模（2018-2023年）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表：中国痤疮治疗主要应用领域规模份额（2018-2023年）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图：中国痤疮治疗主要应用领域规模份额（2018-2023年）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图：2023年中国痤疮治疗主要应用领域规模份额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表：全球主要地区痤疮治疗规模（亿元）及增长率对比（2018-2023年）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图：2018-2023年北美痤疮治疗规模（亿元）及增长率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图：2018-2023年亚太痤疮治疗规模（亿元）及增长率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图：欧洲痤疮治疗规模（亿元）及增长率（2018-2023年）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图：南美痤疮治疗规模（亿元）及增长率（2018-2023年）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图：其他地区痤疮治疗规模（亿元）及增长率（2018-2023年）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图：中国痤疮治疗规模（亿元）及增长率（2018-2023年）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表：2018-2023年全球主要地区痤疮治疗规模（亿元）列表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图：2018-2023年全球主要地区痤疮治疗规模市场份额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图：2024-2030年全球主要地区痤疮治疗规模市场份额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图：2023年全球主要地区痤疮治疗规模市场份额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表：2018-2023年中国痤疮治疗规模（亿元）及毛利率（2018-2023年）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表：2018-2023年全球主要企业痤疮治疗规模（亿元）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表：全球痤疮治疗主要企业产品类型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图：2023年全球痤疮治疗Top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图：2023年全球痤疮治疗Top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表：2018-2023年中国主要企业痤疮治疗规模（亿元）列表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图：2022年中国主要企业痤疮治疗规模份额对比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图：2023年中国痤疮治疗Top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图：2023年中国痤疮治疗Top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表：重点企业（1）痤疮治疗规模增长率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表：重点企业（1）痤疮治疗规模全球市场份额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表：重点企业（2）痤疮治疗规模增长率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表：重点企业（2）痤疮治疗规模全球市场份额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表：重点企业（3）痤疮治疗规模增长率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表：重点企业（3）痤疮治疗规模全球市场份额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表：重点企业（4）痤疮治疗规模（亿元）及毛利率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表：重点企业（4）痤疮治疗规模增长率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表：重点企业（4）痤疮治疗规模全球市场份额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表：2024-2030年全球主要地区痤疮治疗规模预测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图：2024-2030年全球主要地区痤疮治疗规模市场份额预测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图：2024-2030年南美痤疮治疗规模（亿元）及增长率预测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表：2024-2030年全球不同类型痤疮治疗规模分析预测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图：2024-2030年全球痤疮治疗规模市场份额预测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表：2024-2030年全球不同类型痤疮治疗规模（亿元）分析预测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图：2024-2030年全球不同类型痤疮治疗规模（亿元）及市场份额预测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表：2024-2030年中国不同类型痤疮治疗规模分析预测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图：中国不同类型痤疮治疗规模市场份额预测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表：2024-2030年中国不同类型痤疮治疗规模（亿元）分析预测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图：2024-2030年中国不同类型痤疮治疗规模（亿元）及市场份额预测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表：2024-2030年全球痤疮治疗主要应用领域规模预测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图：2024-2030年全球痤疮治疗主要应用领域规模份额预测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表：2024-2030年中国痤疮治疗主要应用领域规模预测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表：2018-2023年中国痤疮治疗主要应用领域规模预测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985968d8f46ce" w:history="1">
        <w:r>
          <w:rPr>
            <w:rStyle w:val="Hyperlink"/>
          </w:rPr>
          <w:t>2024-2030年全球与中国痤疮治疗行业发展现状调研与发展趋势分析报告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985968d8f46ce" w:history="1">
        <w:r>
          <w:rPr>
            <w:rStyle w:val="Hyperlink"/>
          </w:rPr>
          <w:t>https://www.20087.com/0/71/CuoChuangZhiLiaoShiChangXianZhua.html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fed06a114625" w:history="1">
      <w:r>
        <w:rPr>
          <w:rStyle w:val="Hyperlink"/>
        </w:rPr>
        <w:t>2024-2030年全球与中国痤疮治疗行业发展现状调研与发展趋势分析报告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uoChuangZhiLiaoShiChangXianZhua.html" TargetMode="External" Id="R99e985968d8f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uoChuangZhiLiaoShiChangXianZhua.html" TargetMode="External" Id="R89e9fed06a11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2023-10-25T23:44:00Z</dcterms:created>
  <dcterms:modified xsi:type="dcterms:W3CDTF">2023-10-26T00:44:00Z</dcterms:modified>
  <dc:subject>2024-2030年全球与中国痤疮治疗行业发展现状调研与发展趋势分析报告</dc:subject>
  <dc:title>2024-2030年全球与中国痤疮治疗行业发展现状调研与发展趋势分析报告</dc:title>
  <cp:keywords>2024-2030年全球与中国痤疮治疗行业发展现状调研与发展趋势分析报告</cp:keywords>
  <dc:description>2024-2030年全球与中国痤疮治疗行业发展现状调研与发展趋势分析报告</dc:description>
</cp:coreProperties>
</file>