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40759f7c543bd" w:history="1">
              <w:r>
                <w:rPr>
                  <w:rStyle w:val="Hyperlink"/>
                </w:rPr>
                <w:t>2024-2029年全球与中国耳迷走神经刺激仪市场调查研究及发展前景报告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40759f7c543bd" w:history="1">
              <w:r>
                <w:rPr>
                  <w:rStyle w:val="Hyperlink"/>
                </w:rPr>
                <w:t>2024-2029年全球与中国耳迷走神经刺激仪市场调查研究及发展前景报告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40759f7c543bd" w:history="1">
                <w:r>
                  <w:rPr>
                    <w:rStyle w:val="Hyperlink"/>
                  </w:rPr>
                  <w:t>https://www.20087.com/0/91/ErMiZouShenJingCiJiYiShiChangQianJingFenXi.html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耳迷走神经刺激仪是一种用于治疗某些神经系统疾病的医疗设备，通过刺激耳部的迷走神经来调节身体的生理功能。</w:t>
      </w:r>
      <w:r>
        <w:rPr>
          <w:rFonts w:hint="eastAsia"/>
        </w:rPr>
        <w:br/>
      </w:r>
      <w:r>
        <w:rPr>
          <w:rFonts w:hint="eastAsia"/>
        </w:rPr>
        <w:t>　　随着神经科学和医疗技术的不断进步，耳迷走神经刺激仪在治疗焦虑症、抑郁症、癫痫等疾病方面的应用将越来越广泛。未来，该产品可能会向更加精准、个性化的方向发展，提高治疗效果和患者舒适度。同时，随着远程医疗的兴起，耳迷走神经刺激仪可能会实现远程控制和监测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040759f7c543bd" w:history="1">
        <w:r>
          <w:rPr>
            <w:rStyle w:val="Hyperlink"/>
          </w:rPr>
          <w:t>2024-2029年全球与中国耳迷走神经刺激仪市场调查研究及发展前景报告</w:t>
        </w:r>
      </w:hyperlink>
      <w:r>
        <w:rPr>
          <w:rFonts w:hint="eastAsia"/>
        </w:rPr>
        <w:t>全面剖析了耳迷走神经刺激仪行业的市场规模、需求及价格动态。报告通过对耳迷走神经刺激仪产业链的深入挖掘，详细分析了行业现状，并对耳迷走神经刺激仪市场前景及发展趋势进行了科学预测。耳迷走神经刺激仪报告还深入探索了各细分市场的特点，突出关注耳迷走神经刺激仪重点企业的经营状况，全面揭示了耳迷走神经刺激仪行业竞争格局、品牌影响力和市场集中度。耳迷走神经刺激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耳迷走神经刺激仪市场概述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按照不同产品类型，耳迷走神经刺激仪主要可以分为如下几个类别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全球不同产品类型耳迷走神经刺激仪销售额增长趋势2018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植入式</w:t>
      </w:r>
      <w:r>
        <w:rPr>
          <w:rFonts w:hint="eastAsia"/>
        </w:rPr>
        <w:br/>
      </w:r>
      <w:r>
        <w:rPr>
          <w:rFonts w:hint="eastAsia"/>
        </w:rPr>
        <w:t>　　　　1.2.3 非植入式</w:t>
      </w:r>
      <w:r>
        <w:rPr>
          <w:rFonts w:hint="eastAsia"/>
        </w:rPr>
        <w:br/>
      </w:r>
      <w:r>
        <w:rPr>
          <w:rFonts w:hint="eastAsia"/>
        </w:rPr>
        <w:t>　　1.3 从不同应用，耳迷走神经刺激仪主要包括如下几个方面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全球不同应用耳迷走神经刺激仪销售额增长趋势2018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耳迷走神经刺激仪行业背景、发展历史、现状及趋势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耳迷走神经刺激仪行业目前现状分析</w:t>
      </w:r>
      <w:r>
        <w:rPr>
          <w:rFonts w:hint="eastAsia"/>
        </w:rPr>
        <w:br/>
      </w:r>
      <w:r>
        <w:rPr>
          <w:rFonts w:hint="eastAsia"/>
        </w:rPr>
        <w:t>　　　　1.4.2 耳迷走神经刺激仪发展趋势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全球耳迷走神经刺激仪总体规模分析</w:t>
      </w:r>
      <w:r>
        <w:rPr>
          <w:rFonts w:hint="eastAsia"/>
        </w:rPr>
        <w:br/>
      </w:r>
      <w:r>
        <w:rPr>
          <w:rFonts w:hint="eastAsia"/>
        </w:rPr>
        <w:t>　　2.1 全球耳迷走神经刺激仪供需现状及预测（2018-2029）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全球耳迷走神经刺激仪产能、产量、产能利用率及发展趋势（2018-2029）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全球耳迷走神经刺激仪产量、需求量及发展趋势（2018-2029）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全球主要地区耳迷走神经刺激仪产量及发展趋势（2018-2029）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全球主要地区耳迷走神经刺激仪产量（2018-2023）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全球主要地区耳迷走神经刺激仪产量（2024-2029）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全球主要地区耳迷走神经刺激仪产量市场份额（2018-2029）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中国耳迷走神经刺激仪供需现状及预测（2018-2029）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中国耳迷走神经刺激仪产能、产量、产能利用率及发展趋势（2018-2029）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中国耳迷走神经刺激仪产量、市场需求量及发展趋势（2018-2029）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全球耳迷走神经刺激仪销量及销售额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全球市场耳迷走神经刺激仪销售额（2018-2029）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全球市场耳迷走神经刺激仪销量（2018-2029）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全球市场耳迷走神经刺激仪价格趋势（2018-2029）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全球市场主要厂商耳迷走神经刺激仪产能市场份额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全球市场主要厂商耳迷走神经刺激仪销量（2018-2023）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全球市场主要厂商耳迷走神经刺激仪销量（2018-2023）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全球市场主要厂商耳迷走神经刺激仪销售收入（2018-2023）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全球市场主要厂商耳迷走神经刺激仪销售价格（2018-2023）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2023年全球主要生产商耳迷走神经刺激仪收入排名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中国市场主要厂商耳迷走神经刺激仪销量（2018-2023）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中国市场主要厂商耳迷走神经刺激仪销量（2018-2023）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中国市场主要厂商耳迷走神经刺激仪销售收入（2018-2023）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2023年中国主要生产商耳迷走神经刺激仪收入排名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中国市场主要厂商耳迷走神经刺激仪销售价格（2018-2023）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全球主要厂商耳迷走神经刺激仪总部及产地分布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全球主要厂商成立时间及耳迷走神经刺激仪商业化日期</w:t>
      </w:r>
      <w:r>
        <w:rPr>
          <w:rFonts w:hint="eastAsia"/>
        </w:rPr>
        <w:br/>
      </w:r>
      <w:r>
        <w:rPr>
          <w:rFonts w:hint="eastAsia"/>
        </w:rPr>
        <w:t>　　3.6 全球主要厂商耳迷走神经刺激仪产品类型及应用</w:t>
      </w:r>
      <w:r>
        <w:rPr>
          <w:rFonts w:hint="eastAsia"/>
        </w:rPr>
        <w:br/>
      </w:r>
      <w:r>
        <w:rPr>
          <w:rFonts w:hint="eastAsia"/>
        </w:rPr>
        <w:t>　　3.7 耳迷走神经刺激仪行业集中度、竞争程度分析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耳迷走神经刺激仪行业集中度分析：2022年全球Top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全球耳迷走神经刺激仪第一梯队、第二梯队和第三梯队生产商（品牌）及市场份额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全球耳迷走神经刺激仪主要地区分析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全球主要地区耳迷走神经刺激仪市场规模分析：2018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全球主要地区耳迷走神经刺激仪销售收入及市场份额（2018-2023年）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全球主要地区耳迷走神经刺激仪销售收入预测（2024-2029年）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全球主要地区耳迷走神经刺激仪销量分析：2018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全球主要地区耳迷走神经刺激仪销量及市场份额（2018-2023年）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全球主要地区耳迷走神经刺激仪销量及市场份额预测（2024-2029）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北美市场耳迷走神经刺激仪销量、收入及增长率（2018-2029）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欧洲市场耳迷走神经刺激仪销量、收入及增长率（2018-2029）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中国市场耳迷走神经刺激仪销量、收入及增长率（2018-2029）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日本市场耳迷走神经刺激仪销量、收入及增长率（2018-2029）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全球耳迷走神经刺激仪主要生产商分析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耳迷走神经刺激仪销量、收入、价格及毛利率（2018-2023）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不同产品类型耳迷走神经刺激仪分析</w:t>
      </w:r>
      <w:r>
        <w:rPr>
          <w:rFonts w:hint="eastAsia"/>
        </w:rPr>
        <w:br/>
      </w:r>
      <w:r>
        <w:rPr>
          <w:rFonts w:hint="eastAsia"/>
        </w:rPr>
        <w:t>　　6.1 全球不同产品类型耳迷走神经刺激仪销量（2018-2029）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全球不同产品类型耳迷走神经刺激仪销量及市场份额（2018-2023）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全球不同产品类型耳迷走神经刺激仪销量预测（2024-2029）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全球不同产品类型耳迷走神经刺激仪收入（2018-2029）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全球不同产品类型耳迷走神经刺激仪收入及市场份额（2018-2023）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全球不同产品类型耳迷走神经刺激仪收入预测（2024-2029）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全球不同产品类型耳迷走神经刺激仪价格走势（2018-2029）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不同应用耳迷走神经刺激仪分析</w:t>
      </w:r>
      <w:r>
        <w:rPr>
          <w:rFonts w:hint="eastAsia"/>
        </w:rPr>
        <w:br/>
      </w:r>
      <w:r>
        <w:rPr>
          <w:rFonts w:hint="eastAsia"/>
        </w:rPr>
        <w:t>　　7.1 全球不同应用耳迷走神经刺激仪销量（2018-2029）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全球不同应用耳迷走神经刺激仪销量及市场份额（2018-2023）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全球不同应用耳迷走神经刺激仪销量预测（2024-2029）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全球不同应用耳迷走神经刺激仪收入（2018-2029）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全球不同应用耳迷走神经刺激仪收入及市场份额（2018-2023）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全球不同应用耳迷走神经刺激仪收入预测（2024-2029）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全球不同应用耳迷走神经刺激仪价格走势（2018-2029）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耳迷走神经刺激仪产业链分析</w:t>
      </w:r>
      <w:r>
        <w:rPr>
          <w:rFonts w:hint="eastAsia"/>
        </w:rPr>
        <w:br/>
      </w:r>
      <w:r>
        <w:rPr>
          <w:rFonts w:hint="eastAsia"/>
        </w:rPr>
        <w:t>　　8.2 耳迷走神经刺激仪产业上游供应分析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耳迷走神经刺激仪下游典型客户</w:t>
      </w:r>
      <w:r>
        <w:rPr>
          <w:rFonts w:hint="eastAsia"/>
        </w:rPr>
        <w:br/>
      </w:r>
      <w:r>
        <w:rPr>
          <w:rFonts w:hint="eastAsia"/>
        </w:rPr>
        <w:t>　　8.4 耳迷走神经刺激仪销售渠道分析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耳迷走神经刺激仪行业发展机遇及主要驱动因素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耳迷走神经刺激仪行业发展面临的风险</w:t>
      </w:r>
      <w:r>
        <w:rPr>
          <w:rFonts w:hint="eastAsia"/>
        </w:rPr>
        <w:br/>
      </w:r>
      <w:r>
        <w:rPr>
          <w:rFonts w:hint="eastAsia"/>
        </w:rPr>
        <w:t>　　9.3 耳迷走神经刺激仪行业政策分析</w:t>
      </w:r>
      <w:r>
        <w:rPr>
          <w:rFonts w:hint="eastAsia"/>
        </w:rPr>
        <w:br/>
      </w:r>
      <w:r>
        <w:rPr>
          <w:rFonts w:hint="eastAsia"/>
        </w:rPr>
        <w:t>　　9.4 耳迷走神经刺激仪中国企业SWOT分析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全球不同产品类型耳迷走神经刺激仪销售额增长（CAGR）趋势2018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耳迷走神经刺激仪行业目前发展现状</w:t>
      </w:r>
      <w:r>
        <w:rPr>
          <w:rFonts w:hint="eastAsia"/>
        </w:rPr>
        <w:br/>
      </w:r>
      <w:r>
        <w:rPr>
          <w:rFonts w:hint="eastAsia"/>
        </w:rPr>
        <w:t>　　表4 耳迷走神经刺激仪发展趋势</w:t>
      </w:r>
      <w:r>
        <w:rPr>
          <w:rFonts w:hint="eastAsia"/>
        </w:rPr>
        <w:br/>
      </w:r>
      <w:r>
        <w:rPr>
          <w:rFonts w:hint="eastAsia"/>
        </w:rPr>
        <w:t>　　表5 全球主要地区耳迷走神经刺激仪产量增速（CAGR）：2018 VS 2023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全球主要地区耳迷走神经刺激仪产量（2018-2023）&amp;（千件）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全球主要地区耳迷走神经刺激仪产量（2024-2029）&amp;（千件）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全球主要地区耳迷走神经刺激仪产量市场份额（2018-2023）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全球主要地区耳迷走神经刺激仪产量市场份额（2024-2029）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全球市场主要厂商耳迷走神经刺激仪产能（2020-2021）&amp;（千件）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全球市场主要厂商耳迷走神经刺激仪销量（2018-2023）&amp;（千件）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全球市场主要厂商耳迷走神经刺激仪销量市场份额（2018-2023）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全球市场主要厂商耳迷走神经刺激仪销售收入（2018-2023）&amp;（百万美元）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全球市场主要厂商耳迷走神经刺激仪销售收入市场份额（2018-2023）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全球市场主要厂商耳迷走神经刺激仪销售价格（2018-2023）&amp;（美元/件）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2023年全球主要生产商耳迷走神经刺激仪收入排名（百万美元）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中国市场主要厂商耳迷走神经刺激仪销量（2018-2023）&amp;（千件）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中国市场主要厂商耳迷走神经刺激仪销量市场份额（2018-2023）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中国市场主要厂商耳迷走神经刺激仪销售收入（2018-2023）&amp;（百万美元）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中国市场主要厂商耳迷走神经刺激仪销售收入市场份额（2018-2023）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2023年中国主要生产商耳迷走神经刺激仪收入排名（百万美元）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中国市场主要厂商耳迷走神经刺激仪销售价格（2018-2023）&amp;（美元/件）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全球主要厂商耳迷走神经刺激仪总部及产地分布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全球主要厂商成立时间及耳迷走神经刺激仪商业化日期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全球主要厂商耳迷走神经刺激仪产品类型及应用</w:t>
      </w:r>
      <w:r>
        <w:rPr>
          <w:rFonts w:hint="eastAsia"/>
        </w:rPr>
        <w:br/>
      </w:r>
      <w:r>
        <w:rPr>
          <w:rFonts w:hint="eastAsia"/>
        </w:rPr>
        <w:t>　　表26 2023年全球耳迷走神经刺激仪主要厂商市场地位（第一梯队、第二梯队和第三梯队）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全球耳迷走神经刺激仪市场投资、并购等现状分析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全球主要地区耳迷走神经刺激仪销售收入增速：（2018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全球主要地区耳迷走神经刺激仪销售收入（2018-2023）&amp;（百万美元）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全球主要地区耳迷走神经刺激仪销售收入市场份额（2018-2023）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全球主要地区耳迷走神经刺激仪收入（2024-2029）&amp;（百万美元）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全球主要地区耳迷走神经刺激仪收入市场份额（2024-2029）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全球主要地区耳迷走神经刺激仪销量（千件）：2018 VS 2023 VS 2029</w:t>
      </w:r>
      <w:r>
        <w:rPr>
          <w:rFonts w:hint="eastAsia"/>
        </w:rPr>
        <w:br/>
      </w:r>
      <w:r>
        <w:rPr>
          <w:rFonts w:hint="eastAsia"/>
        </w:rPr>
        <w:t>　　表34 全球主要地区耳迷走神经刺激仪销量（2018-2023）&amp;（千件）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全球主要地区耳迷走神经刺激仪销量市场份额（2018-2023）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全球主要地区耳迷走神经刺激仪销量（2024-2029）&amp;（千件）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全球主要地区耳迷走神经刺激仪销量份额（2024-2029）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耳迷走神经刺激仪生产基地、销售区域、竞争对手及市场地位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耳迷走神经刺激仪产品规格、参数及市场应用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耳迷走神经刺激仪销量（千件）、收入（百万美元）、价格（美元/件）及毛利率（2018-2023）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全球不同产品类型耳迷走神经刺激仪销量（2018-2023）&amp;（千件）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全球不同产品类型耳迷走神经刺激仪销量市场份额（2018-2023）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全球不同产品类型耳迷走神经刺激仪销量预测（2024-2029）&amp;（千件）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全球不同产品类型耳迷走神经刺激仪销量市场份额预测（2024-2029）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表117 全球不同产品类型耳迷走神经刺激仪收入（2018-2023）&amp;（百万美元）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全球不同产品类型耳迷走神经刺激仪收入市场份额（2018-2023）</w:t>
      </w:r>
      <w:r>
        <w:rPr>
          <w:rFonts w:hint="eastAsia"/>
        </w:rPr>
        <w:br/>
      </w:r>
      <w:r>
        <w:rPr>
          <w:rFonts w:hint="eastAsia"/>
        </w:rPr>
        <w:t>　　表119 全球不同产品类型耳迷走神经刺激仪收入预测（2024-2029）&amp;（百万美元）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全球不同类型耳迷走神经刺激仪收入市场份额预测（2024-2029）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表121 全球不同应用耳迷走神经刺激仪销量（2018-2023年）&amp;（千件）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全球不同应用耳迷走神经刺激仪销量市场份额（2018-2023）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全球不同应用耳迷走神经刺激仪销量预测（2024-2029）&amp;（千件）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全球不同应用耳迷走神经刺激仪销量市场份额预测（2024-2029）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全球不同应用耳迷走神经刺激仪收入（2018-2023年）&amp;（百万美元）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全球不同应用耳迷走神经刺激仪收入市场份额（2018-2023）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全球不同应用耳迷走神经刺激仪收入预测（2024-2029）&amp;（百万美元）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全球不同应用耳迷走神经刺激仪收入市场份额预测（2024-2029）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耳迷走神经刺激仪上游原料供应商及联系方式列表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耳迷走神经刺激仪典型客户列表</w:t>
      </w:r>
      <w:r>
        <w:rPr>
          <w:rFonts w:hint="eastAsia"/>
        </w:rPr>
        <w:br/>
      </w:r>
      <w:r>
        <w:rPr>
          <w:rFonts w:hint="eastAsia"/>
        </w:rPr>
        <w:t>　　表131 耳迷走神经刺激仪主要销售模式及销售渠道</w:t>
      </w:r>
      <w:r>
        <w:rPr>
          <w:rFonts w:hint="eastAsia"/>
        </w:rPr>
        <w:br/>
      </w:r>
      <w:r>
        <w:rPr>
          <w:rFonts w:hint="eastAsia"/>
        </w:rPr>
        <w:t>　　表132 耳迷走神经刺激仪行业发展机遇及主要驱动因素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耳迷走神经刺激仪行业发展面临的风险</w:t>
      </w:r>
      <w:r>
        <w:rPr>
          <w:rFonts w:hint="eastAsia"/>
        </w:rPr>
        <w:br/>
      </w:r>
      <w:r>
        <w:rPr>
          <w:rFonts w:hint="eastAsia"/>
        </w:rPr>
        <w:t>　　表134 耳迷走神经刺激仪行业政策分析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耳迷走神经刺激仪产品图片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全球不同产品类型耳迷走神经刺激仪销售额2018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全球不同产品类型耳迷走神经刺激仪市场份额2022 &amp; 2029</w:t>
      </w:r>
      <w:r>
        <w:rPr>
          <w:rFonts w:hint="eastAsia"/>
        </w:rPr>
        <w:br/>
      </w:r>
      <w:r>
        <w:rPr>
          <w:rFonts w:hint="eastAsia"/>
        </w:rPr>
        <w:t>　　图4 植入式产品图片</w:t>
      </w:r>
      <w:r>
        <w:rPr>
          <w:rFonts w:hint="eastAsia"/>
        </w:rPr>
        <w:br/>
      </w:r>
      <w:r>
        <w:rPr>
          <w:rFonts w:hint="eastAsia"/>
        </w:rPr>
        <w:t>　　图5 非植入式产品图片</w:t>
      </w:r>
      <w:r>
        <w:rPr>
          <w:rFonts w:hint="eastAsia"/>
        </w:rPr>
        <w:br/>
      </w:r>
      <w:r>
        <w:rPr>
          <w:rFonts w:hint="eastAsia"/>
        </w:rPr>
        <w:t>　　图6 全球不同应用耳迷走神经刺激仪销售额2018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全球不同应用耳迷走神经刺激仪市场份额2022 &amp;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全球耳迷走神经刺激仪产能、产量、产能利用率及发展趋势（2018-2029）&amp;（千件）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图11 全球耳迷走神经刺激仪产量、需求量及发展趋势（2018-2029）&amp;（千件）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全球主要地区耳迷走神经刺激仪产量市场份额（2018-2029）</w:t>
      </w:r>
      <w:r>
        <w:rPr>
          <w:rFonts w:hint="eastAsia"/>
        </w:rPr>
        <w:br/>
      </w:r>
      <w:r>
        <w:rPr>
          <w:rFonts w:hint="eastAsia"/>
        </w:rPr>
        <w:t>　　图13 中国耳迷走神经刺激仪产能、产量、产能利用率及发展趋势（2018-2029）&amp;（千件）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中国耳迷走神经刺激仪产量、市场需求量及发展趋势（2018-2029）&amp;（千件）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全球耳迷走神经刺激仪市场销售额及增长率：（2018-2029）&amp;（百万美元）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全球市场耳迷走神经刺激仪市场规模：2018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图17 全球市场耳迷走神经刺激仪销量及增长率（2018-2029）&amp;（千件）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全球市场耳迷走神经刺激仪价格趋势（2018-2029）&amp;（千件）&amp;（美元/件）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2023年全球市场主要厂商耳迷走神经刺激仪销量市场份额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2023年全球市场主要厂商耳迷走神经刺激仪收入市场份额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2023年中国市场主要厂商耳迷走神经刺激仪销量市场份额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2023年中国市场主要厂商耳迷走神经刺激仪收入市场份额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2023年全球前五大生产商耳迷走神经刺激仪市场份额</w:t>
      </w:r>
      <w:r>
        <w:rPr>
          <w:rFonts w:hint="eastAsia"/>
        </w:rPr>
        <w:br/>
      </w:r>
      <w:r>
        <w:rPr>
          <w:rFonts w:hint="eastAsia"/>
        </w:rPr>
        <w:t>　　图24 2023年全球耳迷走神经刺激仪第一梯队、第二梯队和第三梯队生产商（品牌）及市场份额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全球主要地区耳迷走神经刺激仪销售收入（2018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全球主要地区耳迷走神经刺激仪销售收入市场份额（2018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北美市场耳迷走神经刺激仪销量及增长率（2018-2029）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图28 北美市场耳迷走神经刺激仪收入及增长率（2018-2029）&amp;（百万美元）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欧洲市场耳迷走神经刺激仪销量及增长率（2018-2029）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图30 欧洲市场耳迷走神经刺激仪收入及增长率（2018-2029）&amp;（百万美元）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中国市场耳迷走神经刺激仪销量及增长率（2018-2029）&amp;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图32 中国市场耳迷走神经刺激仪收入及增长率（2018-2029）&amp;（百万美元）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日本市场耳迷走神经刺激仪销量及增长率（2018-2029）&amp;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图34 日本市场耳迷走神经刺激仪收入及增长率（2018-2029）&amp;（百万美元）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全球不同产品类型耳迷走神经刺激仪价格走势（2018-2029）&amp;（美元/件）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全球不同应用耳迷走神经刺激仪价格走势（2018-2029）&amp;（美元/件）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耳迷走神经刺激仪产业链</w:t>
      </w:r>
      <w:r>
        <w:rPr>
          <w:rFonts w:hint="eastAsia"/>
        </w:rPr>
        <w:br/>
      </w:r>
      <w:r>
        <w:rPr>
          <w:rFonts w:hint="eastAsia"/>
        </w:rPr>
        <w:t>　　图38 耳迷走神经刺激仪中国企业SWOT分析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40759f7c543bd" w:history="1">
        <w:r>
          <w:rPr>
            <w:rStyle w:val="Hyperlink"/>
          </w:rPr>
          <w:t>2024-2029年全球与中国耳迷走神经刺激仪市场调查研究及发展前景报告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40759f7c543bd" w:history="1">
        <w:r>
          <w:rPr>
            <w:rStyle w:val="Hyperlink"/>
          </w:rPr>
          <w:t>https://www.20087.com/0/91/ErMiZouShenJingCiJiYiShiChangQianJingFenXi.html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426b09ef24bc8" w:history="1">
      <w:r>
        <w:rPr>
          <w:rStyle w:val="Hyperlink"/>
        </w:rPr>
        <w:t>2024-2029年全球与中国耳迷走神经刺激仪市场调查研究及发展前景报告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ErMiZouShenJingCiJiYiShiChangQianJingFenXi.html" TargetMode="External" Id="Rb4040759f7c5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ErMiZouShenJingCiJiYiShiChangQianJingFenXi.html" TargetMode="External" Id="R7be426b09ef2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2023-12-21T08:49:43Z</dcterms:created>
  <dcterms:modified xsi:type="dcterms:W3CDTF">2023-12-21T09:49:43Z</dcterms:modified>
  <dc:subject>2024-2029年全球与中国耳迷走神经刺激仪市场调查研究及发展前景报告</dc:subject>
  <dc:title>2024-2029年全球与中国耳迷走神经刺激仪市场调查研究及发展前景报告</dc:title>
  <cp:keywords>2024-2029年全球与中国耳迷走神经刺激仪市场调查研究及发展前景报告</cp:keywords>
  <dc:description>2024-2029年全球与中国耳迷走神经刺激仪市场调查研究及发展前景报告</dc:description>
</cp:coreProperties>
</file>