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4dc6807c498e" w:history="1">
              <w:r>
                <w:rPr>
                  <w:rStyle w:val="Hyperlink"/>
                </w:rPr>
                <w:t>2024-2030年酒石酸唑吡登市场现状调研与发展趋势分析报告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4dc6807c498e" w:history="1">
              <w:r>
                <w:rPr>
                  <w:rStyle w:val="Hyperlink"/>
                </w:rPr>
                <w:t>2024-2030年酒石酸唑吡登市场现状调研与发展趋势分析报告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24dc6807c498e" w:history="1">
                <w:r>
                  <w:rPr>
                    <w:rStyle w:val="Hyperlink"/>
                  </w:rPr>
                  <w:t>https://www.20087.com/0/01/JiuShiSuanZuoBiDengFaZhanQuShi.html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唑吡登是一种重要的医药中间体，广泛应用于镇静催眠药、抗焦虑药等药物的生产。近年来，随着全球医药市场的不断扩大和消费者对健康需求的提升，酒石酸唑吡登市场呈现出快速发展的态势。在技术层面，合成工艺的优化和新催化剂的开发，有效降低了生产成本并提升了产品质量。</w:t>
      </w:r>
      <w:r>
        <w:rPr>
          <w:rFonts w:hint="eastAsia"/>
        </w:rPr>
        <w:br/>
      </w:r>
      <w:r>
        <w:rPr>
          <w:rFonts w:hint="eastAsia"/>
        </w:rPr>
        <w:t>　　来看，酒石酸唑吡登市场将继续保持快速增长。随着全球医药研发能力的增强和新药品种的不断涌现，酒石酸唑吡登等医药中间体的需求将持续上升。同时，随着环保政策的加严和生产技术的绿色化转型，酒石酸唑吡登的生产将更加环保且可持续。此外，随着国际医药市场的进一步开放和合作交流的加深，酒石酸唑吡登市场的国际化程度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4dc6807c498e" w:history="1">
        <w:r>
          <w:rPr>
            <w:rStyle w:val="Hyperlink"/>
          </w:rPr>
          <w:t>2024-2030年酒石酸唑吡登市场现状调研与发展趋势分析报告</w:t>
        </w:r>
      </w:hyperlink>
      <w:r>
        <w:rPr>
          <w:rFonts w:hint="eastAsia"/>
        </w:rPr>
        <w:t>》内容包括：酒石酸唑吡登行业发展环境分析、酒石酸唑吡登市场规模及预测、酒石酸唑吡登行业重点地区市场规模分析、酒石酸唑吡登行业供需状况调研、酒石酸唑吡登市场价格行情趋势分析预测、酒石酸唑吡登行业进出口状况及前景预测、酒石酸唑吡登行业技术及发展方向、酒石酸唑吡登行业重点企业经营情况分析、酒石酸唑吡登行业SWOT分析及酒石酸唑吡登行业投资策略，数据来自国家权威机构、酒石酸唑吡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酒石酸唑吡登行业发展概述</w:t>
      </w:r>
      <w:r>
        <w:rPr>
          <w:rFonts w:hint="eastAsia"/>
        </w:rPr>
        <w:br/>
      </w:r>
      <w:r>
        <w:rPr>
          <w:rFonts w:hint="eastAsia"/>
        </w:rPr>
        <w:t>　　第一节 酒石酸唑吡登的概念</w:t>
      </w:r>
      <w:r>
        <w:rPr>
          <w:rFonts w:hint="eastAsia"/>
        </w:rPr>
        <w:br/>
      </w:r>
      <w:r>
        <w:rPr>
          <w:rFonts w:hint="eastAsia"/>
        </w:rPr>
        <w:t>　　　　一、酒石酸唑吡登的定义</w:t>
      </w:r>
      <w:r>
        <w:rPr>
          <w:rFonts w:hint="eastAsia"/>
        </w:rPr>
        <w:br/>
      </w:r>
      <w:r>
        <w:rPr>
          <w:rFonts w:hint="eastAsia"/>
        </w:rPr>
        <w:t>　　　　二、酒石酸唑吡登的特点</w:t>
      </w:r>
      <w:r>
        <w:rPr>
          <w:rFonts w:hint="eastAsia"/>
        </w:rPr>
        <w:br/>
      </w:r>
      <w:r>
        <w:rPr>
          <w:rFonts w:hint="eastAsia"/>
        </w:rPr>
        <w:t>　　第二节 酒石酸唑吡登行业发展成熟度</w:t>
      </w:r>
      <w:r>
        <w:rPr>
          <w:rFonts w:hint="eastAsia"/>
        </w:rPr>
        <w:br/>
      </w:r>
      <w:r>
        <w:rPr>
          <w:rFonts w:hint="eastAsia"/>
        </w:rPr>
        <w:t>　　　　一、酒石酸唑吡登行业发展周期分析</w:t>
      </w:r>
      <w:r>
        <w:rPr>
          <w:rFonts w:hint="eastAsia"/>
        </w:rPr>
        <w:br/>
      </w:r>
      <w:r>
        <w:rPr>
          <w:rFonts w:hint="eastAsia"/>
        </w:rPr>
        <w:t>　　　　二、酒石酸唑吡登行业中外市场成熟度对比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酒石酸唑吡登行业产业链分析</w:t>
      </w:r>
      <w:r>
        <w:rPr>
          <w:rFonts w:hint="eastAsia"/>
        </w:rPr>
        <w:br/>
      </w:r>
      <w:r>
        <w:rPr>
          <w:rFonts w:hint="eastAsia"/>
        </w:rPr>
        <w:t>　　　　一、酒石酸唑吡登行业上游原料供应市场分析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二、酒石酸唑吡登行业下游产品需求市场状况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2023-2024年中国酒石酸唑吡登行业运行环境分析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2023-2024年中国酒石酸唑吡登行业发展政策环境分析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二、酒石酸唑吡登行业政策分析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2023-2024年中国酒石酸唑吡登行业发展社会环境分析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2019-2024年中国酒石酸唑吡登行业市场发展分析</w:t>
      </w:r>
      <w:r>
        <w:rPr>
          <w:rFonts w:hint="eastAsia"/>
        </w:rPr>
        <w:br/>
      </w:r>
      <w:r>
        <w:rPr>
          <w:rFonts w:hint="eastAsia"/>
        </w:rPr>
        <w:t>　　第一节 酒石酸唑吡登行业市场发展现状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酒石酸唑吡登行业技术发展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中国酒石酸唑吡登行业消费市场分析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酒石酸唑吡登行业产销数据统计分析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2024-2030年酒石酸唑吡登行业市场发展趋势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2019-2024年中国酒石酸唑吡登行业主要指标监测分析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2019-2024年中国酒石酸唑吡登产业工业总产值分析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2019-2024年中国酒石酸唑吡登产业主营业务收入分析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2019-2024年中国酒石酸唑吡登产业产品成本费用分析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2019-2024年中国酒石酸唑吡登产业利润总额分析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2019-2024年中国酒石酸唑吡登产业资产负债分析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中国酒石酸唑吡登行业区域市场分析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一、酒石酸唑吡登发展现状分析</w:t>
      </w:r>
      <w:r>
        <w:rPr>
          <w:rFonts w:hint="eastAsia"/>
        </w:rPr>
        <w:br/>
      </w:r>
      <w:r>
        <w:rPr>
          <w:rFonts w:hint="eastAsia"/>
        </w:rPr>
        <w:t>　　　　二、酒石酸唑吡登市场需求情况</w:t>
      </w:r>
      <w:r>
        <w:rPr>
          <w:rFonts w:hint="eastAsia"/>
        </w:rPr>
        <w:br/>
      </w:r>
      <w:r>
        <w:rPr>
          <w:rFonts w:hint="eastAsia"/>
        </w:rPr>
        <w:t>　　　　三、酒石酸唑吡登行业发展前景预测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一、酒石酸唑吡登发展现状分析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二、酒石酸唑吡登市场需求情况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三、酒石酸唑吡登行业发展前景预测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二、酒石酸唑吡登市场需求情况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一、酒石酸唑吡登发展现状分析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西北地区酒石酸唑吡登行业分析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三、酒石酸唑吡登行业发展前景预测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酒石酸唑吡登行业竞争格局分析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酒石酸唑吡登行业竞争结构分析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酒石酸唑吡登行业集中度分析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酒石酸唑吡登行业国际竞争力比较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2024-2030年酒石酸唑吡登行业竞争格局分析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一、2019-2024年国内外酒石酸唑吡登竞争分析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二、2019-2024年我国酒石酸唑吡登市场竞争分析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三、2024-2030年国内主要酒石酸唑吡登企业动向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酒石酸唑吡登企业竞争策略分析</w:t>
      </w:r>
      <w:r>
        <w:rPr>
          <w:rFonts w:hint="eastAsia"/>
        </w:rPr>
        <w:br/>
      </w:r>
      <w:r>
        <w:rPr>
          <w:rFonts w:hint="eastAsia"/>
        </w:rPr>
        <w:t>　　第一节 酒石酸唑吡登市场竞争策略分析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一、2024年酒石酸唑吡登市场增长潜力分析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二、2024年酒石酸唑吡登主要潜力品种分析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三、现有酒石酸唑吡登产品竞争策略分析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四、潜力酒石酸唑吡登品种竞争策略选择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酒石酸唑吡登企业竞争策略分析</w:t>
      </w:r>
      <w:r>
        <w:rPr>
          <w:rFonts w:hint="eastAsia"/>
        </w:rPr>
        <w:br/>
      </w:r>
      <w:r>
        <w:rPr>
          <w:rFonts w:hint="eastAsia"/>
        </w:rPr>
        <w:t>　　第三节 酒石酸唑吡登行业产品定位及市场推广策略分析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一、酒石酸唑吡登行业产品市场定位</w:t>
      </w:r>
      <w:r>
        <w:rPr>
          <w:rFonts w:hint="eastAsia"/>
        </w:rPr>
        <w:br/>
      </w:r>
      <w:r>
        <w:rPr>
          <w:rFonts w:hint="eastAsia"/>
        </w:rPr>
        <w:t>　　　　二、酒石酸唑吡登行业广告推广策略</w:t>
      </w:r>
      <w:r>
        <w:rPr>
          <w:rFonts w:hint="eastAsia"/>
        </w:rPr>
        <w:br/>
      </w:r>
      <w:r>
        <w:rPr>
          <w:rFonts w:hint="eastAsia"/>
        </w:rPr>
        <w:t>　　　　三、酒石酸唑吡登行业产品促销策略</w:t>
      </w:r>
      <w:r>
        <w:rPr>
          <w:rFonts w:hint="eastAsia"/>
        </w:rPr>
        <w:br/>
      </w:r>
      <w:r>
        <w:rPr>
          <w:rFonts w:hint="eastAsia"/>
        </w:rPr>
        <w:t>　　　　四、酒石酸唑吡登行业招商加盟策略</w:t>
      </w:r>
      <w:r>
        <w:rPr>
          <w:rFonts w:hint="eastAsia"/>
        </w:rPr>
        <w:br/>
      </w:r>
      <w:r>
        <w:rPr>
          <w:rFonts w:hint="eastAsia"/>
        </w:rPr>
        <w:t>　　　　五、酒石酸唑吡登行业网络推广策略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酒石酸唑吡登行业重点企业竞争力分析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酒石酸唑吡登行业发展预测分析</w:t>
      </w:r>
      <w:r>
        <w:rPr>
          <w:rFonts w:hint="eastAsia"/>
        </w:rPr>
        <w:br/>
      </w:r>
      <w:r>
        <w:rPr>
          <w:rFonts w:hint="eastAsia"/>
        </w:rPr>
        <w:t>　　第一节 未来酒石酸唑吡登行业需求与消费预测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一、2024-2030年酒石酸唑吡登产品消费预测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二、2024-2030年酒石酸唑吡登市场规模预测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三、2024-2030年酒石酸唑吡登行业总产值预测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四、2024-2030年酒石酸唑吡登行业销售收入预测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五、2024-2030年酒石酸唑吡登行业总资产预测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2024-2030年中国酒石酸唑吡登行业供需预测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一、2024-2030年中国酒石酸唑吡登供给预测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二、2024-2030年中国酒石酸唑吡登产量预测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三、2024-2030年中国酒石酸唑吡登需求预测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四、2024-2030年中国酒石酸唑吡登供需平衡预测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酒石酸唑吡登行业投资机会与风险分析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酒石酸唑吡登行业投资机会分析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一、酒石酸唑吡登投资项目分析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二、可以投资的酒石酸唑吡登模式</w:t>
      </w:r>
      <w:r>
        <w:rPr>
          <w:rFonts w:hint="eastAsia"/>
        </w:rPr>
        <w:br/>
      </w:r>
      <w:r>
        <w:rPr>
          <w:rFonts w:hint="eastAsia"/>
        </w:rPr>
        <w:t>　　　　三、2024年酒石酸唑吡登投资机会</w:t>
      </w:r>
      <w:r>
        <w:rPr>
          <w:rFonts w:hint="eastAsia"/>
        </w:rPr>
        <w:br/>
      </w:r>
      <w:r>
        <w:rPr>
          <w:rFonts w:hint="eastAsia"/>
        </w:rPr>
        <w:t>　　　　四、2024年酒石酸唑吡登投资新方向</w:t>
      </w:r>
      <w:r>
        <w:rPr>
          <w:rFonts w:hint="eastAsia"/>
        </w:rPr>
        <w:br/>
      </w:r>
      <w:r>
        <w:rPr>
          <w:rFonts w:hint="eastAsia"/>
        </w:rPr>
        <w:t>　　　　五、2024-2030年酒石酸唑吡登行业投资的建议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影响酒石酸唑吡登行业发展的主要因素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一、2024-2030年影响酒石酸唑吡登行业运行的有利因素分析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二、2024-2030年影响酒石酸唑吡登行业运行的稳定因素分析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三、2024-2030年影响酒石酸唑吡登行业运行的不利因素分析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四、2024-2030年我国酒石酸唑吡登行业发展面临的挑战分析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五、2024-2030年我国酒石酸唑吡登行业发展面临的机遇分析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酒石酸唑吡登行业投资风险及控制策略分析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一、2024-2030年酒石酸唑吡登行业市场风险及控制策略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二、2024-2030年酒石酸唑吡登行业政策风险及控制策略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三、2024-2030年酒石酸唑吡登行业经营风险及控制策略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四、2024-2030年酒石酸唑吡登行业技术风险及控制策略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五、2024-2030年酒石酸唑吡登同业竞争风险及控制策略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六、2024-2030年酒石酸唑吡登行业其他风险及控制策略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酒石酸唑吡登行业投资战略研究</w:t>
      </w:r>
      <w:r>
        <w:rPr>
          <w:rFonts w:hint="eastAsia"/>
        </w:rPr>
        <w:br/>
      </w:r>
      <w:r>
        <w:rPr>
          <w:rFonts w:hint="eastAsia"/>
        </w:rPr>
        <w:t>　　第一节 酒石酸唑吡登行业发展战略研究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对我国酒石酸唑吡登品牌的战略思考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二、酒石酸唑吡登实施品牌战略的意义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三、酒石酸唑吡登企业品牌的现状分析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四、我国酒石酸唑吡登企业的品牌战略</w:t>
      </w:r>
      <w:r>
        <w:rPr>
          <w:rFonts w:hint="eastAsia"/>
        </w:rPr>
        <w:br/>
      </w:r>
      <w:r>
        <w:rPr>
          <w:rFonts w:hint="eastAsia"/>
        </w:rPr>
        <w:t>　　　　五、酒石酸唑吡登品牌战略管理的策略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酒石酸唑吡登行业投资战略研究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酒石酸唑吡登产业链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2019-2024年中国酒石酸唑吡登行业市场规模及增长情况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**地区酒石酸唑吡登市场规模及增长情况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**地区酒石酸唑吡登行业市场需求情况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酒石酸唑吡登重点企业（二）成长能力情况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2024-2030年中国酒石酸唑吡登行业产量预测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2024-2030年中国酒石酸唑吡登市场需求量预测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2024-2030年中国酒石酸唑吡登行业市场规模预测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2024-2030年中国酒石酸唑吡登市场前景分析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2024-2030年中国酒石酸唑吡登行业发展趋势预测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4dc6807c498e" w:history="1">
        <w:r>
          <w:rPr>
            <w:rStyle w:val="Hyperlink"/>
          </w:rPr>
          <w:t>2024-2030年酒石酸唑吡登市场现状调研与发展趋势分析报告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24dc6807c498e" w:history="1">
        <w:r>
          <w:rPr>
            <w:rStyle w:val="Hyperlink"/>
          </w:rPr>
          <w:t>https://www.20087.com/0/01/JiuShiSuanZuoBiDengFaZhanQuShi.html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e46069c3b4a3b" w:history="1">
      <w:r>
        <w:rPr>
          <w:rStyle w:val="Hyperlink"/>
        </w:rPr>
        <w:t>2024-2030年酒石酸唑吡登市场现状调研与发展趋势分析报告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uShiSuanZuoBiDengFaZhanQuShi.html" TargetMode="External" Id="Rc6c24dc6807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uShiSuanZuoBiDengFaZhanQuShi.html" TargetMode="External" Id="R9fce46069c3b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2024-04-15T04:02:00Z</dcterms:created>
  <dcterms:modified xsi:type="dcterms:W3CDTF">2024-04-15T05:02:00Z</dcterms:modified>
  <dc:subject>2024-2030年酒石酸唑吡登市场现状调研与发展趋势分析报告</dc:subject>
  <dc:title>2024-2030年酒石酸唑吡登市场现状调研与发展趋势分析报告</dc:title>
  <cp:keywords>2024-2030年酒石酸唑吡登市场现状调研与发展趋势分析报告</cp:keywords>
  <dc:description>2024-2030年酒石酸唑吡登市场现状调研与发展趋势分析报告</dc:description>
</cp:coreProperties>
</file>