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4d1820568488f" w:history="1">
              <w:r>
                <w:rPr>
                  <w:rStyle w:val="Hyperlink"/>
                </w:rPr>
                <w:t>2025-2031年中国全自动血栓止血分析系统市场现状深度调研与发展趋势分析报告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4d1820568488f" w:history="1">
              <w:r>
                <w:rPr>
                  <w:rStyle w:val="Hyperlink"/>
                </w:rPr>
                <w:t>2025-2031年中国全自动血栓止血分析系统市场现状深度调研与发展趋势分析报告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4d1820568488f" w:history="1">
                <w:r>
                  <w:rPr>
                    <w:rStyle w:val="Hyperlink"/>
                  </w:rPr>
                  <w:t>https://www.20087.com/1/11/QuanZiDongXueShuanZhiXueFenXiXiTongDeFaZhanQuShi.html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血栓止血分析系统是血液学实验室中的重要设备，用于对血栓形成和纤溶功能进行全面、快速、准确的检测，以协助医生制定出血和血栓疾病的诊疗方案。当前市场上的全自动血栓止血分析系统具有高度自动化和标准化的特点，能完成多项凝血试验，大幅提升了实验室的工作效率和结果准确性。</w:t>
      </w:r>
      <w:r>
        <w:rPr>
          <w:rFonts w:hint="eastAsia"/>
        </w:rPr>
        <w:br/>
      </w:r>
      <w:r>
        <w:rPr>
          <w:rFonts w:hint="eastAsia"/>
        </w:rPr>
        <w:t>　　全自动血栓止血分析系统的未来发展将聚焦于技术革新和服务升级。在技术层面，设备将更加智能化和集成化，实现多参数同步检测、一键操作和即时报告，同时加强对新型抗凝药物监测指标的支持，以应对临床需求的变化。在服务层面，随着远程医疗和互联网+医疗的发展，设备将与云端平台结合，提供远程质控、数据共享、智能诊断建议等功能，进一步提升医疗服务质量。此外，设备的小型化、便携化设计也将是一个重要方向，以满足基层医疗机构和床旁快速检测的需求。</w:t>
      </w:r>
      <w:r>
        <w:rPr>
          <w:rFonts w:hint="eastAsia"/>
        </w:rPr>
        <w:br/>
      </w:r>
      <w:r>
        <w:rPr>
          <w:rFonts w:hint="eastAsia"/>
        </w:rPr>
        <w:t>　　《</w:t>
      </w:r>
      <w:hyperlink r:id="R0514d1820568488f" w:history="1">
        <w:r>
          <w:rPr>
            <w:rStyle w:val="Hyperlink"/>
          </w:rPr>
          <w:t>2025-2031年中国全自动血栓止血分析系统市场现状深度调研与发展趋势分析报告</w:t>
        </w:r>
      </w:hyperlink>
      <w:r>
        <w:rPr>
          <w:rFonts w:hint="eastAsia"/>
        </w:rPr>
        <w:t>》依托权威数据资源与长期市场监测，系统分析了全自动血栓止血分析系统行业的市场规模、市场需求及产业链结构，深入探讨了全自动血栓止血分析系统价格变动与细分市场特征。报告科学预测了全自动血栓止血分析系统市场前景及未来发展趋势，重点剖析了行业集中度、竞争格局及重点企业的市场地位，并通过SWOT分析揭示了全自动血栓止血分析系统行业机遇与潜在风险。报告为投资者及业内企业提供了全面的市场洞察与决策参考，助力把握全自动血栓止血分析系统行业动态，优化战略布局。</w:t>
      </w:r>
      <w:r>
        <w:rPr>
          <w:rFonts w:hint="eastAsia"/>
        </w:rPr>
        <w:br/>
      </w:r>
      <w:r>
        <w:rPr>
          <w:rFonts w:hint="eastAsia"/>
        </w:rPr>
        <w:br/>
      </w:r>
      <w:r>
        <w:rPr>
          <w:rFonts w:hint="eastAsia"/>
        </w:rPr>
        <w:t>第一章 全自动血栓止血分析系统相关概念</w:t>
      </w:r>
      <w:r>
        <w:rPr>
          <w:rFonts w:hint="eastAsia"/>
        </w:rPr>
        <w:br/>
      </w:r>
      <w:r>
        <w:rPr>
          <w:rFonts w:hint="eastAsia"/>
        </w:rPr>
        <w:t>　　第一节 全自动血栓止血分析系统简介</w:t>
      </w:r>
      <w:r>
        <w:rPr>
          <w:rFonts w:hint="eastAsia"/>
        </w:rPr>
        <w:br/>
      </w:r>
      <w:r>
        <w:rPr>
          <w:rFonts w:hint="eastAsia"/>
        </w:rPr>
        <w:t>　　　　一、全自动血栓止血分析系统简介</w:t>
      </w:r>
      <w:r>
        <w:rPr>
          <w:rFonts w:hint="eastAsia"/>
        </w:rPr>
        <w:br/>
      </w:r>
      <w:r>
        <w:rPr>
          <w:rFonts w:hint="eastAsia"/>
        </w:rPr>
        <w:t>　　　　二、全自动血栓止血分析系统的分类</w:t>
      </w:r>
      <w:r>
        <w:rPr>
          <w:rFonts w:hint="eastAsia"/>
        </w:rPr>
        <w:br/>
      </w:r>
      <w:r>
        <w:rPr>
          <w:rFonts w:hint="eastAsia"/>
        </w:rPr>
        <w:t>　　　　三、全自动血栓止血分析系统的质量指标</w:t>
      </w:r>
      <w:r>
        <w:rPr>
          <w:rFonts w:hint="eastAsia"/>
        </w:rPr>
        <w:br/>
      </w:r>
      <w:r>
        <w:rPr>
          <w:rFonts w:hint="eastAsia"/>
        </w:rPr>
        <w:t>　　第二节 全自动血栓止血分析系统的主要作用及用途简介</w:t>
      </w:r>
      <w:r>
        <w:rPr>
          <w:rFonts w:hint="eastAsia"/>
        </w:rPr>
        <w:br/>
      </w:r>
      <w:r>
        <w:rPr>
          <w:rFonts w:hint="eastAsia"/>
        </w:rPr>
        <w:t>　　第三节 全自动血栓止血分析系统产品主要生产技术分析</w:t>
      </w:r>
      <w:r>
        <w:rPr>
          <w:rFonts w:hint="eastAsia"/>
        </w:rPr>
        <w:br/>
      </w:r>
      <w:r>
        <w:rPr>
          <w:rFonts w:hint="eastAsia"/>
        </w:rPr>
        <w:br/>
      </w:r>
      <w:r>
        <w:rPr>
          <w:rFonts w:hint="eastAsia"/>
        </w:rPr>
        <w:t>第二章 2020-2025年世界全自动血栓止血分析系统行业发展状况分析</w:t>
      </w:r>
      <w:r>
        <w:rPr>
          <w:rFonts w:hint="eastAsia"/>
        </w:rPr>
        <w:br/>
      </w:r>
      <w:r>
        <w:rPr>
          <w:rFonts w:hint="eastAsia"/>
        </w:rPr>
        <w:t>　　第一节 2020-2025年世界全自动血栓止血分析系统行业运行概况</w:t>
      </w:r>
      <w:r>
        <w:rPr>
          <w:rFonts w:hint="eastAsia"/>
        </w:rPr>
        <w:br/>
      </w:r>
      <w:r>
        <w:rPr>
          <w:rFonts w:hint="eastAsia"/>
        </w:rPr>
        <w:t>　　　　一、世界全自动血栓止血分析系统行业市场供需分析</w:t>
      </w:r>
      <w:r>
        <w:rPr>
          <w:rFonts w:hint="eastAsia"/>
        </w:rPr>
        <w:br/>
      </w:r>
      <w:r>
        <w:rPr>
          <w:rFonts w:hint="eastAsia"/>
        </w:rPr>
        <w:t>　　　　二、世界全自动血栓止血分析系统价格分析</w:t>
      </w:r>
      <w:r>
        <w:rPr>
          <w:rFonts w:hint="eastAsia"/>
        </w:rPr>
        <w:br/>
      </w:r>
      <w:r>
        <w:rPr>
          <w:rFonts w:hint="eastAsia"/>
        </w:rPr>
        <w:t>　　第二节 2020-2025年世界主要地区全自动血栓止血分析系统行业运行情况分析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2025-2031年世界全自动血栓止血分析系统行业发展趋势分析</w:t>
      </w:r>
      <w:r>
        <w:rPr>
          <w:rFonts w:hint="eastAsia"/>
        </w:rPr>
        <w:br/>
      </w:r>
      <w:r>
        <w:rPr>
          <w:rFonts w:hint="eastAsia"/>
        </w:rPr>
        <w:br/>
      </w:r>
      <w:r>
        <w:rPr>
          <w:rFonts w:hint="eastAsia"/>
        </w:rPr>
        <w:t>第三章 2020-2025年中国全自动血栓止血分析系统的行业发展环境分析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2020-2025年中国全自动血栓止血分析系统的行业发展政策环境分析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2020-2025年中国全自动血栓止血分析系统行业发展社会环境分析</w:t>
      </w:r>
      <w:r>
        <w:rPr>
          <w:rFonts w:hint="eastAsia"/>
        </w:rPr>
        <w:br/>
      </w:r>
      <w:r>
        <w:rPr>
          <w:rFonts w:hint="eastAsia"/>
        </w:rPr>
        <w:br/>
      </w:r>
      <w:r>
        <w:rPr>
          <w:rFonts w:hint="eastAsia"/>
        </w:rPr>
        <w:t>第四章 2020-2025年中国全自动血栓止血分析系统行业市场运行动态分析</w:t>
      </w:r>
      <w:r>
        <w:rPr>
          <w:rFonts w:hint="eastAsia"/>
        </w:rPr>
        <w:br/>
      </w:r>
      <w:r>
        <w:rPr>
          <w:rFonts w:hint="eastAsia"/>
        </w:rPr>
        <w:t>　　第一节 2020-2025年中国全自动血栓止血分析系统行业市场供需分析</w:t>
      </w:r>
      <w:r>
        <w:rPr>
          <w:rFonts w:hint="eastAsia"/>
        </w:rPr>
        <w:br/>
      </w:r>
      <w:r>
        <w:rPr>
          <w:rFonts w:hint="eastAsia"/>
        </w:rPr>
        <w:t>　　　　一、全自动血栓止血分析系统市场消费结构分析</w:t>
      </w:r>
      <w:r>
        <w:rPr>
          <w:rFonts w:hint="eastAsia"/>
        </w:rPr>
        <w:br/>
      </w:r>
      <w:r>
        <w:rPr>
          <w:rFonts w:hint="eastAsia"/>
        </w:rPr>
        <w:t>　　　　二、全自动血栓止血分析系统进出口形势分析</w:t>
      </w:r>
      <w:r>
        <w:rPr>
          <w:rFonts w:hint="eastAsia"/>
        </w:rPr>
        <w:br/>
      </w:r>
      <w:r>
        <w:rPr>
          <w:rFonts w:hint="eastAsia"/>
        </w:rPr>
        <w:t>　　　　三、中国全自动血栓止血分析系统企业动态分析</w:t>
      </w:r>
      <w:r>
        <w:rPr>
          <w:rFonts w:hint="eastAsia"/>
        </w:rPr>
        <w:br/>
      </w:r>
      <w:r>
        <w:rPr>
          <w:rFonts w:hint="eastAsia"/>
        </w:rPr>
        <w:t>　　第二节 2025-2031年中国全自动血栓止血分析系统行业市场营销策略分析</w:t>
      </w:r>
      <w:r>
        <w:rPr>
          <w:rFonts w:hint="eastAsia"/>
        </w:rPr>
        <w:br/>
      </w:r>
      <w:r>
        <w:rPr>
          <w:rFonts w:hint="eastAsia"/>
        </w:rPr>
        <w:t>　　　　一、不断推出新的销售方式</w:t>
      </w:r>
      <w:r>
        <w:rPr>
          <w:rFonts w:hint="eastAsia"/>
        </w:rPr>
        <w:br/>
      </w:r>
      <w:r>
        <w:rPr>
          <w:rFonts w:hint="eastAsia"/>
        </w:rPr>
        <w:t>　　　　二、辨别并选择正确的销售对象</w:t>
      </w:r>
      <w:r>
        <w:rPr>
          <w:rFonts w:hint="eastAsia"/>
        </w:rPr>
        <w:br/>
      </w:r>
      <w:r>
        <w:rPr>
          <w:rFonts w:hint="eastAsia"/>
        </w:rPr>
        <w:t>　　　　三、创造性的广告策略</w:t>
      </w:r>
      <w:r>
        <w:rPr>
          <w:rFonts w:hint="eastAsia"/>
        </w:rPr>
        <w:br/>
      </w:r>
      <w:r>
        <w:rPr>
          <w:rFonts w:hint="eastAsia"/>
        </w:rPr>
        <w:t>　　　　四、密切关注消费者的需求</w:t>
      </w:r>
      <w:r>
        <w:rPr>
          <w:rFonts w:hint="eastAsia"/>
        </w:rPr>
        <w:br/>
      </w:r>
      <w:r>
        <w:rPr>
          <w:rFonts w:hint="eastAsia"/>
        </w:rPr>
        <w:t>　　第三节 2020-2025年中国全自动血栓止血分析系统市场供需平衡分析</w:t>
      </w:r>
      <w:r>
        <w:rPr>
          <w:rFonts w:hint="eastAsia"/>
        </w:rPr>
        <w:br/>
      </w:r>
      <w:r>
        <w:rPr>
          <w:rFonts w:hint="eastAsia"/>
        </w:rPr>
        <w:br/>
      </w:r>
      <w:r>
        <w:rPr>
          <w:rFonts w:hint="eastAsia"/>
        </w:rPr>
        <w:t>第五章 中国全自动血栓止血分析系统所属行业数据调查分析</w:t>
      </w:r>
      <w:r>
        <w:rPr>
          <w:rFonts w:hint="eastAsia"/>
        </w:rPr>
        <w:br/>
      </w:r>
      <w:r>
        <w:rPr>
          <w:rFonts w:hint="eastAsia"/>
        </w:rPr>
        <w:t>　　第一节 中国全自动血栓止血分析系统所属行业总体规模分析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中国全自动血栓止血分析系统所属行业产销与费用分析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中国全自动血栓止血分析系统所属行业财务指标分析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中国全自动血栓止血分析系统所属行业进出口数据监测分析</w:t>
      </w:r>
      <w:r>
        <w:rPr>
          <w:rFonts w:hint="eastAsia"/>
        </w:rPr>
        <w:br/>
      </w:r>
      <w:r>
        <w:rPr>
          <w:rFonts w:hint="eastAsia"/>
        </w:rPr>
        <w:t>　　第一节 中国全自动血栓止血分析系统所属行业进口数据分析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中国全自动血栓止血分析系统所属行业出口数据分析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中国全自动血栓止血分析系统所属行业进出口平均单价分析</w:t>
      </w:r>
      <w:r>
        <w:rPr>
          <w:rFonts w:hint="eastAsia"/>
        </w:rPr>
        <w:br/>
      </w:r>
      <w:r>
        <w:rPr>
          <w:rFonts w:hint="eastAsia"/>
        </w:rPr>
        <w:t>　　第四节 中国全自动血栓止血分析系统所属行业进出口国家及地区分析</w:t>
      </w:r>
      <w:r>
        <w:rPr>
          <w:rFonts w:hint="eastAsia"/>
        </w:rPr>
        <w:br/>
      </w:r>
      <w:r>
        <w:rPr>
          <w:rFonts w:hint="eastAsia"/>
        </w:rPr>
        <w:br/>
      </w:r>
      <w:r>
        <w:rPr>
          <w:rFonts w:hint="eastAsia"/>
        </w:rPr>
        <w:t>第七章 中国全自动血栓止血分析系统区域市场调查状况分析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中国全自动血栓止血分析系统用户度市场调查情况分析</w:t>
      </w:r>
      <w:r>
        <w:rPr>
          <w:rFonts w:hint="eastAsia"/>
        </w:rPr>
        <w:br/>
      </w:r>
      <w:r>
        <w:rPr>
          <w:rFonts w:hint="eastAsia"/>
        </w:rPr>
        <w:t>　　第一节 全自动血栓止血分析系统用户认知程度</w:t>
      </w:r>
      <w:r>
        <w:rPr>
          <w:rFonts w:hint="eastAsia"/>
        </w:rPr>
        <w:br/>
      </w:r>
      <w:r>
        <w:rPr>
          <w:rFonts w:hint="eastAsia"/>
        </w:rPr>
        <w:t>　　第二节 全自动血栓止血分析系统用户关注因素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2020-2025年中国全自动血栓止血分析系统产业市场竞争格局分析</w:t>
      </w:r>
      <w:r>
        <w:rPr>
          <w:rFonts w:hint="eastAsia"/>
        </w:rPr>
        <w:br/>
      </w:r>
      <w:r>
        <w:rPr>
          <w:rFonts w:hint="eastAsia"/>
        </w:rPr>
        <w:t>　　第一节 2020-2025年中国全自动血栓止血分析系统产业竞争现状分析</w:t>
      </w:r>
      <w:r>
        <w:rPr>
          <w:rFonts w:hint="eastAsia"/>
        </w:rPr>
        <w:br/>
      </w:r>
      <w:r>
        <w:rPr>
          <w:rFonts w:hint="eastAsia"/>
        </w:rPr>
        <w:t>　　　　一、市场竞争程度分析</w:t>
      </w:r>
      <w:r>
        <w:rPr>
          <w:rFonts w:hint="eastAsia"/>
        </w:rPr>
        <w:br/>
      </w:r>
      <w:r>
        <w:rPr>
          <w:rFonts w:hint="eastAsia"/>
        </w:rPr>
        <w:t>　　　　二、全自动血栓止血分析系统产品价格竞争分析</w:t>
      </w:r>
      <w:r>
        <w:rPr>
          <w:rFonts w:hint="eastAsia"/>
        </w:rPr>
        <w:br/>
      </w:r>
      <w:r>
        <w:rPr>
          <w:rFonts w:hint="eastAsia"/>
        </w:rPr>
        <w:t>　　　　三、全自动血栓止血分析系统产业技术竞争分析</w:t>
      </w:r>
      <w:r>
        <w:rPr>
          <w:rFonts w:hint="eastAsia"/>
        </w:rPr>
        <w:br/>
      </w:r>
      <w:r>
        <w:rPr>
          <w:rFonts w:hint="eastAsia"/>
        </w:rPr>
        <w:t>　　　　四、全自动血栓止血分析系统产业品牌竞争分析</w:t>
      </w:r>
      <w:r>
        <w:rPr>
          <w:rFonts w:hint="eastAsia"/>
        </w:rPr>
        <w:br/>
      </w:r>
      <w:r>
        <w:rPr>
          <w:rFonts w:hint="eastAsia"/>
        </w:rPr>
        <w:t>　　第二节 全自动血栓止血分析系统竞争优劣势分析</w:t>
      </w:r>
      <w:r>
        <w:rPr>
          <w:rFonts w:hint="eastAsia"/>
        </w:rPr>
        <w:br/>
      </w:r>
      <w:r>
        <w:rPr>
          <w:rFonts w:hint="eastAsia"/>
        </w:rPr>
        <w:t>　　第三节 2020-2025年中国全自动血栓止血分析系统行业集中度分析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2020-2025年中国全自动血栓止血分析系统企业提升竞争力策略分析</w:t>
      </w:r>
      <w:r>
        <w:rPr>
          <w:rFonts w:hint="eastAsia"/>
        </w:rPr>
        <w:br/>
      </w:r>
      <w:r>
        <w:rPr>
          <w:rFonts w:hint="eastAsia"/>
        </w:rPr>
        <w:br/>
      </w:r>
      <w:r>
        <w:rPr>
          <w:rFonts w:hint="eastAsia"/>
        </w:rPr>
        <w:t>第十章 中国全自动血栓止血分析系统行业重点厂商分析</w:t>
      </w:r>
      <w:r>
        <w:rPr>
          <w:rFonts w:hint="eastAsia"/>
        </w:rPr>
        <w:br/>
      </w:r>
      <w:r>
        <w:rPr>
          <w:rFonts w:hint="eastAsia"/>
        </w:rPr>
        <w:t>　　第一节 北京中勤世帝生物技术有限公司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迈瑞医疗</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上海太阳生物技术有限公司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北京普朗新技术有限公司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北京赛科希德科技发展有限公司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第十一章 2020-2025年中国全自动血栓止血分析系统行业产业链分析</w:t>
      </w:r>
      <w:r>
        <w:rPr>
          <w:rFonts w:hint="eastAsia"/>
        </w:rPr>
        <w:br/>
      </w:r>
      <w:r>
        <w:rPr>
          <w:rFonts w:hint="eastAsia"/>
        </w:rPr>
        <w:t>　　第一节 全自动血栓止血分析系统上游行业分析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三、上游行业对全自动血栓止血分析系统行业的影响</w:t>
      </w:r>
      <w:r>
        <w:rPr>
          <w:rFonts w:hint="eastAsia"/>
        </w:rPr>
        <w:br/>
      </w:r>
      <w:r>
        <w:rPr>
          <w:rFonts w:hint="eastAsia"/>
        </w:rPr>
        <w:t>　　第二节 全自动血栓止血分析系统下游行业分析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三、下游行业对全自动血栓止血分析系统行业的影响</w:t>
      </w:r>
      <w:r>
        <w:rPr>
          <w:rFonts w:hint="eastAsia"/>
        </w:rPr>
        <w:br/>
      </w:r>
      <w:r>
        <w:rPr>
          <w:rFonts w:hint="eastAsia"/>
        </w:rPr>
        <w:br/>
      </w:r>
      <w:r>
        <w:rPr>
          <w:rFonts w:hint="eastAsia"/>
        </w:rPr>
        <w:t>第十二章 2025-2031年中国全自动血栓止血分析系统产业发展趋势预测分析</w:t>
      </w:r>
      <w:r>
        <w:rPr>
          <w:rFonts w:hint="eastAsia"/>
        </w:rPr>
        <w:br/>
      </w:r>
      <w:r>
        <w:rPr>
          <w:rFonts w:hint="eastAsia"/>
        </w:rPr>
        <w:t>　　第一节 2025-2031年中国全自动血栓止血分析系统产业发展趋势分析</w:t>
      </w:r>
      <w:r>
        <w:rPr>
          <w:rFonts w:hint="eastAsia"/>
        </w:rPr>
        <w:br/>
      </w:r>
      <w:r>
        <w:rPr>
          <w:rFonts w:hint="eastAsia"/>
        </w:rPr>
        <w:t>　　　　一、全自动血栓止血分析系统技术发展方向分析</w:t>
      </w:r>
      <w:r>
        <w:rPr>
          <w:rFonts w:hint="eastAsia"/>
        </w:rPr>
        <w:br/>
      </w:r>
      <w:r>
        <w:rPr>
          <w:rFonts w:hint="eastAsia"/>
        </w:rPr>
        <w:t>　　　　二、全自动血栓止血分析系统行业前景分析</w:t>
      </w:r>
      <w:r>
        <w:rPr>
          <w:rFonts w:hint="eastAsia"/>
        </w:rPr>
        <w:br/>
      </w:r>
      <w:r>
        <w:rPr>
          <w:rFonts w:hint="eastAsia"/>
        </w:rPr>
        <w:t>　　第二节 2025-2031年中国全自动血栓止血分析系统产业市场预测分析</w:t>
      </w:r>
      <w:r>
        <w:rPr>
          <w:rFonts w:hint="eastAsia"/>
        </w:rPr>
        <w:br/>
      </w:r>
      <w:r>
        <w:rPr>
          <w:rFonts w:hint="eastAsia"/>
        </w:rPr>
        <w:t>　　　　一、全自动血栓止血分析系统市场供给预测分析</w:t>
      </w:r>
      <w:r>
        <w:rPr>
          <w:rFonts w:hint="eastAsia"/>
        </w:rPr>
        <w:br/>
      </w:r>
      <w:r>
        <w:rPr>
          <w:rFonts w:hint="eastAsia"/>
        </w:rPr>
        <w:t>　　　　二、全自动血栓止血分析系统产品需求预测分析</w:t>
      </w:r>
      <w:r>
        <w:rPr>
          <w:rFonts w:hint="eastAsia"/>
        </w:rPr>
        <w:br/>
      </w:r>
      <w:r>
        <w:rPr>
          <w:rFonts w:hint="eastAsia"/>
        </w:rPr>
        <w:t>　　　　三、全自动血栓止血分析系统进出口预测</w:t>
      </w:r>
      <w:r>
        <w:rPr>
          <w:rFonts w:hint="eastAsia"/>
        </w:rPr>
        <w:br/>
      </w:r>
      <w:r>
        <w:rPr>
          <w:rFonts w:hint="eastAsia"/>
        </w:rPr>
        <w:t>　　第三节 2025-2031年中国全自动血栓止血分析系统产业市场盈利预测分析</w:t>
      </w:r>
      <w:r>
        <w:rPr>
          <w:rFonts w:hint="eastAsia"/>
        </w:rPr>
        <w:br/>
      </w:r>
      <w:r>
        <w:rPr>
          <w:rFonts w:hint="eastAsia"/>
        </w:rPr>
        <w:br/>
      </w:r>
      <w:r>
        <w:rPr>
          <w:rFonts w:hint="eastAsia"/>
        </w:rPr>
        <w:t>第十三章 2025-2031年中国全自动血栓止血分析系统产业投资机会与风险分析</w:t>
      </w:r>
      <w:r>
        <w:rPr>
          <w:rFonts w:hint="eastAsia"/>
        </w:rPr>
        <w:br/>
      </w:r>
      <w:r>
        <w:rPr>
          <w:rFonts w:hint="eastAsia"/>
        </w:rPr>
        <w:t>　　第一节 2025-2031年中国全自动血栓止血分析系统产业投资环境分析</w:t>
      </w:r>
      <w:r>
        <w:rPr>
          <w:rFonts w:hint="eastAsia"/>
        </w:rPr>
        <w:br/>
      </w:r>
      <w:r>
        <w:rPr>
          <w:rFonts w:hint="eastAsia"/>
        </w:rPr>
        <w:t>　　第二节 2025-2031年中国全自动血栓止血分析系统产业投资机会分析</w:t>
      </w:r>
      <w:r>
        <w:rPr>
          <w:rFonts w:hint="eastAsia"/>
        </w:rPr>
        <w:br/>
      </w:r>
      <w:r>
        <w:rPr>
          <w:rFonts w:hint="eastAsia"/>
        </w:rPr>
        <w:t>　　　　一、全自动血栓止血分析系统行业区域投资热点分析</w:t>
      </w:r>
      <w:r>
        <w:rPr>
          <w:rFonts w:hint="eastAsia"/>
        </w:rPr>
        <w:br/>
      </w:r>
      <w:r>
        <w:rPr>
          <w:rFonts w:hint="eastAsia"/>
        </w:rPr>
        <w:t>　　　　二、全自动血栓止血分析系统行业投资潜力分析</w:t>
      </w:r>
      <w:r>
        <w:rPr>
          <w:rFonts w:hint="eastAsia"/>
        </w:rPr>
        <w:br/>
      </w:r>
      <w:r>
        <w:rPr>
          <w:rFonts w:hint="eastAsia"/>
        </w:rPr>
        <w:t>　　第三节 中:智:林－2025-2031年中国全自动血栓止血分析系统产业投资风险分析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Pr>
          <w:rFonts w:hint="eastAsia"/>
        </w:rPr>
        <w:t>图表目录</w:t>
      </w:r>
      <w:r>
        <w:rPr>
          <w:rFonts w:hint="eastAsia"/>
        </w:rPr>
        <w:br/>
      </w:r>
      <w:r>
        <w:rPr>
          <w:rFonts w:hint="eastAsia"/>
        </w:rPr>
        <w:t>　　图表 1 全自动凝血分析仪技术参数</w:t>
      </w:r>
      <w:r>
        <w:rPr>
          <w:rFonts w:hint="eastAsia"/>
        </w:rPr>
        <w:br/>
      </w:r>
      <w:r>
        <w:rPr>
          <w:rFonts w:hint="eastAsia"/>
        </w:rPr>
        <w:t>　　图表 2 2020-2025年世界全自动血栓止血分析系统行业市场供需分析</w:t>
      </w:r>
      <w:r>
        <w:rPr>
          <w:rFonts w:hint="eastAsia"/>
        </w:rPr>
        <w:br/>
      </w:r>
      <w:r>
        <w:rPr>
          <w:rFonts w:hint="eastAsia"/>
        </w:rPr>
        <w:t>　　图表 3 2020-2025年世界全自动血栓止血分析系统行业市场价格分析</w:t>
      </w:r>
      <w:r>
        <w:rPr>
          <w:rFonts w:hint="eastAsia"/>
        </w:rPr>
        <w:br/>
      </w:r>
      <w:r>
        <w:rPr>
          <w:rFonts w:hint="eastAsia"/>
        </w:rPr>
        <w:t>　　图表 4 2020-2025年美国全自动血栓止血分析系统行业产量分析</w:t>
      </w:r>
      <w:r>
        <w:rPr>
          <w:rFonts w:hint="eastAsia"/>
        </w:rPr>
        <w:br/>
      </w:r>
      <w:r>
        <w:rPr>
          <w:rFonts w:hint="eastAsia"/>
        </w:rPr>
        <w:t>　　图表 5 2020-2025年日韩地区全自动血栓止血分析系统行业产量分析</w:t>
      </w:r>
      <w:r>
        <w:rPr>
          <w:rFonts w:hint="eastAsia"/>
        </w:rPr>
        <w:br/>
      </w:r>
      <w:r>
        <w:rPr>
          <w:rFonts w:hint="eastAsia"/>
        </w:rPr>
        <w:t>　　图表 6 2020-2025年欧洲全自动血栓止血分析系统行业产量分析</w:t>
      </w:r>
      <w:r>
        <w:rPr>
          <w:rFonts w:hint="eastAsia"/>
        </w:rPr>
        <w:br/>
      </w:r>
      <w:r>
        <w:rPr>
          <w:rFonts w:hint="eastAsia"/>
        </w:rPr>
        <w:t>　　图表 7 2025-2031年全球全自动血栓止血分析系统产业市场产量预测</w:t>
      </w:r>
      <w:r>
        <w:rPr>
          <w:rFonts w:hint="eastAsia"/>
        </w:rPr>
        <w:br/>
      </w:r>
      <w:r>
        <w:rPr>
          <w:rFonts w:hint="eastAsia"/>
        </w:rPr>
        <w:t>　　图表 8 2020-2025年国内生产总值及其增长速度</w:t>
      </w:r>
      <w:r>
        <w:rPr>
          <w:rFonts w:hint="eastAsia"/>
        </w:rPr>
        <w:br/>
      </w:r>
      <w:r>
        <w:rPr>
          <w:rFonts w:hint="eastAsia"/>
        </w:rPr>
        <w:t>　　图表 9 2020-2025年三次产业增加值占国内生产总值比重</w:t>
      </w:r>
      <w:r>
        <w:rPr>
          <w:rFonts w:hint="eastAsia"/>
        </w:rPr>
        <w:br/>
      </w:r>
      <w:r>
        <w:rPr>
          <w:rFonts w:hint="eastAsia"/>
        </w:rPr>
        <w:t>　　图表 10 2020-2025年万元国内生产总值能耗降低率</w:t>
      </w:r>
      <w:r>
        <w:rPr>
          <w:rFonts w:hint="eastAsia"/>
        </w:rPr>
        <w:br/>
      </w:r>
      <w:r>
        <w:rPr>
          <w:rFonts w:hint="eastAsia"/>
        </w:rPr>
        <w:t>　　图表 11 2020-2025年全员劳动生产率</w:t>
      </w:r>
      <w:r>
        <w:rPr>
          <w:rFonts w:hint="eastAsia"/>
        </w:rPr>
        <w:br/>
      </w:r>
      <w:r>
        <w:rPr>
          <w:rFonts w:hint="eastAsia"/>
        </w:rPr>
        <w:t>　　图表 12 2024年末人口数及其构成</w:t>
      </w:r>
      <w:r>
        <w:rPr>
          <w:rFonts w:hint="eastAsia"/>
        </w:rPr>
        <w:br/>
      </w:r>
      <w:r>
        <w:rPr>
          <w:rFonts w:hint="eastAsia"/>
        </w:rPr>
        <w:t>　　图表 13 2020-2025年城镇新增就业人数</w:t>
      </w:r>
      <w:r>
        <w:rPr>
          <w:rFonts w:hint="eastAsia"/>
        </w:rPr>
        <w:br/>
      </w:r>
      <w:r>
        <w:rPr>
          <w:rFonts w:hint="eastAsia"/>
        </w:rPr>
        <w:t>　　图表 14 2025年居民消费价格月度涨跌幅度</w:t>
      </w:r>
      <w:r>
        <w:rPr>
          <w:rFonts w:hint="eastAsia"/>
        </w:rPr>
        <w:br/>
      </w:r>
      <w:r>
        <w:rPr>
          <w:rFonts w:hint="eastAsia"/>
        </w:rPr>
        <w:t>　　图表 15 2025年居民消费价格比上年涨跌幅度</w:t>
      </w:r>
      <w:r>
        <w:rPr>
          <w:rFonts w:hint="eastAsia"/>
        </w:rPr>
        <w:br/>
      </w:r>
      <w:r>
        <w:rPr>
          <w:rFonts w:hint="eastAsia"/>
        </w:rPr>
        <w:t>　　图表 16 2020-2024年末国家外汇储备</w:t>
      </w:r>
      <w:r>
        <w:rPr>
          <w:rFonts w:hint="eastAsia"/>
        </w:rPr>
        <w:br/>
      </w:r>
      <w:r>
        <w:rPr>
          <w:rFonts w:hint="eastAsia"/>
        </w:rPr>
        <w:t>　　图表 17 2020-2024年末全国农村贫困人口和贫困发生率</w:t>
      </w:r>
      <w:r>
        <w:rPr>
          <w:rFonts w:hint="eastAsia"/>
        </w:rPr>
        <w:br/>
      </w:r>
      <w:r>
        <w:rPr>
          <w:rFonts w:hint="eastAsia"/>
        </w:rPr>
        <w:t>　　图表 18 2020-2025年服务业增加值及其增长速度</w:t>
      </w:r>
      <w:r>
        <w:rPr>
          <w:rFonts w:hint="eastAsia"/>
        </w:rPr>
        <w:br/>
      </w:r>
      <w:r>
        <w:rPr>
          <w:rFonts w:hint="eastAsia"/>
        </w:rPr>
        <w:t>　　图表 19 2025年各种运输方式完成货物运输量及其增长速度</w:t>
      </w:r>
      <w:r>
        <w:rPr>
          <w:rFonts w:hint="eastAsia"/>
        </w:rPr>
        <w:br/>
      </w:r>
      <w:r>
        <w:rPr>
          <w:rFonts w:hint="eastAsia"/>
        </w:rPr>
        <w:t>　　图表 20 2025年各种运输方式完成旅客运输量及其增长速度</w:t>
      </w:r>
      <w:r>
        <w:rPr>
          <w:rFonts w:hint="eastAsia"/>
        </w:rPr>
        <w:br/>
      </w:r>
      <w:r>
        <w:rPr>
          <w:rFonts w:hint="eastAsia"/>
        </w:rPr>
        <w:t>　　图表 21 2020-2025年快递业务量及其增长速度</w:t>
      </w:r>
      <w:r>
        <w:rPr>
          <w:rFonts w:hint="eastAsia"/>
        </w:rPr>
        <w:br/>
      </w:r>
      <w:r>
        <w:rPr>
          <w:rFonts w:hint="eastAsia"/>
        </w:rPr>
        <w:t>　　图表 22 2020-2024年末固定互联网宽带接入用户数和移动宽带用户数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4d1820568488f" w:history="1">
        <w:r>
          <w:rPr>
            <w:rStyle w:val="Hyperlink"/>
          </w:rPr>
          <w:t>2025-2031年中国全自动血栓止血分析系统市场现状深度调研与发展趋势分析报告</w:t>
        </w:r>
      </w:hyperlink>
      <w:r>
        <w:rPr>
          <w:color w:val="C00000"/>
        </w:rPr>
        <w:t>》，报告编号：</w:t>
      </w:r>
      <w:r>
        <w:rPr>
          <w:rFonts w:hint="eastAsia"/>
          <w:color w:val="C00000"/>
        </w:rPr>
        <w:t>2788111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4d1820568488f" w:history="1">
        <w:r>
          <w:rPr>
            <w:rStyle w:val="Hyperlink"/>
          </w:rPr>
          <w:t>https://www.20087.com/1/11/QuanZiDongXueShuanZhiXueFenXiXiTongDeFaZhanQuShi.html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热点：血栓止血六项是什么、全自动血凝有哪些厂家、血栓清理新技术中国哪家有、血栓去除术装置厂家、血栓与止血的一般检查、下肢血栓能全溶解吗、康因全凝血栓测一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a338eb13840b4" w:history="1">
      <w:r>
        <w:rPr>
          <w:rStyle w:val="Hyperlink"/>
        </w:rPr>
        <w:t>2025-2031年中国全自动血栓止血分析系统市场现状深度调研与发展趋势分析报告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QuanZiDongXueShuanZhiXueFenXiXiTongDeFaZhanQuShi.html" TargetMode="External" Id="R0514d1820568488f" /></Relationships>
</file>

<file path=word/_rels/header2.xml.rels>&#65279;<?xml version="1.0" encoding="utf-8"?><Relationships xmlns="http://schemas.openxmlformats.org/package/2006/relationships"><Relationship Type="http://schemas.openxmlformats.org/officeDocument/2006/relationships/hyperlink" Target="https://www.20087.com/1/11/QuanZiDongXueShuanZhiXueFenXiXiTongDeFaZhanQuShi.html" TargetMode="External" Id="R7a9a338eb138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2025-05-04T05:21:00Z</dcterms:created>
  <dcterms:modified xsi:type="dcterms:W3CDTF">2025-05-04T06:21:00Z</dcterms:modified>
  <dc:subject>2025-2031年中国全自动血栓止血分析系统市场现状深度调研与发展趋势分析报告</dc:subject>
  <dc:title>2025-2031年中国全自动血栓止血分析系统市场现状深度调研与发展趋势分析报告</dc:title>
  <cp:keywords>2025-2031年中国全自动血栓止血分析系统市场现状深度调研与发展趋势分析报告</cp:keywords>
  <dc:description>2025-2031年中国全自动血栓止血分析系统市场现状深度调研与发展趋势分析报告</dc:description>
</cp:coreProperties>
</file>