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263ecbfc54822" w:history="1">
              <w:r>
                <w:rPr>
                  <w:rStyle w:val="Hyperlink"/>
                </w:rPr>
                <w:t>2024-2030年中国甲状腺用药市场现状与发展前景预测报告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263ecbfc54822" w:history="1">
              <w:r>
                <w:rPr>
                  <w:rStyle w:val="Hyperlink"/>
                </w:rPr>
                <w:t>2024-2030年中国甲状腺用药市场现状与发展前景预测报告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263ecbfc54822" w:history="1">
                <w:r>
                  <w:rPr>
                    <w:rStyle w:val="Hyperlink"/>
                  </w:rPr>
                  <w:t>https://www.20087.com/1/61/JiaZhuangXianYongYaoFaZhanQianJingFenXi.html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状腺用药主要包括治疗甲状腺功能亢进、甲状腺功能减退、甲状腺结节以及甲状腺癌等各种疾病的药物。当前市场上，甲状腺激素替代治疗药物如左旋甲状腺素，以及抗甲状腺药物如甲巯咪唑等需求稳定。随着筛查率提高和生活方式改变导致甲状腺疾病发病率上升，市场对甲状腺药物的需求不断增加。</w:t>
      </w:r>
      <w:r>
        <w:rPr>
          <w:rFonts w:hint="eastAsia"/>
        </w:rPr>
        <w:br/>
      </w:r>
      <w:r>
        <w:rPr>
          <w:rFonts w:hint="eastAsia"/>
        </w:rPr>
        <w:t>　　未来甲状腺用药市场将在精准医疗理念指导下，趋向个体化治疗方案，包括针对不同甲状腺疾病亚型和患者遗传背景的靶向药物研发。此外，新型药物递送系统、长效制剂的研发以及联合疗法的探索，将有助于提高药物疗效、降低副作用并改善患者依从性。同时，随着医疗保健系统对患者全程管理重视程度的提升，甲状腺疾病的预防、早期发现和综合治疗策略将成为甲状腺用药领域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c263ecbfc54822" w:history="1">
        <w:r>
          <w:rPr>
            <w:rStyle w:val="Hyperlink"/>
          </w:rPr>
          <w:t>2024-2030年中国甲状腺用药市场现状与发展前景预测报告</w:t>
        </w:r>
      </w:hyperlink>
      <w:r>
        <w:rPr>
          <w:rFonts w:hint="eastAsia"/>
        </w:rPr>
        <w:t>基于统计局、相关行业协会及科研机构的详实数据，分析甲状腺用药行业市场规模、价格走势及供需变化，梳理甲状腺用药产业链结构与细分领域表现。报告评估甲状腺用药市场竞争格局与品牌集中度，研究甲状腺用药重点企业经营策略与行业驱动力，结合甲状腺用药技术发展现状与创新方向，预测甲状腺用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甲状腺用药行业界定</w:t>
      </w:r>
      <w:r>
        <w:rPr>
          <w:rFonts w:hint="eastAsia"/>
        </w:rPr>
        <w:br/>
      </w:r>
      <w:r>
        <w:rPr>
          <w:rFonts w:hint="eastAsia"/>
        </w:rPr>
        <w:t>　　第一节 甲状腺用药行业定义</w:t>
      </w:r>
      <w:r>
        <w:rPr>
          <w:rFonts w:hint="eastAsia"/>
        </w:rPr>
        <w:br/>
      </w:r>
      <w:r>
        <w:rPr>
          <w:rFonts w:hint="eastAsia"/>
        </w:rPr>
        <w:t>　　第二节 甲状腺用药行业特点分析</w:t>
      </w:r>
      <w:r>
        <w:rPr>
          <w:rFonts w:hint="eastAsia"/>
        </w:rPr>
        <w:br/>
      </w:r>
      <w:r>
        <w:rPr>
          <w:rFonts w:hint="eastAsia"/>
        </w:rPr>
        <w:t>　　第三节 甲状腺用药行业发展历程</w:t>
      </w:r>
      <w:r>
        <w:rPr>
          <w:rFonts w:hint="eastAsia"/>
        </w:rPr>
        <w:br/>
      </w:r>
      <w:r>
        <w:rPr>
          <w:rFonts w:hint="eastAsia"/>
        </w:rPr>
        <w:t>　　第四节 甲状腺用药产业链分析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国外甲状腺用药行业发展态势分析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国外甲状腺用药行业总体情况</w:t>
      </w:r>
      <w:r>
        <w:rPr>
          <w:rFonts w:hint="eastAsia"/>
        </w:rPr>
        <w:br/>
      </w:r>
      <w:r>
        <w:rPr>
          <w:rFonts w:hint="eastAsia"/>
        </w:rPr>
        <w:t>　　第二节 甲状腺用药行业重点国家、地区市场分析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国外甲状腺用药行业发展前景预测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中国甲状腺用药行业发展环境分析</w:t>
      </w:r>
      <w:r>
        <w:rPr>
          <w:rFonts w:hint="eastAsia"/>
        </w:rPr>
        <w:br/>
      </w:r>
      <w:r>
        <w:rPr>
          <w:rFonts w:hint="eastAsia"/>
        </w:rPr>
        <w:t>　　第一节 甲状腺用药行业经济环境分析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甲状腺用药行业政策环境分析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一、甲状腺用药行业相关政策</w:t>
      </w:r>
      <w:r>
        <w:rPr>
          <w:rFonts w:hint="eastAsia"/>
        </w:rPr>
        <w:br/>
      </w:r>
      <w:r>
        <w:rPr>
          <w:rFonts w:hint="eastAsia"/>
        </w:rPr>
        <w:t>　　　　二、甲状腺用药行业相关标准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甲状腺用药行业技术发展现状及趋势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当前我国甲状腺用药技术发展现状</w:t>
      </w:r>
      <w:r>
        <w:rPr>
          <w:rFonts w:hint="eastAsia"/>
        </w:rPr>
        <w:br/>
      </w:r>
      <w:r>
        <w:rPr>
          <w:rFonts w:hint="eastAsia"/>
        </w:rPr>
        <w:t>　　第二节 中外甲状腺用药技术差距及产生差距的主要原因分析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提高我国甲状腺用药技术的对策</w:t>
      </w:r>
      <w:r>
        <w:rPr>
          <w:rFonts w:hint="eastAsia"/>
        </w:rPr>
        <w:br/>
      </w:r>
      <w:r>
        <w:rPr>
          <w:rFonts w:hint="eastAsia"/>
        </w:rPr>
        <w:t>　　第四节 我国甲状腺用药研发、设计发展趋势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中国甲状腺用药行业市场供需状况分析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中国甲状腺用药行业市场规模情况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中国甲状腺用药行业市场需求状况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一、2018-2023年甲状腺用药行业市场需求情况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二、甲状腺用药行业市场需求特点分析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中国甲状腺用药行业市场供给状况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一、2018-2023年甲状腺用药行业市场供给情况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二、甲状腺用药行业市场供给特点分析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三、2024-2030年甲状腺用药行业市场供给预测</w:t>
      </w:r>
      <w:r>
        <w:rPr>
          <w:rFonts w:hint="eastAsia"/>
        </w:rPr>
        <w:br/>
      </w:r>
      <w:r>
        <w:rPr>
          <w:rFonts w:hint="eastAsia"/>
        </w:rPr>
        <w:t>　　第四节 甲状腺用药行业市场供需平衡状况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中国甲状腺用药行业进出口情况分析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甲状腺用药行业出口情况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一、2018-2023年甲状腺用药行业出口情况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三、2024-2030年甲状腺用药行业出口情况预测</w:t>
      </w:r>
      <w:r>
        <w:rPr>
          <w:rFonts w:hint="eastAsia"/>
        </w:rPr>
        <w:br/>
      </w:r>
      <w:r>
        <w:rPr>
          <w:rFonts w:hint="eastAsia"/>
        </w:rPr>
        <w:t>　　第二节 甲状腺用药行业进口情况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一、2018-2023年甲状腺用药行业进口情况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三、2024-2030年甲状腺用药行业进口情况预测</w:t>
      </w:r>
      <w:r>
        <w:rPr>
          <w:rFonts w:hint="eastAsia"/>
        </w:rPr>
        <w:br/>
      </w:r>
      <w:r>
        <w:rPr>
          <w:rFonts w:hint="eastAsia"/>
        </w:rPr>
        <w:t>　　第三节 甲状腺用药行业进出口面临的挑战及对策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中国甲状腺用药行业产品价格监测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一、甲状腺用药市场价格特征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二、当前甲状腺用药市场价格评述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三、影响甲状腺用药市场价格因素分析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四、未来甲状腺用药市场价格走势预测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中国甲状腺用药行业重点区域市场分析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甲状腺用药行业区域市场分布情况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甲状腺用药行业细分市场调研分析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甲状腺用药细分产品（一）市场调研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甲状腺用药细分产品（二）市场调研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甲状腺用药行业上、下游市场分析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甲状腺用药行业上游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甲状腺用药行业下游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甲状腺用药行业重点企业发展调研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甲状腺用药重点企业（一）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甲状腺用药重点企业（二）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甲状腺用药重点企业（三）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甲状腺用药重点企业（四）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甲状腺用药重点企业（五）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甲状腺用药重点企业（六）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甲状腺用药行业风险及对策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2024-2030年甲状腺用药行业发展环境分析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2024-2030年甲状腺用药行业投资特性分析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一、甲状腺用药行业进入壁垒</w:t>
      </w:r>
      <w:r>
        <w:rPr>
          <w:rFonts w:hint="eastAsia"/>
        </w:rPr>
        <w:br/>
      </w:r>
      <w:r>
        <w:rPr>
          <w:rFonts w:hint="eastAsia"/>
        </w:rPr>
        <w:t>　　　　二、甲状腺用药行业盈利模式</w:t>
      </w:r>
      <w:r>
        <w:rPr>
          <w:rFonts w:hint="eastAsia"/>
        </w:rPr>
        <w:br/>
      </w:r>
      <w:r>
        <w:rPr>
          <w:rFonts w:hint="eastAsia"/>
        </w:rPr>
        <w:t>　　　　三、甲状腺用药行业盈利因素</w:t>
      </w:r>
      <w:r>
        <w:rPr>
          <w:rFonts w:hint="eastAsia"/>
        </w:rPr>
        <w:br/>
      </w:r>
      <w:r>
        <w:rPr>
          <w:rFonts w:hint="eastAsia"/>
        </w:rPr>
        <w:t>　　第三节 甲状腺用药行业“波特五力模型”分析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2024-2030年甲状腺用药行业风险及对策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甲状腺用药企业竞争策略分析</w:t>
      </w:r>
      <w:r>
        <w:rPr>
          <w:rFonts w:hint="eastAsia"/>
        </w:rPr>
        <w:br/>
      </w:r>
      <w:r>
        <w:rPr>
          <w:rFonts w:hint="eastAsia"/>
        </w:rPr>
        <w:t>　　第一节 甲状腺用药市场竞争策略分析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一、2024-2030年中国甲状腺用药市场增长潜力分析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二、2024-2030年中国甲状腺用药主要潜力品种分析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三、现有甲状腺用药产品竞争策略分析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四、潜力甲状腺用药品种竞争策略选择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2024-2030年中国甲状腺用药企业竞争策略分析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一、2024-2030年我国甲状腺用药市场竞争趋势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二、2024-2030年甲状腺用药行业竞争格局展望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四、2024-2030年甲状腺用药企业竞争策略分析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2024-2030年中国甲状腺用药行业发展趋势分析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一、2024-2030年甲状腺用药技术发展趋势分析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二、2024-2030年甲状腺用药产品发展趋势分析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三、2024-2030年甲状腺用药行业竞争格局展望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2024-2030年中国甲状腺用药市场趋势分析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一、2024-2030年甲状腺用药发展趋势预测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二、2024-2030年甲状腺用药市场前景分析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三、2024-2030年甲状腺用药产业政策趋向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2024-2030年甲状腺用药行业投资价值评估分析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甲状腺用药行业发展建议分析</w:t>
      </w:r>
      <w:r>
        <w:rPr>
          <w:rFonts w:hint="eastAsia"/>
        </w:rPr>
        <w:br/>
      </w:r>
      <w:r>
        <w:rPr>
          <w:rFonts w:hint="eastAsia"/>
        </w:rPr>
        <w:t>　　第一节 甲状腺用药行业研究结论及建议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甲状腺用药细分行业研究结论及建议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(中.智.林)甲状腺用药行业竞争策略总结及建议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甲状腺用药行业历程</w:t>
      </w:r>
      <w:r>
        <w:rPr>
          <w:rFonts w:hint="eastAsia"/>
        </w:rPr>
        <w:br/>
      </w:r>
      <w:r>
        <w:rPr>
          <w:rFonts w:hint="eastAsia"/>
        </w:rPr>
        <w:t>　　图表 甲状腺用药行业生命周期</w:t>
      </w:r>
      <w:r>
        <w:rPr>
          <w:rFonts w:hint="eastAsia"/>
        </w:rPr>
        <w:br/>
      </w:r>
      <w:r>
        <w:rPr>
          <w:rFonts w:hint="eastAsia"/>
        </w:rPr>
        <w:t>　　图表 甲状腺用药行业产业链分析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2018-2023年甲状腺用药行业市场容量分析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2018-2023年中国甲状腺用药市场需求量及增速统计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2023年中国甲状腺用药行业需求领域分布格局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2018-2023年中国甲状腺用药进口数量分析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2018-2023年中国甲状腺用药进口金额分析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2018-2023年中国甲状腺用药出口数量分析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2018-2023年中国甲状腺用药出口金额分析</w:t>
      </w:r>
      <w:r>
        <w:rPr>
          <w:rFonts w:hint="eastAsia"/>
        </w:rPr>
        <w:br/>
      </w:r>
      <w:r>
        <w:rPr>
          <w:rFonts w:hint="eastAsia"/>
        </w:rPr>
        <w:t>　　图表 2023年中国甲状腺用药进口国家及地区分析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2023年中国甲状腺用药出口国家及地区分析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2018-2023年中国甲状腺用药行业企业平均规模情况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**地区甲状腺用药市场规模及增长情况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**地区甲状腺用药行业市场需求情况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**地区甲状腺用药市场规模及增长情况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**地区甲状腺用药行业市场需求情况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**地区甲状腺用药市场规模及增长情况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**地区甲状腺用药行业市场需求情况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**地区甲状腺用药市场规模及增长情况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**地区甲状腺用药行业市场需求情况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甲状腺用药重点企业（三）成长能力情况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2024-2030年中国甲状腺用药市场需求量预测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2024-2030年中国甲状腺用药市场前景分析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2024-2030年中国甲状腺用药行业发展趋势预测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263ecbfc54822" w:history="1">
        <w:r>
          <w:rPr>
            <w:rStyle w:val="Hyperlink"/>
          </w:rPr>
          <w:t>2024-2030年中国甲状腺用药市场现状与发展前景预测报告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263ecbfc54822" w:history="1">
        <w:r>
          <w:rPr>
            <w:rStyle w:val="Hyperlink"/>
          </w:rPr>
          <w:t>https://www.20087.com/1/61/JiaZhuangXianYongYaoFaZhanQianJingFenXi.html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热点：甲状腺炎是怎么引起的、甲状腺用药优甲乐、甲状腺吃什么药最有效、甲状腺用药一览表、甲状腺减退能治愈吗、甲状腺用药对肝功能有影响吗、甲状腺疾病用药、甲状腺用药的副作用、甲状腺吃什么药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c66c99a5b41bd" w:history="1">
      <w:r>
        <w:rPr>
          <w:rStyle w:val="Hyperlink"/>
        </w:rPr>
        <w:t>2024-2030年中国甲状腺用药市场现状与发展前景预测报告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ZhuangXianYongYaoFaZhanQianJingFenXi.html" TargetMode="External" Id="R43c263ecbfc5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ZhuangXianYongYaoFaZhanQianJingFenXi.html" TargetMode="External" Id="Rbd9c66c99a5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2024-04-04T05:18:10Z</dcterms:created>
  <dcterms:modified xsi:type="dcterms:W3CDTF">2024-04-04T06:18:10Z</dcterms:modified>
  <dc:subject>2024-2030年中国甲状腺用药市场现状与发展前景预测报告</dc:subject>
  <dc:title>2024-2030年中国甲状腺用药市场现状与发展前景预测报告</dc:title>
  <cp:keywords>2024-2030年中国甲状腺用药市场现状与发展前景预测报告</cp:keywords>
  <dc:description>2024-2030年中国甲状腺用药市场现状与发展前景预测报告</dc:description>
</cp:coreProperties>
</file>