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62510269e466b" w:history="1">
              <w:r>
                <w:rPr>
                  <w:rStyle w:val="Hyperlink"/>
                </w:rPr>
                <w:t>2025-2031年中国电子肺活量计行业分析与前景趋势报告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62510269e466b" w:history="1">
              <w:r>
                <w:rPr>
                  <w:rStyle w:val="Hyperlink"/>
                </w:rPr>
                <w:t>2025-2031年中国电子肺活量计行业分析与前景趋势报告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62510269e466b" w:history="1">
                <w:r>
                  <w:rPr>
                    <w:rStyle w:val="Hyperlink"/>
                  </w:rPr>
                  <w:t>https://www.20087.com/1/51/DianZiFeiHuoLiangJiHangYeQianJingFenXi.html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肺活量计是用于测定人体肺功能的医疗设备，目前市场上已有多种类型的电子肺活量计，包括手持式、台式以及与智能手机等移动设备兼容的蓝牙智能肺活量计。这些设备通过精确测量吸入和呼出气体的体积来评估肺部健康状况，广泛应用于临床诊疗、健康管理、运动员体能测试等领域。</w:t>
      </w:r>
      <w:r>
        <w:rPr>
          <w:rFonts w:hint="eastAsia"/>
        </w:rPr>
        <w:br/>
      </w:r>
      <w:r>
        <w:rPr>
          <w:rFonts w:hint="eastAsia"/>
        </w:rPr>
        <w:t>　　随着医疗设备小型化、智能化和网络化的趋势，电子肺活量计将更加便于携带和使用，并与远程医疗、云端数据库紧密结合，方便医生和患者实时查看和跟踪肺功能指标。此外，设备内置算法将不断优化，以实现更准确地识别和预测呼吸系统疾病，成为家庭健康监测和个性化健康管理的重要工具。同时，新型传感器技术和数据分析手段的引入，将进一步提升电子肺活量计的功能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62510269e466b" w:history="1">
        <w:r>
          <w:rPr>
            <w:rStyle w:val="Hyperlink"/>
          </w:rPr>
          <w:t>2025-2031年中国电子肺活量计行业分析与前景趋势报告</w:t>
        </w:r>
      </w:hyperlink>
      <w:r>
        <w:rPr>
          <w:rFonts w:hint="eastAsia"/>
        </w:rPr>
        <w:t>》基于深入的行业调研，对电子肺活量计产业链进行了全面分析。报告详细探讨了电子肺活量计市场规模、需求状况，以及价格动态，并深入解读了当前电子肺活量计行业现状、市场前景及未来发展趋势。同时，报告聚焦于电子肺活量计行业重点企业，剖析了竞争格局、市场集中度及品牌建设情况，并对电子肺活量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电子肺活量计行业发展概述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一、电子肺活量计行业定义及分类</w:t>
      </w:r>
      <w:r>
        <w:rPr>
          <w:rFonts w:hint="eastAsia"/>
        </w:rPr>
        <w:br/>
      </w:r>
      <w:r>
        <w:rPr>
          <w:rFonts w:hint="eastAsia"/>
        </w:rPr>
        <w:t>　　　　二、电子肺活量计行业经济特性</w:t>
      </w:r>
      <w:r>
        <w:rPr>
          <w:rFonts w:hint="eastAsia"/>
        </w:rPr>
        <w:br/>
      </w:r>
      <w:r>
        <w:rPr>
          <w:rFonts w:hint="eastAsia"/>
        </w:rPr>
        <w:t>　　　　三、电子肺活量计行业产业链简介</w:t>
      </w:r>
      <w:r>
        <w:rPr>
          <w:rFonts w:hint="eastAsia"/>
        </w:rPr>
        <w:br/>
      </w:r>
      <w:r>
        <w:rPr>
          <w:rFonts w:hint="eastAsia"/>
        </w:rPr>
        <w:t>　　第二节 电子肺活量计行业发展成熟度</w:t>
      </w:r>
      <w:r>
        <w:rPr>
          <w:rFonts w:hint="eastAsia"/>
        </w:rPr>
        <w:br/>
      </w:r>
      <w:r>
        <w:rPr>
          <w:rFonts w:hint="eastAsia"/>
        </w:rPr>
        <w:t>　　　　一、电子肺活量计行业发展周期分析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电子肺活量计行业相关产业动态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2024-2025年电子肺活量计行业发展环境分析</w:t>
      </w:r>
      <w:r>
        <w:rPr>
          <w:rFonts w:hint="eastAsia"/>
        </w:rPr>
        <w:br/>
      </w:r>
      <w:r>
        <w:rPr>
          <w:rFonts w:hint="eastAsia"/>
        </w:rPr>
        <w:t>　　第一节 电子肺活量计行业环境分析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电子肺活量计行业相关政策、法规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电子肺活量计行业技术发展现状及趋势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当前我国电子肺活量计技术发展现状</w:t>
      </w:r>
      <w:r>
        <w:rPr>
          <w:rFonts w:hint="eastAsia"/>
        </w:rPr>
        <w:br/>
      </w:r>
      <w:r>
        <w:rPr>
          <w:rFonts w:hint="eastAsia"/>
        </w:rPr>
        <w:t>　　第二节 中外电子肺活量计技术差距及产生差距的主要原因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提高我国电子肺活量计技术的对策</w:t>
      </w:r>
      <w:r>
        <w:rPr>
          <w:rFonts w:hint="eastAsia"/>
        </w:rPr>
        <w:br/>
      </w:r>
      <w:r>
        <w:rPr>
          <w:rFonts w:hint="eastAsia"/>
        </w:rPr>
        <w:t>　　第四节 我国电子肺活量计产品研发、设计发展趋势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中国电子肺活量计市场发展调研</w:t>
      </w:r>
      <w:r>
        <w:rPr>
          <w:rFonts w:hint="eastAsia"/>
        </w:rPr>
        <w:br/>
      </w:r>
      <w:r>
        <w:rPr>
          <w:rFonts w:hint="eastAsia"/>
        </w:rPr>
        <w:t>　　第一节 电子肺活量计市场现状分析及预测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一、2020-2025年中国电子肺活量计市场规模分析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二、2025-2031年中国电子肺活量计市场规模预测</w:t>
      </w:r>
      <w:r>
        <w:rPr>
          <w:rFonts w:hint="eastAsia"/>
        </w:rPr>
        <w:br/>
      </w:r>
      <w:r>
        <w:rPr>
          <w:rFonts w:hint="eastAsia"/>
        </w:rPr>
        <w:t>　　第二节 电子肺活量计行业产能分析及预测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一、2020-2025年中国电子肺活量计行业产能分析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二、2025-2031年中国电子肺活量计行业产能预测</w:t>
      </w:r>
      <w:r>
        <w:rPr>
          <w:rFonts w:hint="eastAsia"/>
        </w:rPr>
        <w:br/>
      </w:r>
      <w:r>
        <w:rPr>
          <w:rFonts w:hint="eastAsia"/>
        </w:rPr>
        <w:t>　　第三节 电子肺活量计行业产量分析及预测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一、2020-2025年中国电子肺活量计行业产量分析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二、2025-2031年中国电子肺活量计行业产量预测</w:t>
      </w:r>
      <w:r>
        <w:rPr>
          <w:rFonts w:hint="eastAsia"/>
        </w:rPr>
        <w:br/>
      </w:r>
      <w:r>
        <w:rPr>
          <w:rFonts w:hint="eastAsia"/>
        </w:rPr>
        <w:t>　　第四节 电子肺活量计市场需求分析及预测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一、2020-2025年中国电子肺活量计市场需求分析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二、2025-2031年中国电子肺活量计市场需求预测</w:t>
      </w:r>
      <w:r>
        <w:rPr>
          <w:rFonts w:hint="eastAsia"/>
        </w:rPr>
        <w:br/>
      </w:r>
      <w:r>
        <w:rPr>
          <w:rFonts w:hint="eastAsia"/>
        </w:rPr>
        <w:t>　　第五节 电子肺活量计进出口数据分析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一、2020-2025年中国电子肺活量计进出口数据分析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二、2025-2031年国内电子肺活量计进出口情况预测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2020-2025年中国电子肺活量计行业总体发展状况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中国电子肺活量计行业规模情况分析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一、电子肺活量计行业单位规模情况分析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二、电子肺活量计行业人员规模状况分析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三、电子肺活量计行业资产规模状况分析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四、电子肺活量计行业市场规模状况分析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五、电子肺活量计行业敏感性分析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中国电子肺活量计行业财务能力分析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一、电子肺活量计行业盈利能力分析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二、电子肺活量计行业偿债能力分析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三、电子肺活量计行业营运能力分析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四、电子肺活量计行业发展能力分析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中国电子肺活量计行业重点区域发展分析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一、中国电子肺活量计行业重点区域市场结构变化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二、重点地区（一）电子肺活量计行业发展分析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三、重点地区（二）电子肺活量计行业发展分析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四、重点地区（三）电子肺活量计行业发展分析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五、重点地区（四）电子肺活量计行业发展分析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六、重点地区（五）电子肺活量计行业发展分析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电子肺活量计行业产品价格分析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三、主要电子肺活量计品牌产品价位分析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五、价格在电子肺活量计行业竞争中的重要性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2025年中国电子肺活量计行业上下游行业发展分析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电子肺活量计上游行业分析</w:t>
      </w:r>
      <w:r>
        <w:rPr>
          <w:rFonts w:hint="eastAsia"/>
        </w:rPr>
        <w:br/>
      </w:r>
      <w:r>
        <w:rPr>
          <w:rFonts w:hint="eastAsia"/>
        </w:rPr>
        <w:t>　　　　一、电子肺活量计产品成本构成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四、上游供给对电子肺活量计行业的影响</w:t>
      </w:r>
      <w:r>
        <w:rPr>
          <w:rFonts w:hint="eastAsia"/>
        </w:rPr>
        <w:br/>
      </w:r>
      <w:r>
        <w:rPr>
          <w:rFonts w:hint="eastAsia"/>
        </w:rPr>
        <w:t>　　第二节 电子肺活量计下游行业分析</w:t>
      </w:r>
      <w:r>
        <w:rPr>
          <w:rFonts w:hint="eastAsia"/>
        </w:rPr>
        <w:br/>
      </w:r>
      <w:r>
        <w:rPr>
          <w:rFonts w:hint="eastAsia"/>
        </w:rPr>
        <w:t>　　　　一、电子肺活量计下游行业分布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四、下游需求对电子肺活量计行业的影响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电子肺活量计行业重点企业发展调研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电子肺活量计重点企业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2025年中国电子肺活量计产业市场竞争格局分析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2025年中国电子肺活量计产业竞争现状分析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一、电子肺活量计竞争力分析</w:t>
      </w:r>
      <w:r>
        <w:rPr>
          <w:rFonts w:hint="eastAsia"/>
        </w:rPr>
        <w:br/>
      </w:r>
      <w:r>
        <w:rPr>
          <w:rFonts w:hint="eastAsia"/>
        </w:rPr>
        <w:t>　　　　二、电子肺活量计技术竞争分析</w:t>
      </w:r>
      <w:r>
        <w:rPr>
          <w:rFonts w:hint="eastAsia"/>
        </w:rPr>
        <w:br/>
      </w:r>
      <w:r>
        <w:rPr>
          <w:rFonts w:hint="eastAsia"/>
        </w:rPr>
        <w:t>　　　　三、电子肺活量计价格竞争分析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2025年中国电子肺活量计产业集中度分析</w:t>
      </w:r>
      <w:r>
        <w:rPr>
          <w:rFonts w:hint="eastAsia"/>
        </w:rPr>
        <w:br/>
      </w:r>
      <w:r>
        <w:rPr>
          <w:rFonts w:hint="eastAsia"/>
        </w:rPr>
        <w:t>　　　　一、电子肺活量计市场集中度分析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二、电子肺活量计企业集中度分析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2025-2031年提高电子肺活量计企业竞争力的策略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电子肺活量计行业投资风险预警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2025年影响电子肺活量计行业发展的主要因素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一、影响电子肺活量计行业运行的有利因素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二、影响电子肺活量计行业运行的稳定因素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三、影响电子肺活量计行业运行的不利因素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四、我国电子肺活量计行业发展面临的挑战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五、我国电子肺活量计行业发展面临的机遇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对电子肺活量计行业投资风险预警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一、2025-2031年电子肺活量计行业市场风险及控制策略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二、2025-2031年电子肺活量计行业政策风险及控制策略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三、2025-2031年电子肺活量计行业经营风险及控制策略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四、2025-2031年电子肺活量计同业竞争风险及控制策略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五、2025-2031年电子肺活量计行业其他风险及控制策略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电子肺活量计行业发展趋势与投资规划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2025-2031年电子肺活量计市场发展潜力分析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2025-2031年电子肺活量计行业发展趋势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2025-2031年电子肺活量计行业投资前景研究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对我国电子肺活量计品牌的战略思考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二、电子肺活量计实施品牌战略的意义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三、电子肺活量计企业品牌的现状分析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四、我国电子肺活量计企业的品牌战略</w:t>
      </w:r>
      <w:r>
        <w:rPr>
          <w:rFonts w:hint="eastAsia"/>
        </w:rPr>
        <w:br/>
      </w:r>
      <w:r>
        <w:rPr>
          <w:rFonts w:hint="eastAsia"/>
        </w:rPr>
        <w:t>　　　　五、电子肺活量计品牌战略管理的策略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2020-2025年中国电子肺活量计市场规模及增长情况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2020-2025年中国电子肺活量计行业产量及增长趋势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2025-2031年中国电子肺活量计行业产量预测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2020-2025年中国电子肺活量计行业市场需求及增长情况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2025-2031年中国电子肺活量计行业市场需求预测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2020-2025年中国电子肺活量计行业利润及增长情况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**地区电子肺活量计市场规模及增长情况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**地区电子肺活量计行业市场需求情况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**地区电子肺活量计市场规模及增长情况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**地区电子肺活量计行业市场需求情况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2020-2025年中国电子肺活量计行业出口情况分析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2020-2025年中国电子肺活量计行业产品市场价格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2025-2031年中国电子肺活量计行业产品市场价格走势预测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电子肺活量计重点企业经营情况分析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电子肺活量计重点企业经营情况分析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2025-2031年中国电子肺活量计市场规模预测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2025-2031年中国电子肺活量计行业利润预测</w:t>
      </w:r>
      <w:r>
        <w:rPr>
          <w:rFonts w:hint="eastAsia"/>
        </w:rPr>
        <w:br/>
      </w:r>
      <w:r>
        <w:rPr>
          <w:rFonts w:hint="eastAsia"/>
        </w:rPr>
        <w:t>　　图表 2025年电子肺活量计行业壁垒</w:t>
      </w:r>
      <w:r>
        <w:rPr>
          <w:rFonts w:hint="eastAsia"/>
        </w:rPr>
        <w:br/>
      </w:r>
      <w:r>
        <w:rPr>
          <w:rFonts w:hint="eastAsia"/>
        </w:rPr>
        <w:t>　　图表 2025年电子肺活量计市场前景分析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2025-2031年中国电子肺活量计市场需求预测</w:t>
      </w:r>
      <w:r>
        <w:rPr>
          <w:rFonts w:hint="eastAsia"/>
        </w:rPr>
        <w:br/>
      </w:r>
      <w:r>
        <w:rPr>
          <w:rFonts w:hint="eastAsia"/>
        </w:rPr>
        <w:t>　　图表 2025年电子肺活量计发展趋势预测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62510269e466b" w:history="1">
        <w:r>
          <w:rPr>
            <w:rStyle w:val="Hyperlink"/>
          </w:rPr>
          <w:t>2025-2031年中国电子肺活量计行业分析与前景趋势报告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62510269e466b" w:history="1">
        <w:r>
          <w:rPr>
            <w:rStyle w:val="Hyperlink"/>
          </w:rPr>
          <w:t>https://www.20087.com/1/51/DianZiFeiHuoLiangJiHangYeQianJingFenXi.html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e36145a7b4ece" w:history="1">
      <w:r>
        <w:rPr>
          <w:rStyle w:val="Hyperlink"/>
        </w:rPr>
        <w:t>2025-2031年中国电子肺活量计行业分析与前景趋势报告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ZiFeiHuoLiangJiHangYeQianJingFenXi.html" TargetMode="External" Id="Re0362510269e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ZiFeiHuoLiangJiHangYeQianJingFenXi.html" TargetMode="External" Id="R426e36145a7b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2025-01-06T01:57:00Z</dcterms:created>
  <dcterms:modified xsi:type="dcterms:W3CDTF">2025-01-06T02:57:00Z</dcterms:modified>
  <dc:subject>2025-2031年中国电子肺活量计行业分析与前景趋势报告</dc:subject>
  <dc:title>2025-2031年中国电子肺活量计行业分析与前景趋势报告</dc:title>
  <cp:keywords>2025-2031年中国电子肺活量计行业分析与前景趋势报告</cp:keywords>
  <dc:description>2025-2031年中国电子肺活量计行业分析与前景趋势报告</dc:description>
</cp:coreProperties>
</file>