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5558842db4e9f" w:history="1">
              <w:r>
                <w:rPr>
                  <w:rStyle w:val="Hyperlink"/>
                </w:rPr>
                <w:t>2025-2031年中国薄膜给药行业发展研究与市场前景预测报告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5558842db4e9f" w:history="1">
              <w:r>
                <w:rPr>
                  <w:rStyle w:val="Hyperlink"/>
                </w:rPr>
                <w:t>2025-2031年中国薄膜给药行业发展研究与市场前景预测报告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5558842db4e9f" w:history="1">
                <w:r>
                  <w:rPr>
                    <w:rStyle w:val="Hyperlink"/>
                  </w:rPr>
                  <w:t>https://www.20087.com/1/01/BoMoJiYaoShiChangQianJingFenXi.html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给药是一种将药物以超薄可溶性膜剂形式递送至口腔黏膜、眼表或皮肤的新型给药技术，具备起效快、剂量精准、使用便捷与儿童友好等优势。薄膜给药以口服速溶膜为主，采用羟丙基甲基纤维素（HPMC）、聚乙烯醇（PVA）等水溶性聚合物为基质，通过流延或压印工艺将活性成分均匀分散其中。膜剂厚度通常在20-100微米，置于舌下或颊侧后迅速溶解，避免首过效应。在儿科与老年用药中，薄膜剂克服吞咽困难问题；在急救领域，用于硝酸甘油、抗过敏药的快速释放。薄膜给药企业注重膜体强度、溶出速率与口感掩蔽，通过包衣或甜味剂改善服用体验。产品需通过崩解测试、含量均匀度与稳定性验证。</w:t>
      </w:r>
      <w:r>
        <w:rPr>
          <w:rFonts w:hint="eastAsia"/>
        </w:rPr>
        <w:br/>
      </w:r>
      <w:r>
        <w:rPr>
          <w:rFonts w:hint="eastAsia"/>
        </w:rPr>
        <w:t>　　未来，薄膜给药将向多层复合、靶向递送与个性化制造方向发展。多层结构将普及，不同层包载多种药物或功能成分，实现分步释放或协同作用。透皮与眼用薄膜将拓展，通过渗透促进剂或纳米载体提升药物跨膜效率。生物可降解材料将创新，采用壳聚糖、淀粉衍生物等天然聚合物，提升生物相容性与环境友好性。3D打印与微流控技术将用于个性化膜剂生产，根据患者体重、代谢特征定制剂量与配方。智能响应型薄膜将探索应用，对pH、温度或酶触发释放，实现病灶部位精准给药。此外，防伪与追溯系统将集成，通过微码或RFID标签保障用药安全。整体而言，薄膜给药将从传统剂型补充转型为集快速吸收、精准控制与个体适配于一体的先进药物递送平台，推动精准医疗与患者依从性向更高水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5558842db4e9f" w:history="1">
        <w:r>
          <w:rPr>
            <w:rStyle w:val="Hyperlink"/>
          </w:rPr>
          <w:t>2025-2031年中国薄膜给药行业发展研究与市场前景预测报告</w:t>
        </w:r>
      </w:hyperlink>
      <w:r>
        <w:rPr>
          <w:rFonts w:hint="eastAsia"/>
        </w:rPr>
        <w:t>》系统研究了薄膜给药行业的市场运行态势，并对未来发展趋势进行了科学预测。报告包括行业基础知识、国内外环境分析、运行数据解读及产业链梳理，同时探讨了薄膜给药市场竞争格局与重点企业的表现。基于对薄膜给药行业的全面分析，报告展望了薄膜给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薄膜给药行业概述</w:t>
      </w:r>
      <w:r>
        <w:rPr>
          <w:rFonts w:hint="eastAsia"/>
        </w:rPr>
        <w:br/>
      </w:r>
      <w:r>
        <w:rPr>
          <w:rFonts w:hint="eastAsia"/>
        </w:rPr>
        <w:t>　　第一节 薄膜给药定义与分类</w:t>
      </w:r>
      <w:r>
        <w:rPr>
          <w:rFonts w:hint="eastAsia"/>
        </w:rPr>
        <w:br/>
      </w:r>
      <w:r>
        <w:rPr>
          <w:rFonts w:hint="eastAsia"/>
        </w:rPr>
        <w:t>　　第二节 薄膜给药应用领域</w:t>
      </w:r>
      <w:r>
        <w:rPr>
          <w:rFonts w:hint="eastAsia"/>
        </w:rPr>
        <w:br/>
      </w:r>
      <w:r>
        <w:rPr>
          <w:rFonts w:hint="eastAsia"/>
        </w:rPr>
        <w:t>　　第三节 薄膜给药行业经济指标分析</w:t>
      </w:r>
      <w:r>
        <w:rPr>
          <w:rFonts w:hint="eastAsia"/>
        </w:rPr>
        <w:br/>
      </w:r>
      <w:r>
        <w:rPr>
          <w:rFonts w:hint="eastAsia"/>
        </w:rPr>
        <w:t>　　　　一、薄膜给药行业赢利性评估</w:t>
      </w:r>
      <w:r>
        <w:rPr>
          <w:rFonts w:hint="eastAsia"/>
        </w:rPr>
        <w:br/>
      </w:r>
      <w:r>
        <w:rPr>
          <w:rFonts w:hint="eastAsia"/>
        </w:rPr>
        <w:t>　　　　二、薄膜给药行业成长速度分析</w:t>
      </w:r>
      <w:r>
        <w:rPr>
          <w:rFonts w:hint="eastAsia"/>
        </w:rPr>
        <w:br/>
      </w:r>
      <w:r>
        <w:rPr>
          <w:rFonts w:hint="eastAsia"/>
        </w:rPr>
        <w:t>　　　　三、薄膜给药附加值提升空间探讨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四、薄膜给药行业进入壁垒分析</w:t>
      </w:r>
      <w:r>
        <w:rPr>
          <w:rFonts w:hint="eastAsia"/>
        </w:rPr>
        <w:br/>
      </w:r>
      <w:r>
        <w:rPr>
          <w:rFonts w:hint="eastAsia"/>
        </w:rPr>
        <w:t>　　　　五、薄膜给药行业风险性评估</w:t>
      </w:r>
      <w:r>
        <w:rPr>
          <w:rFonts w:hint="eastAsia"/>
        </w:rPr>
        <w:br/>
      </w:r>
      <w:r>
        <w:rPr>
          <w:rFonts w:hint="eastAsia"/>
        </w:rPr>
        <w:t>　　　　六、薄膜给药行业周期性分析</w:t>
      </w:r>
      <w:r>
        <w:rPr>
          <w:rFonts w:hint="eastAsia"/>
        </w:rPr>
        <w:br/>
      </w:r>
      <w:r>
        <w:rPr>
          <w:rFonts w:hint="eastAsia"/>
        </w:rPr>
        <w:t>　　　　七、薄膜给药行业竞争程度指标</w:t>
      </w:r>
      <w:r>
        <w:rPr>
          <w:rFonts w:hint="eastAsia"/>
        </w:rPr>
        <w:br/>
      </w:r>
      <w:r>
        <w:rPr>
          <w:rFonts w:hint="eastAsia"/>
        </w:rPr>
        <w:t>　　　　八、薄膜给药行业成熟度综合分析</w:t>
      </w:r>
      <w:r>
        <w:rPr>
          <w:rFonts w:hint="eastAsia"/>
        </w:rPr>
        <w:br/>
      </w:r>
      <w:r>
        <w:rPr>
          <w:rFonts w:hint="eastAsia"/>
        </w:rPr>
        <w:t>　　第四节 薄膜给药产业链及经营模式分析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三、薄膜给药销售模式与渠道策略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全球薄膜给药市场发展分析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2024-2025年全球薄膜给药行业发展分析</w:t>
      </w:r>
      <w:r>
        <w:rPr>
          <w:rFonts w:hint="eastAsia"/>
        </w:rPr>
        <w:br/>
      </w:r>
      <w:r>
        <w:rPr>
          <w:rFonts w:hint="eastAsia"/>
        </w:rPr>
        <w:t>　　　　一、全球薄膜给药行业市场规模与趋势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二、全球薄膜给药行业发展特点</w:t>
      </w:r>
      <w:r>
        <w:rPr>
          <w:rFonts w:hint="eastAsia"/>
        </w:rPr>
        <w:br/>
      </w:r>
      <w:r>
        <w:rPr>
          <w:rFonts w:hint="eastAsia"/>
        </w:rPr>
        <w:t>　　　　三、全球薄膜给药行业竞争格局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主要国家与地区薄膜给药市场分析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2025-2031年全球薄膜给药行业发展趋势与前景预测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一、薄膜给药行业发展趋势</w:t>
      </w:r>
      <w:r>
        <w:rPr>
          <w:rFonts w:hint="eastAsia"/>
        </w:rPr>
        <w:br/>
      </w:r>
      <w:r>
        <w:rPr>
          <w:rFonts w:hint="eastAsia"/>
        </w:rPr>
        <w:t>　　　　二、薄膜给药行业发展潜力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中国薄膜给药行业市场分析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2024-2025年薄膜给药产能与投资动态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一、国内薄膜给药产能现状与利用效率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二、薄膜给药产能扩张与投资动态分析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2025-2031年薄膜给药行业产量统计与趋势预测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一、2019-2024年薄膜给药行业产量与增长趋势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1、2019-2024年薄膜给药产量及增长趋势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2、2019-2024年薄膜给药细分产品产量及份额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二、薄膜给药产量影响因素分析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三、2025-2031年薄膜给药产量预测</w:t>
      </w:r>
      <w:r>
        <w:rPr>
          <w:rFonts w:hint="eastAsia"/>
        </w:rPr>
        <w:br/>
      </w:r>
      <w:r>
        <w:rPr>
          <w:rFonts w:hint="eastAsia"/>
        </w:rPr>
        <w:t>　　第三节 2025-2031年薄膜给药市场需求与销售分析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一、2024-2025年薄膜给药行业需求现状</w:t>
      </w:r>
      <w:r>
        <w:rPr>
          <w:rFonts w:hint="eastAsia"/>
        </w:rPr>
        <w:br/>
      </w:r>
      <w:r>
        <w:rPr>
          <w:rFonts w:hint="eastAsia"/>
        </w:rPr>
        <w:t>　　　　二、薄膜给药客户群体与需求特点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三、2019-2024年薄膜给药行业销售规模分析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四、2025-2031年薄膜给药市场增长潜力与规模预测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2024-2025年薄膜给药行业技术发展现状及趋势分析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国内外薄膜给药行业技术差距分析及差距形成的主要原因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薄膜给药行业技术发展方向、趋势预测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中国薄膜给药细分市场分析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一、2024-2025年薄膜给药主要细分产品市场现状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薄膜给药价格机制与竞争策略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一、2019-2024年薄膜给药市场价格走势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薄膜给药定价策略与方法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2025-2031年薄膜给药价格竞争态势与趋势预测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中国薄膜给药行业重点区域市场研究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2024-2025年重点区域薄膜给药市场发展概况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三、2025-2031年薄膜给药行业发展潜力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三、2025-2031年薄膜给药行业发展潜力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三、2025-2031年薄膜给药行业发展潜力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三、2025-2031年薄膜给药行业发展潜力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二、2019-2024年薄膜给药市场需求规模情况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三、2025-2031年薄膜给药行业发展潜力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2019-2024年中国薄膜给药行业进出口情况分析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薄膜给药行业进口规模与来源分析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一、2019-2024年薄膜给药进口规模分析</w:t>
      </w:r>
      <w:r>
        <w:rPr>
          <w:rFonts w:hint="eastAsia"/>
        </w:rPr>
        <w:br/>
      </w:r>
      <w:r>
        <w:rPr>
          <w:rFonts w:hint="eastAsia"/>
        </w:rPr>
        <w:t>　　　　二、薄膜给药主要进口来源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薄膜给药行业出口规模与目的地分析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一、2019-2024年薄膜给药出口规模分析</w:t>
      </w:r>
      <w:r>
        <w:rPr>
          <w:rFonts w:hint="eastAsia"/>
        </w:rPr>
        <w:br/>
      </w:r>
      <w:r>
        <w:rPr>
          <w:rFonts w:hint="eastAsia"/>
        </w:rPr>
        <w:t>　　　　二、薄膜给药主要出口目的地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2019-2024年中国薄膜给药总体规模与财务指标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中国薄膜给药行业总体规模分析</w:t>
      </w:r>
      <w:r>
        <w:rPr>
          <w:rFonts w:hint="eastAsia"/>
        </w:rPr>
        <w:br/>
      </w:r>
      <w:r>
        <w:rPr>
          <w:rFonts w:hint="eastAsia"/>
        </w:rPr>
        <w:t>　　　　一、薄膜给药企业数量与结构</w:t>
      </w:r>
      <w:r>
        <w:rPr>
          <w:rFonts w:hint="eastAsia"/>
        </w:rPr>
        <w:br/>
      </w:r>
      <w:r>
        <w:rPr>
          <w:rFonts w:hint="eastAsia"/>
        </w:rPr>
        <w:t>　　　　二、薄膜给药从业人员规模</w:t>
      </w:r>
      <w:r>
        <w:rPr>
          <w:rFonts w:hint="eastAsia"/>
        </w:rPr>
        <w:br/>
      </w:r>
      <w:r>
        <w:rPr>
          <w:rFonts w:hint="eastAsia"/>
        </w:rPr>
        <w:t>　　　　三、薄膜给药行业资产状况</w:t>
      </w:r>
      <w:r>
        <w:rPr>
          <w:rFonts w:hint="eastAsia"/>
        </w:rPr>
        <w:br/>
      </w:r>
      <w:r>
        <w:rPr>
          <w:rFonts w:hint="eastAsia"/>
        </w:rPr>
        <w:t>　　第二节 中国薄膜给药行业财务指标总体分析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薄膜给药行业重点企业经营状况分析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薄膜给药重点企业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薄膜给药领先企业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薄膜给药标杆企业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薄膜给药代表企业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薄膜给药龙头企业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薄膜给药重点企业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中国薄膜给药行业竞争格局分析</w:t>
      </w:r>
      <w:r>
        <w:rPr>
          <w:rFonts w:hint="eastAsia"/>
        </w:rPr>
        <w:br/>
      </w:r>
      <w:r>
        <w:rPr>
          <w:rFonts w:hint="eastAsia"/>
        </w:rPr>
        <w:t>　　第一节 薄膜给药行业竞争格局总览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2024-2025年薄膜给药行业竞争力分析</w:t>
      </w:r>
      <w:r>
        <w:rPr>
          <w:rFonts w:hint="eastAsia"/>
        </w:rPr>
        <w:br/>
      </w:r>
      <w:r>
        <w:rPr>
          <w:rFonts w:hint="eastAsia"/>
        </w:rPr>
        <w:t>　　　　一、薄膜给药供应商议价能力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四、薄膜给药替代品威胁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2019-2024年薄膜给药行业企业并购活动分析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2024-2025年薄膜给药行业会展与招投标活动分析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一、薄膜给药行业会展活动及其市场影响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2025年中国薄膜给药企业发展策略分析</w:t>
      </w:r>
      <w:r>
        <w:rPr>
          <w:rFonts w:hint="eastAsia"/>
        </w:rPr>
        <w:br/>
      </w:r>
      <w:r>
        <w:rPr>
          <w:rFonts w:hint="eastAsia"/>
        </w:rPr>
        <w:t>　　第一节 薄膜给药市场策略分析</w:t>
      </w:r>
      <w:r>
        <w:rPr>
          <w:rFonts w:hint="eastAsia"/>
        </w:rPr>
        <w:br/>
      </w:r>
      <w:r>
        <w:rPr>
          <w:rFonts w:hint="eastAsia"/>
        </w:rPr>
        <w:t>　　　　一、薄膜给药市场定位与拓展策略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二、薄膜给药市场细分与目标客户</w:t>
      </w:r>
      <w:r>
        <w:rPr>
          <w:rFonts w:hint="eastAsia"/>
        </w:rPr>
        <w:br/>
      </w:r>
      <w:r>
        <w:rPr>
          <w:rFonts w:hint="eastAsia"/>
        </w:rPr>
        <w:t>　　第二节 薄膜给药销售策略分析</w:t>
      </w:r>
      <w:r>
        <w:rPr>
          <w:rFonts w:hint="eastAsia"/>
        </w:rPr>
        <w:br/>
      </w:r>
      <w:r>
        <w:rPr>
          <w:rFonts w:hint="eastAsia"/>
        </w:rPr>
        <w:t>　　　　一、薄膜给药销售渠道与网络建设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提高薄膜给药企业竞争力建议</w:t>
      </w:r>
      <w:r>
        <w:rPr>
          <w:rFonts w:hint="eastAsia"/>
        </w:rPr>
        <w:br/>
      </w:r>
      <w:r>
        <w:rPr>
          <w:rFonts w:hint="eastAsia"/>
        </w:rPr>
        <w:t>　　　　一、薄膜给药技术创新与管理优化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薄膜给药品牌战略思考</w:t>
      </w:r>
      <w:r>
        <w:rPr>
          <w:rFonts w:hint="eastAsia"/>
        </w:rPr>
        <w:br/>
      </w:r>
      <w:r>
        <w:rPr>
          <w:rFonts w:hint="eastAsia"/>
        </w:rPr>
        <w:t>　　　　一、薄膜给药品牌建设与维护</w:t>
      </w:r>
      <w:r>
        <w:rPr>
          <w:rFonts w:hint="eastAsia"/>
        </w:rPr>
        <w:br/>
      </w:r>
      <w:r>
        <w:rPr>
          <w:rFonts w:hint="eastAsia"/>
        </w:rPr>
        <w:t>　　　　二、薄膜给药品牌影响力与市场竞争力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中国薄膜给药行业风险与对策</w:t>
      </w:r>
      <w:r>
        <w:rPr>
          <w:rFonts w:hint="eastAsia"/>
        </w:rPr>
        <w:br/>
      </w:r>
      <w:r>
        <w:rPr>
          <w:rFonts w:hint="eastAsia"/>
        </w:rPr>
        <w:t>　　第一节 薄膜给药行业SWOT分析</w:t>
      </w:r>
      <w:r>
        <w:rPr>
          <w:rFonts w:hint="eastAsia"/>
        </w:rPr>
        <w:br/>
      </w:r>
      <w:r>
        <w:rPr>
          <w:rFonts w:hint="eastAsia"/>
        </w:rPr>
        <w:t>　　　　一、薄膜给药行业优势分析</w:t>
      </w:r>
      <w:r>
        <w:rPr>
          <w:rFonts w:hint="eastAsia"/>
        </w:rPr>
        <w:br/>
      </w:r>
      <w:r>
        <w:rPr>
          <w:rFonts w:hint="eastAsia"/>
        </w:rPr>
        <w:t>　　　　二、薄膜给药行业劣势分析</w:t>
      </w:r>
      <w:r>
        <w:rPr>
          <w:rFonts w:hint="eastAsia"/>
        </w:rPr>
        <w:br/>
      </w:r>
      <w:r>
        <w:rPr>
          <w:rFonts w:hint="eastAsia"/>
        </w:rPr>
        <w:t>　　　　三、薄膜给药市场机会探索</w:t>
      </w:r>
      <w:r>
        <w:rPr>
          <w:rFonts w:hint="eastAsia"/>
        </w:rPr>
        <w:br/>
      </w:r>
      <w:r>
        <w:rPr>
          <w:rFonts w:hint="eastAsia"/>
        </w:rPr>
        <w:t>　　　　四、薄膜给药市场威胁评估</w:t>
      </w:r>
      <w:r>
        <w:rPr>
          <w:rFonts w:hint="eastAsia"/>
        </w:rPr>
        <w:br/>
      </w:r>
      <w:r>
        <w:rPr>
          <w:rFonts w:hint="eastAsia"/>
        </w:rPr>
        <w:t>　　第二节 薄膜给药行业风险及对策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2025-2031年中国薄膜给药行业前景与发展趋势</w:t>
      </w:r>
      <w:r>
        <w:rPr>
          <w:rFonts w:hint="eastAsia"/>
        </w:rPr>
        <w:br/>
      </w:r>
      <w:r>
        <w:rPr>
          <w:rFonts w:hint="eastAsia"/>
        </w:rPr>
        <w:t>　　第一节 薄膜给药行业发展环境分析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2025-2031年薄膜给药行业发展趋势与方向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一、薄膜给药行业发展方向预测</w:t>
      </w:r>
      <w:r>
        <w:rPr>
          <w:rFonts w:hint="eastAsia"/>
        </w:rPr>
        <w:br/>
      </w:r>
      <w:r>
        <w:rPr>
          <w:rFonts w:hint="eastAsia"/>
        </w:rPr>
        <w:t>　　　　二、薄膜给药发展趋势分析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2025-2031年薄膜给药行业发展潜力与机遇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一、薄膜给药市场发展潜力评估</w:t>
      </w:r>
      <w:r>
        <w:rPr>
          <w:rFonts w:hint="eastAsia"/>
        </w:rPr>
        <w:br/>
      </w:r>
      <w:r>
        <w:rPr>
          <w:rFonts w:hint="eastAsia"/>
        </w:rPr>
        <w:t>　　　　二、薄膜给药新兴市场与机遇探索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薄膜给药行业研究结论与建议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中:智:林:－薄膜给药行业发展建议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薄膜给药介绍</w:t>
      </w:r>
      <w:r>
        <w:rPr>
          <w:rFonts w:hint="eastAsia"/>
        </w:rPr>
        <w:br/>
      </w:r>
      <w:r>
        <w:rPr>
          <w:rFonts w:hint="eastAsia"/>
        </w:rPr>
        <w:t>　　图表 薄膜给药图片</w:t>
      </w:r>
      <w:r>
        <w:rPr>
          <w:rFonts w:hint="eastAsia"/>
        </w:rPr>
        <w:br/>
      </w:r>
      <w:r>
        <w:rPr>
          <w:rFonts w:hint="eastAsia"/>
        </w:rPr>
        <w:t>　　图表 薄膜给药种类</w:t>
      </w:r>
      <w:r>
        <w:rPr>
          <w:rFonts w:hint="eastAsia"/>
        </w:rPr>
        <w:br/>
      </w:r>
      <w:r>
        <w:rPr>
          <w:rFonts w:hint="eastAsia"/>
        </w:rPr>
        <w:t>　　图表 薄膜给药用途 应用</w:t>
      </w:r>
      <w:r>
        <w:rPr>
          <w:rFonts w:hint="eastAsia"/>
        </w:rPr>
        <w:br/>
      </w:r>
      <w:r>
        <w:rPr>
          <w:rFonts w:hint="eastAsia"/>
        </w:rPr>
        <w:t>　　图表 薄膜给药产业链调研</w:t>
      </w:r>
      <w:r>
        <w:rPr>
          <w:rFonts w:hint="eastAsia"/>
        </w:rPr>
        <w:br/>
      </w:r>
      <w:r>
        <w:rPr>
          <w:rFonts w:hint="eastAsia"/>
        </w:rPr>
        <w:t>　　图表 薄膜给药行业现状</w:t>
      </w:r>
      <w:r>
        <w:rPr>
          <w:rFonts w:hint="eastAsia"/>
        </w:rPr>
        <w:br/>
      </w:r>
      <w:r>
        <w:rPr>
          <w:rFonts w:hint="eastAsia"/>
        </w:rPr>
        <w:t>　　图表 薄膜给药行业特点</w:t>
      </w:r>
      <w:r>
        <w:rPr>
          <w:rFonts w:hint="eastAsia"/>
        </w:rPr>
        <w:br/>
      </w:r>
      <w:r>
        <w:rPr>
          <w:rFonts w:hint="eastAsia"/>
        </w:rPr>
        <w:t>　　图表 薄膜给药政策</w:t>
      </w:r>
      <w:r>
        <w:rPr>
          <w:rFonts w:hint="eastAsia"/>
        </w:rPr>
        <w:br/>
      </w:r>
      <w:r>
        <w:rPr>
          <w:rFonts w:hint="eastAsia"/>
        </w:rPr>
        <w:t>　　图表 薄膜给药技术 标准</w:t>
      </w:r>
      <w:r>
        <w:rPr>
          <w:rFonts w:hint="eastAsia"/>
        </w:rPr>
        <w:br/>
      </w:r>
      <w:r>
        <w:rPr>
          <w:rFonts w:hint="eastAsia"/>
        </w:rPr>
        <w:t>　　图表 2019-2024年中国薄膜给药行业市场规模</w:t>
      </w:r>
      <w:r>
        <w:rPr>
          <w:rFonts w:hint="eastAsia"/>
        </w:rPr>
        <w:br/>
      </w:r>
      <w:r>
        <w:rPr>
          <w:rFonts w:hint="eastAsia"/>
        </w:rPr>
        <w:t>　　图表 薄膜给药生产现状</w:t>
      </w:r>
      <w:r>
        <w:rPr>
          <w:rFonts w:hint="eastAsia"/>
        </w:rPr>
        <w:br/>
      </w:r>
      <w:r>
        <w:rPr>
          <w:rFonts w:hint="eastAsia"/>
        </w:rPr>
        <w:t>　　图表 薄膜给药发展有利因素分析</w:t>
      </w:r>
      <w:r>
        <w:rPr>
          <w:rFonts w:hint="eastAsia"/>
        </w:rPr>
        <w:br/>
      </w:r>
      <w:r>
        <w:rPr>
          <w:rFonts w:hint="eastAsia"/>
        </w:rPr>
        <w:t>　　图表 薄膜给药发展不利因素分析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2024年中国薄膜给药产能</w:t>
      </w:r>
      <w:r>
        <w:rPr>
          <w:rFonts w:hint="eastAsia"/>
        </w:rPr>
        <w:br/>
      </w:r>
      <w:r>
        <w:rPr>
          <w:rFonts w:hint="eastAsia"/>
        </w:rPr>
        <w:t>　　图表 2024年薄膜给药供给情况</w:t>
      </w:r>
      <w:r>
        <w:rPr>
          <w:rFonts w:hint="eastAsia"/>
        </w:rPr>
        <w:br/>
      </w:r>
      <w:r>
        <w:rPr>
          <w:rFonts w:hint="eastAsia"/>
        </w:rPr>
        <w:t>　　图表 2019-2024年中国薄膜给药产量统计</w:t>
      </w:r>
      <w:r>
        <w:rPr>
          <w:rFonts w:hint="eastAsia"/>
        </w:rPr>
        <w:br/>
      </w:r>
      <w:r>
        <w:rPr>
          <w:rFonts w:hint="eastAsia"/>
        </w:rPr>
        <w:t>　　图表 薄膜给药最新消息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2019-2024年中国薄膜给药市场需求情况</w:t>
      </w:r>
      <w:r>
        <w:rPr>
          <w:rFonts w:hint="eastAsia"/>
        </w:rPr>
        <w:br/>
      </w:r>
      <w:r>
        <w:rPr>
          <w:rFonts w:hint="eastAsia"/>
        </w:rPr>
        <w:t>　　图表 2019-2024年薄膜给药销售情况</w:t>
      </w:r>
      <w:r>
        <w:rPr>
          <w:rFonts w:hint="eastAsia"/>
        </w:rPr>
        <w:br/>
      </w:r>
      <w:r>
        <w:rPr>
          <w:rFonts w:hint="eastAsia"/>
        </w:rPr>
        <w:t>　　图表 2019-2024年中国薄膜给药价格走势</w:t>
      </w:r>
      <w:r>
        <w:rPr>
          <w:rFonts w:hint="eastAsia"/>
        </w:rPr>
        <w:br/>
      </w:r>
      <w:r>
        <w:rPr>
          <w:rFonts w:hint="eastAsia"/>
        </w:rPr>
        <w:t>　　图表 2019-2024年中国薄膜给药行业销售收入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2019-2024年中国薄膜给药行业利润总额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2019-2024年中国薄膜给药进口情况</w:t>
      </w:r>
      <w:r>
        <w:rPr>
          <w:rFonts w:hint="eastAsia"/>
        </w:rPr>
        <w:br/>
      </w:r>
      <w:r>
        <w:rPr>
          <w:rFonts w:hint="eastAsia"/>
        </w:rPr>
        <w:t>　　图表 2019-2024年中国薄膜给药出口情况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2019-2024年中国薄膜给药行业企业数量统计</w:t>
      </w:r>
      <w:r>
        <w:rPr>
          <w:rFonts w:hint="eastAsia"/>
        </w:rPr>
        <w:br/>
      </w:r>
      <w:r>
        <w:rPr>
          <w:rFonts w:hint="eastAsia"/>
        </w:rPr>
        <w:t>　　图表 薄膜给药成本和利润分析</w:t>
      </w:r>
      <w:r>
        <w:rPr>
          <w:rFonts w:hint="eastAsia"/>
        </w:rPr>
        <w:br/>
      </w:r>
      <w:r>
        <w:rPr>
          <w:rFonts w:hint="eastAsia"/>
        </w:rPr>
        <w:t>　　图表 薄膜给药上游发展</w:t>
      </w:r>
      <w:r>
        <w:rPr>
          <w:rFonts w:hint="eastAsia"/>
        </w:rPr>
        <w:br/>
      </w:r>
      <w:r>
        <w:rPr>
          <w:rFonts w:hint="eastAsia"/>
        </w:rPr>
        <w:t>　　图表 薄膜给药下游发展</w:t>
      </w:r>
      <w:r>
        <w:rPr>
          <w:rFonts w:hint="eastAsia"/>
        </w:rPr>
        <w:br/>
      </w:r>
      <w:r>
        <w:rPr>
          <w:rFonts w:hint="eastAsia"/>
        </w:rPr>
        <w:t>　　图表 2024年中国薄膜给药行业需求区域调研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**地区薄膜给药市场规模</w:t>
      </w:r>
      <w:r>
        <w:rPr>
          <w:rFonts w:hint="eastAsia"/>
        </w:rPr>
        <w:br/>
      </w:r>
      <w:r>
        <w:rPr>
          <w:rFonts w:hint="eastAsia"/>
        </w:rPr>
        <w:t>　　图表 **地区薄膜给药行业市场需求</w:t>
      </w:r>
      <w:r>
        <w:rPr>
          <w:rFonts w:hint="eastAsia"/>
        </w:rPr>
        <w:br/>
      </w:r>
      <w:r>
        <w:rPr>
          <w:rFonts w:hint="eastAsia"/>
        </w:rPr>
        <w:t>　　图表 **地区薄膜给药市场调研</w:t>
      </w:r>
      <w:r>
        <w:rPr>
          <w:rFonts w:hint="eastAsia"/>
        </w:rPr>
        <w:br/>
      </w:r>
      <w:r>
        <w:rPr>
          <w:rFonts w:hint="eastAsia"/>
        </w:rPr>
        <w:t>　　图表 **地区薄膜给药市场需求分析</w:t>
      </w:r>
      <w:r>
        <w:rPr>
          <w:rFonts w:hint="eastAsia"/>
        </w:rPr>
        <w:br/>
      </w:r>
      <w:r>
        <w:rPr>
          <w:rFonts w:hint="eastAsia"/>
        </w:rPr>
        <w:t>　　图表 **地区薄膜给药市场规模</w:t>
      </w:r>
      <w:r>
        <w:rPr>
          <w:rFonts w:hint="eastAsia"/>
        </w:rPr>
        <w:br/>
      </w:r>
      <w:r>
        <w:rPr>
          <w:rFonts w:hint="eastAsia"/>
        </w:rPr>
        <w:t>　　图表 **地区薄膜给药行业市场需求</w:t>
      </w:r>
      <w:r>
        <w:rPr>
          <w:rFonts w:hint="eastAsia"/>
        </w:rPr>
        <w:br/>
      </w:r>
      <w:r>
        <w:rPr>
          <w:rFonts w:hint="eastAsia"/>
        </w:rPr>
        <w:t>　　图表 **地区薄膜给药市场调研</w:t>
      </w:r>
      <w:r>
        <w:rPr>
          <w:rFonts w:hint="eastAsia"/>
        </w:rPr>
        <w:br/>
      </w:r>
      <w:r>
        <w:rPr>
          <w:rFonts w:hint="eastAsia"/>
        </w:rPr>
        <w:t>　　图表 **地区薄膜给药市场需求分析</w:t>
      </w:r>
      <w:r>
        <w:rPr>
          <w:rFonts w:hint="eastAsia"/>
        </w:rPr>
        <w:br/>
      </w:r>
      <w:r>
        <w:rPr>
          <w:rFonts w:hint="eastAsia"/>
        </w:rPr>
        <w:t>　　图表 薄膜给药招标、中标情况</w:t>
      </w:r>
      <w:r>
        <w:rPr>
          <w:rFonts w:hint="eastAsia"/>
        </w:rPr>
        <w:br/>
      </w:r>
      <w:r>
        <w:rPr>
          <w:rFonts w:hint="eastAsia"/>
        </w:rPr>
        <w:t>　　图表 薄膜给药品牌分析</w:t>
      </w:r>
      <w:r>
        <w:rPr>
          <w:rFonts w:hint="eastAsia"/>
        </w:rPr>
        <w:br/>
      </w:r>
      <w:r>
        <w:rPr>
          <w:rFonts w:hint="eastAsia"/>
        </w:rPr>
        <w:t>　　图表 薄膜给药重点企业（一）简介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企业薄膜给药型号、规格</w:t>
      </w:r>
      <w:r>
        <w:rPr>
          <w:rFonts w:hint="eastAsia"/>
        </w:rPr>
        <w:br/>
      </w:r>
      <w:r>
        <w:rPr>
          <w:rFonts w:hint="eastAsia"/>
        </w:rPr>
        <w:t>　　图表 薄膜给药重点企业（一）经营情况分析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薄膜给药重点企业（二）概述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企业薄膜给药型号、规格</w:t>
      </w:r>
      <w:r>
        <w:rPr>
          <w:rFonts w:hint="eastAsia"/>
        </w:rPr>
        <w:br/>
      </w:r>
      <w:r>
        <w:rPr>
          <w:rFonts w:hint="eastAsia"/>
        </w:rPr>
        <w:t>　　图表 薄膜给药重点企业（二）经营情况分析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薄膜给药重点企业（三）概况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企业薄膜给药型号、规格</w:t>
      </w:r>
      <w:r>
        <w:rPr>
          <w:rFonts w:hint="eastAsia"/>
        </w:rPr>
        <w:br/>
      </w:r>
      <w:r>
        <w:rPr>
          <w:rFonts w:hint="eastAsia"/>
        </w:rPr>
        <w:t>　　图表 薄膜给药重点企业（三）经营情况分析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薄膜给药优势</w:t>
      </w:r>
      <w:r>
        <w:rPr>
          <w:rFonts w:hint="eastAsia"/>
        </w:rPr>
        <w:br/>
      </w:r>
      <w:r>
        <w:rPr>
          <w:rFonts w:hint="eastAsia"/>
        </w:rPr>
        <w:t>　　图表 薄膜给药劣势</w:t>
      </w:r>
      <w:r>
        <w:rPr>
          <w:rFonts w:hint="eastAsia"/>
        </w:rPr>
        <w:br/>
      </w:r>
      <w:r>
        <w:rPr>
          <w:rFonts w:hint="eastAsia"/>
        </w:rPr>
        <w:t>　　图表 薄膜给药机会</w:t>
      </w:r>
      <w:r>
        <w:rPr>
          <w:rFonts w:hint="eastAsia"/>
        </w:rPr>
        <w:br/>
      </w:r>
      <w:r>
        <w:rPr>
          <w:rFonts w:hint="eastAsia"/>
        </w:rPr>
        <w:t>　　图表 薄膜给药威胁</w:t>
      </w:r>
      <w:r>
        <w:rPr>
          <w:rFonts w:hint="eastAsia"/>
        </w:rPr>
        <w:br/>
      </w:r>
      <w:r>
        <w:rPr>
          <w:rFonts w:hint="eastAsia"/>
        </w:rPr>
        <w:t>　　图表 进入薄膜给药行业壁垒</w:t>
      </w:r>
      <w:r>
        <w:rPr>
          <w:rFonts w:hint="eastAsia"/>
        </w:rPr>
        <w:br/>
      </w:r>
      <w:r>
        <w:rPr>
          <w:rFonts w:hint="eastAsia"/>
        </w:rPr>
        <w:t>　　图表 薄膜给药投资、并购情况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2025-2031年中国薄膜给药行业产能预测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2025-2031年中国薄膜给药销售预测</w:t>
      </w:r>
      <w:r>
        <w:rPr>
          <w:rFonts w:hint="eastAsia"/>
        </w:rPr>
        <w:br/>
      </w:r>
      <w:r>
        <w:rPr>
          <w:rFonts w:hint="eastAsia"/>
        </w:rPr>
        <w:t>　　图表 2025-2031年中国薄膜给药市场规模预测</w:t>
      </w:r>
      <w:r>
        <w:rPr>
          <w:rFonts w:hint="eastAsia"/>
        </w:rPr>
        <w:br/>
      </w:r>
      <w:r>
        <w:rPr>
          <w:rFonts w:hint="eastAsia"/>
        </w:rPr>
        <w:t>　　图表 薄膜给药行业准入条件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2025-2031年中国薄膜给药行业信息化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2025-2031年中国薄膜给药行业风险分析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2025-2031年中国薄膜给药发展趋势</w:t>
      </w:r>
      <w:r>
        <w:rPr>
          <w:rFonts w:hint="eastAsia"/>
        </w:rPr>
        <w:br/>
      </w:r>
      <w:r>
        <w:rPr>
          <w:rFonts w:hint="eastAsia"/>
        </w:rPr>
        <w:t>　　图表 2025-2031年中国薄膜给药市场前景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5558842db4e9f" w:history="1">
        <w:r>
          <w:rPr>
            <w:rStyle w:val="Hyperlink"/>
          </w:rPr>
          <w:t>2025-2031年中国薄膜给药行业发展研究与市场前景预测报告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5558842db4e9f" w:history="1">
        <w:r>
          <w:rPr>
            <w:rStyle w:val="Hyperlink"/>
          </w:rPr>
          <w:t>https://www.20087.com/1/01/BoMoJiYaoShiChangQianJingFenXi.html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fc7cbd36542b0" w:history="1">
      <w:r>
        <w:rPr>
          <w:rStyle w:val="Hyperlink"/>
        </w:rPr>
        <w:t>2025-2031年中国薄膜给药行业发展研究与市场前景预测报告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BoMoJiYaoShiChangQianJingFenXi.html" TargetMode="External" Id="R8095558842db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BoMoJiYaoShiChangQianJingFenXi.html" TargetMode="External" Id="R165fc7cbd365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2025-09-22T23:25:56Z</dcterms:created>
  <dcterms:modified xsi:type="dcterms:W3CDTF">2025-09-23T00:25:56Z</dcterms:modified>
  <dc:subject>2025-2031年中国薄膜给药行业发展研究与市场前景预测报告</dc:subject>
  <dc:title>2025-2031年中国薄膜给药行业发展研究与市场前景预测报告</dc:title>
  <cp:keywords>2025-2031年中国薄膜给药行业发展研究与市场前景预测报告</cp:keywords>
  <dc:description>2025-2031年中国薄膜给药行业发展研究与市场前景预测报告</dc:description>
</cp:coreProperties>
</file>