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eb6e58b1a4999" w:history="1">
              <w:r>
                <w:rPr>
                  <w:rStyle w:val="Hyperlink"/>
                </w:rPr>
                <w:t>2024-2030年全球与中国隐球菌病药物行业发展全面调研与未来趋势分析报告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eb6e58b1a4999" w:history="1">
              <w:r>
                <w:rPr>
                  <w:rStyle w:val="Hyperlink"/>
                </w:rPr>
                <w:t>2024-2030年全球与中国隐球菌病药物行业发展全面调研与未来趋势分析报告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eb6e58b1a4999" w:history="1">
                <w:r>
                  <w:rPr>
                    <w:rStyle w:val="Hyperlink"/>
                  </w:rPr>
                  <w:t>https://www.20087.com/1/11/YinQiuJunBingYaoWuFaZhanQuShiFen.html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球菌病药物主要用于治疗由隐球菌引起的各种感染性疾病，如脑膜炎等。目前，隐球菌病药物的技术已经非常成熟，能够提供稳定的质量和性能。随着生物技术和制药工程的进步，隐球菌病药物的功能不断拓展，通过采用更先进的药物筛选和合成技术，提高了药物的疗效和安全性。此外，随着自动化技术的应用，隐球菌病药物的生产实现了远程控制和自动化管理，提高了操作的便捷性和安全性。同时，随着监管法规的趋严，隐球菌病药物的生产更加注重质量控制和追溯体系的建立，减少了对患者健康的潜在风险。随着市场需求的多样化，隐球菌病药物的设计更加灵活，能够满足不同疾病治疗的需求。</w:t>
      </w:r>
      <w:r>
        <w:rPr>
          <w:rFonts w:hint="eastAsia"/>
        </w:rPr>
        <w:br/>
      </w:r>
      <w:r>
        <w:rPr>
          <w:rFonts w:hint="eastAsia"/>
        </w:rPr>
        <w:t>　　未来，隐球菌病药物的发展将更加注重精准化与个性化。一方面，通过引入人工智能算法和大数据分析技术，实现隐球菌病药物的精准筛选和个体化治疗方案制定，如通过分析患者的基因组数据，定制化选择最合适的治疗方案。另一方面，通过优化药物配方和递送系统，提高药物的有效性和减少副作用。长期来看，随着精准医疗理念的发展，隐球菌病药物将更加注重与智能医疗系统的集成，通过数据共享和协同工作，提高治疗的智能化水平。同时，随着可持续发展理念的推广，隐球菌病药物将更加注重环保材料的应用和绿色生产技术的推广，推动行业向绿色可持续方向发展。此外，随着市场需求的变化，隐球菌病药物将更加注重提供增值服务，如智能数据分析、远程医疗咨询等，满足患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eb6e58b1a4999" w:history="1">
        <w:r>
          <w:rPr>
            <w:rStyle w:val="Hyperlink"/>
          </w:rPr>
          <w:t>2024-2030年全球与中国隐球菌病药物行业发展全面调研与未来趋势分析报告</w:t>
        </w:r>
      </w:hyperlink>
      <w:r>
        <w:rPr>
          <w:rFonts w:hint="eastAsia"/>
        </w:rPr>
        <w:t>》深入剖析了当前隐球菌病药物行业的现状与市场需求，详细探讨了隐球菌病药物市场规模及其价格动态。隐球菌病药物报告从产业链角度出发，分析了上下游的影响因素，并进一步细分市场，对隐球菌病药物各细分领域的具体情况进行探讨。隐球菌病药物报告还根据现有数据，对隐球菌病药物市场前景及发展趋势进行了科学预测，揭示了行业内重点企业的竞争格局，评估了品牌影响力和市场集中度，同时指出了隐球菌病药物行业面临的风险与机遇。隐球菌病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隐球菌病药物市场概述</w:t>
      </w:r>
      <w:r>
        <w:rPr>
          <w:rFonts w:hint="eastAsia"/>
        </w:rPr>
        <w:br/>
      </w:r>
      <w:r>
        <w:rPr>
          <w:rFonts w:hint="eastAsia"/>
        </w:rPr>
        <w:t>　　1.1 隐球菌病药物市场概述</w:t>
      </w:r>
      <w:r>
        <w:rPr>
          <w:rFonts w:hint="eastAsia"/>
        </w:rPr>
        <w:br/>
      </w:r>
      <w:r>
        <w:rPr>
          <w:rFonts w:hint="eastAsia"/>
        </w:rPr>
        <w:t>　　1.2 不同类型隐球菌病药物分析</w:t>
      </w:r>
      <w:r>
        <w:rPr>
          <w:rFonts w:hint="eastAsia"/>
        </w:rPr>
        <w:br/>
      </w:r>
      <w:r>
        <w:rPr>
          <w:rFonts w:hint="eastAsia"/>
        </w:rPr>
        <w:t>　　　　1.2.1 两性霉素B</w:t>
      </w:r>
      <w:r>
        <w:rPr>
          <w:rFonts w:hint="eastAsia"/>
        </w:rPr>
        <w:br/>
      </w:r>
      <w:r>
        <w:rPr>
          <w:rFonts w:hint="eastAsia"/>
        </w:rPr>
        <w:t>　　　　1.2.2 氟胞嘧啶</w:t>
      </w:r>
      <w:r>
        <w:rPr>
          <w:rFonts w:hint="eastAsia"/>
        </w:rPr>
        <w:br/>
      </w:r>
      <w:r>
        <w:rPr>
          <w:rFonts w:hint="eastAsia"/>
        </w:rPr>
        <w:t>　　　　1.2.3 氟康唑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全球市场不同类型隐球菌病药物规模对比分析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全球市场不同类型隐球菌病药物规模对比（2018-2023年）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全球不同类型隐球菌病药物规模及市场份额（2018-2023年）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中国市场不同类型隐球菌病药物规模对比分析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中国市场不同类型隐球菌病药物规模对比（2018-2023年）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中国不同类型隐球菌病药物规模及市场份额（2018-2023年）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隐球菌病药物市场概述</w:t>
      </w:r>
      <w:r>
        <w:rPr>
          <w:rFonts w:hint="eastAsia"/>
        </w:rPr>
        <w:br/>
      </w:r>
      <w:r>
        <w:rPr>
          <w:rFonts w:hint="eastAsia"/>
        </w:rPr>
        <w:t>　　2.1 隐球菌病药物主要应用领域分析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零售药店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全球隐球菌病药物主要应用领域对比分析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全球隐球菌病药物主要应用领域规模（万元）及增长率（2018-2023年）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全球隐球菌病药物主要应用规模（万元）及增长率（2018-2023年）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中国隐球菌病药物主要应用领域对比分析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中国隐球菌病药物主要应用领域规模（万元）及增长率（2018-2023年）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中国隐球菌病药物主要应用规模（万元）及增长率（2018-2023年）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全球主要地区隐球菌病药物发展历程及现状分析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全球主要地区隐球菌病药物现状与未来趋势分析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全球隐球菌病药物主要地区对比分析（2018-2023年）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全球主要地区隐球菌病药物规模及对比（2018-2023年）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全球隐球菌病药物主要地区规模及市场份额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中国隐球菌病药物规模（万元）及毛利率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全球隐球菌病药物主要企业竞争分析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全球主要企业隐球菌病药物规模及市场份额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全球隐球菌病药物主要企业竞争态势及未来趋势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全球隐球菌病药物市场集中度</w:t>
      </w:r>
      <w:r>
        <w:rPr>
          <w:rFonts w:hint="eastAsia"/>
        </w:rPr>
        <w:br/>
      </w:r>
      <w:r>
        <w:rPr>
          <w:rFonts w:hint="eastAsia"/>
        </w:rPr>
        <w:t>　　　　4.3.2 全球隐球菌病药物Top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中国隐球菌病药物主要企业竞争分析</w:t>
      </w:r>
      <w:r>
        <w:rPr>
          <w:rFonts w:hint="eastAsia"/>
        </w:rPr>
        <w:br/>
      </w:r>
      <w:r>
        <w:rPr>
          <w:rFonts w:hint="eastAsia"/>
        </w:rPr>
        <w:t>　　5.1 中国隐球菌病药物规模及市场份额（2018-2023年）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中国隐球菌病药物Top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隐球菌病药物主要企业现状分析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隐球菌病药物产品类型及应用领域介绍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重点企业（1）隐球菌病药物规模（万元）及毛利率（2018-2023年）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隐球菌病药物产品类型及应用领域介绍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重点企业（2）隐球菌病药物规模（万元）及毛利率（2018-2023年）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隐球菌病药物产品类型及应用领域介绍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重点企业（3）隐球菌病药物规模（万元）及毛利率（2018-2023年）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隐球菌病药物产品类型及应用领域介绍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重点企业（4）隐球菌病药物规模（万元）及毛利率（2018-2023年）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隐球菌病药物产品类型及应用领域介绍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重点企业（5）隐球菌病药物规模（万元）及毛利率（2018-2023年）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隐球菌病药物产品类型及应用领域介绍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重点企业（6）隐球菌病药物规模（万元）及毛利率（2018-2023年）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隐球菌病药物行业动态分析</w:t>
      </w:r>
      <w:r>
        <w:rPr>
          <w:rFonts w:hint="eastAsia"/>
        </w:rPr>
        <w:br/>
      </w:r>
      <w:r>
        <w:rPr>
          <w:rFonts w:hint="eastAsia"/>
        </w:rPr>
        <w:t>　　7.1 隐球菌病药物发展历史、现状及趋势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隐球菌病药物发展机遇、挑战及潜在风险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隐球菌病药物当前及未来发展机遇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隐球菌病药物发展的推动因素、有利条件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隐球菌病药物发展面临的主要挑战</w:t>
      </w:r>
      <w:r>
        <w:rPr>
          <w:rFonts w:hint="eastAsia"/>
        </w:rPr>
        <w:br/>
      </w:r>
      <w:r>
        <w:rPr>
          <w:rFonts w:hint="eastAsia"/>
        </w:rPr>
        <w:t>　　　　7.2.4 隐球菌病药物目前存在的风险及潜在风险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7.3 隐球菌病药物市场有利因素、不利因素分析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隐球菌病药物发展的推动因素、有利条件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隐球菌病药物发展的阻力、不利因素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全球隐球菌病药物市场发展预测</w:t>
      </w:r>
      <w:r>
        <w:rPr>
          <w:rFonts w:hint="eastAsia"/>
        </w:rPr>
        <w:br/>
      </w:r>
      <w:r>
        <w:rPr>
          <w:rFonts w:hint="eastAsia"/>
        </w:rPr>
        <w:t>　　8.1 全球隐球菌病药物规模（万元）预测（2024-2030年）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中国隐球菌病药物发展预测</w:t>
      </w:r>
      <w:r>
        <w:rPr>
          <w:rFonts w:hint="eastAsia"/>
        </w:rPr>
        <w:br/>
      </w:r>
      <w:r>
        <w:rPr>
          <w:rFonts w:hint="eastAsia"/>
        </w:rPr>
        <w:t>　　8.3 全球主要地区隐球菌病药物市场预测</w:t>
      </w:r>
      <w:r>
        <w:rPr>
          <w:rFonts w:hint="eastAsia"/>
        </w:rPr>
        <w:br/>
      </w:r>
      <w:r>
        <w:rPr>
          <w:rFonts w:hint="eastAsia"/>
        </w:rPr>
        <w:t>　　　　8.3.1 北美隐球菌病药物发展趋势及未来潜力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欧洲隐球菌病药物发展趋势及未来潜力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亚太隐球菌病药物发展趋势及未来潜力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南美隐球菌病药物发展趋势及未来潜力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中国隐球菌病药物发展趋势及未来潜力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不同类型隐球菌病药物发展预测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全球不同类型隐球菌病药物规模（万元）分析预测（2024-2030年）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中国不同类型隐球菌病药物规模（万元）分析预测</w:t>
      </w:r>
      <w:r>
        <w:rPr>
          <w:rFonts w:hint="eastAsia"/>
        </w:rPr>
        <w:br/>
      </w:r>
      <w:r>
        <w:rPr>
          <w:rFonts w:hint="eastAsia"/>
        </w:rPr>
        <w:t>　　8.5 隐球菌病药物主要应用领域分析预测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全球隐球菌病药物主要应用领域规模预测（2024-2030年）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中国隐球菌病药物主要应用领域规模预测（2024-2030年）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图：2018-2030年全球隐球菌病药物市场规模（万元）及未来趋势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图：2018-2030年中国隐球菌病药物市场规模（万元）及未来趋势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表：两性霉素B主要企业列表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图：2018-2023年全球两性霉素B规模（万元）及增长率</w:t>
      </w:r>
      <w:r>
        <w:rPr>
          <w:rFonts w:hint="eastAsia"/>
        </w:rPr>
        <w:br/>
      </w:r>
      <w:r>
        <w:rPr>
          <w:rFonts w:hint="eastAsia"/>
        </w:rPr>
        <w:t>　　表：氟胞嘧啶主要企业列表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图：2018-2023年全球氟胞嘧啶规模（万元）及增长率</w:t>
      </w:r>
      <w:r>
        <w:rPr>
          <w:rFonts w:hint="eastAsia"/>
        </w:rPr>
        <w:br/>
      </w:r>
      <w:r>
        <w:rPr>
          <w:rFonts w:hint="eastAsia"/>
        </w:rPr>
        <w:t>　　表：氟康唑主要企业列表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图：2018-2023年全球氟康唑规模（万元）及增长率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表：全球市场不同类型隐球菌病药物规模（万元）及增长率对比（2018-2023年）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表：2018-2023年全球不同类型隐球菌病药物规模列表（万元）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表：2018-2023年全球不同类型隐球菌病药物规模市场份额列表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表：2024-2030年全球不同类型隐球菌病药物规模市场份额列表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图：2023年全球不同类型隐球菌病药物市场份额</w:t>
      </w:r>
      <w:r>
        <w:rPr>
          <w:rFonts w:hint="eastAsia"/>
        </w:rPr>
        <w:br/>
      </w:r>
      <w:r>
        <w:rPr>
          <w:rFonts w:hint="eastAsia"/>
        </w:rPr>
        <w:t>　　表：中国不同类型隐球菌病药物规模（万元）及增长率对比（2018-2023年）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表：2018-2023年中国不同类型隐球菌病药物规模列表（万元）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表：2018-2023年中国不同类型隐球菌病药物规模市场份额列表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图：中国不同类型隐球菌病药物规模市场份额列表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图：2023年中国不同类型隐球菌病药物规模市场份额</w:t>
      </w:r>
      <w:r>
        <w:rPr>
          <w:rFonts w:hint="eastAsia"/>
        </w:rPr>
        <w:br/>
      </w:r>
      <w:r>
        <w:rPr>
          <w:rFonts w:hint="eastAsia"/>
        </w:rPr>
        <w:t>　　图：隐球菌病药物应用</w:t>
      </w:r>
      <w:r>
        <w:rPr>
          <w:rFonts w:hint="eastAsia"/>
        </w:rPr>
        <w:br/>
      </w:r>
      <w:r>
        <w:rPr>
          <w:rFonts w:hint="eastAsia"/>
        </w:rPr>
        <w:t>　　表：全球隐球菌病药物主要应用领域规模对比（2018-2023年）（万元）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表：全球隐球菌病药物主要应用规模（2018-2023年）（万元）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表：全球隐球菌病药物主要应用规模份额（2018-2023年）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图：全球隐球菌病药物主要应用规模份额（2018-2023年）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图：2023年全球隐球菌病药物主要应用规模份额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表：2018-2023年中国隐球菌病药物主要应用领域规模对比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表：中国隐球菌病药物主要应用领域规模（2018-2023年）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表：中国隐球菌病药物主要应用领域规模份额（2018-2023年）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图：中国隐球菌病药物主要应用领域规模份额（2018-2023年）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图：2023年中国隐球菌病药物主要应用领域规模份额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表：全球主要地区隐球菌病药物规模（万元）及增长率对比（2018-2023年）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图：2018-2023年北美隐球菌病药物规模（万元）及增长率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图：2018-2023年欧洲隐球菌病药物规模（万元）及增长率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图：2018-2023年亚太隐球菌病药物规模（万元）及增长率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图：2018-2023年南美隐球菌病药物规模（万元）及增长率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图：2018-2023年中国隐球菌病药物规模（万元）及增长率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表：2018-2023年全球主要地区隐球菌病药物规模（万元）列表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图：2018-2023年全球主要地区隐球菌病药物规模市场份额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图：2024-2030年全球主要地区隐球菌病药物规模市场份额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图：2023年全球主要地区隐球菌病药物规模市场份额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表：2018-2023年全球主要企业隐球菌病药物规模（万元）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表：2018-2023年全球主要企业隐球菌病药物规模份额对比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图：2023年全球主要企业隐球菌病药物规模份额对比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图：2022年全球主要企业隐球菌病药物规模份额对比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表：全球隐球菌病药物主要企业产品类型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图：2023年全球隐球菌病药物Top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图：2023年全球隐球菌病药物Top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表：2018-2023年中国主要企业隐球菌病药物规模（万元）列表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表：2018-2023年中国主要企业隐球菌病药物规模份额对比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图：2023年中国主要企业隐球菌病药物规模份额对比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图：2023年中国隐球菌病药物Top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图：2023年中国隐球菌病药物Top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表：重点企业（1）隐球菌病药物规模增长率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表：重点企业（1）隐球菌病药物规模全球市场份额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表：重点企业（2）隐球菌病药物规模增长率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表：重点企业（2）隐球菌病药物规模全球市场份额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表：重点企业（3）隐球菌病药物规模增长率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表：重点企业（3）隐球菌病药物规模全球市场份额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表：重点企业（4）隐球菌病药物规模增长率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表：重点企业（4）隐球菌病药物规模全球市场份额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表：重点企业（5）隐球菌病药物规模增长率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表：重点企业（5）隐球菌病药物规模全球市场份额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表：重点企业（6）隐球菌病药物规模（万元）及毛利率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表：重点企业（6）隐球菌病药物规模增长率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表：重点企业（6）隐球菌病药物规模全球市场份额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表：隐球菌病药物当前及未来发展机遇</w:t>
      </w:r>
      <w:r>
        <w:rPr>
          <w:rFonts w:hint="eastAsia"/>
        </w:rPr>
        <w:br/>
      </w:r>
      <w:r>
        <w:rPr>
          <w:rFonts w:hint="eastAsia"/>
        </w:rPr>
        <w:t>　　表：隐球菌病药物发展的推动因素、有利条件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表：隐球菌病药物发展面临的主要挑战</w:t>
      </w:r>
      <w:r>
        <w:rPr>
          <w:rFonts w:hint="eastAsia"/>
        </w:rPr>
        <w:br/>
      </w:r>
      <w:r>
        <w:rPr>
          <w:rFonts w:hint="eastAsia"/>
        </w:rPr>
        <w:t>　　表：隐球菌病药物目前存在的风险及潜在风险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表：隐球菌病药物发展的推动因素、有利条件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表：隐球菌病药物发展的阻力、不利因素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图：2024-2030年全球隐球菌病药物规模（万元）及增长率预测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图：2024-2030年中国隐球菌病药物规模（万元）及增长率预测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表：2024-2030年全球主要地区隐球菌病药物规模预测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图：2024-2030年全球主要地区隐球菌病药物规模市场份额预测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图：2024-2030年北美隐球菌病药物规模（万元）及增长率预测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图：2024-2030年欧洲隐球菌病药物规模（万元）及增长率预测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图：2024-2030年亚太隐球菌病药物规模（万元）及增长率预测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图：2024-2030年南美隐球菌病药物规模（万元）及增长率预测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图：2024-2030年中国隐球菌病药物规模（万元）及增长率预测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表：2024-2030年全球不同类型隐球菌病药物规模分析预测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图：2024-2030年全球隐球菌病药物规模市场份额预测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表：2024-2030年全球不同类型隐球菌病药物规模（万元）分析预测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图：2024-2030年全球不同类型隐球菌病药物规模（万元）及市场份额预测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表：2024-2030年中国不同类型隐球菌病药物规模分析预测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图：中国不同类型隐球菌病药物规模市场份额预测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表：2024-2030年中国不同类型隐球菌病药物规模（万元）分析预测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图：2024-2030年中国不同类型隐球菌病药物规模（万元）及市场份额预测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表：2024-2030年全球隐球菌病药物主要应用领域规模预测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图：2024-2030年全球隐球菌病药物主要应用领域规模份额预测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表：2024-2030年中国隐球菌病药物主要应用领域规模预测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表：2018-2023年中国隐球菌病药物主要应用领域规模预测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eb6e58b1a4999" w:history="1">
        <w:r>
          <w:rPr>
            <w:rStyle w:val="Hyperlink"/>
          </w:rPr>
          <w:t>2024-2030年全球与中国隐球菌病药物行业发展全面调研与未来趋势分析报告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eb6e58b1a4999" w:history="1">
        <w:r>
          <w:rPr>
            <w:rStyle w:val="Hyperlink"/>
          </w:rPr>
          <w:t>https://www.20087.com/1/11/YinQiuJunBingYaoWuFaZhanQuShiFen.html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751ca35ec417e" w:history="1">
      <w:r>
        <w:rPr>
          <w:rStyle w:val="Hyperlink"/>
        </w:rPr>
        <w:t>2024-2030年全球与中国隐球菌病药物行业发展全面调研与未来趋势分析报告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nQiuJunBingYaoWuFaZhanQuShiFen.html" TargetMode="External" Id="Rcc0eb6e58b1a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nQiuJunBingYaoWuFaZhanQuShiFen.html" TargetMode="External" Id="Rd07751ca35ec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2023-10-28T23:24:00Z</dcterms:created>
  <dcterms:modified xsi:type="dcterms:W3CDTF">2023-10-29T00:24:00Z</dcterms:modified>
  <dc:subject>2024-2030年全球与中国隐球菌病药物行业发展全面调研与未来趋势分析报告</dc:subject>
  <dc:title>2024-2030年全球与中国隐球菌病药物行业发展全面调研与未来趋势分析报告</dc:title>
  <cp:keywords>2024-2030年全球与中国隐球菌病药物行业发展全面调研与未来趋势分析报告</cp:keywords>
  <dc:description>2024-2030年全球与中国隐球菌病药物行业发展全面调研与未来趋势分析报告</dc:description>
</cp:coreProperties>
</file>