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46a1aadc94f17" w:history="1">
              <w:r>
                <w:rPr>
                  <w:rStyle w:val="Hyperlink"/>
                </w:rPr>
                <w:t>2026-2032年全球与中国减脂设备行业研究及行业前景分析报告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46a1aadc94f17" w:history="1">
              <w:r>
                <w:rPr>
                  <w:rStyle w:val="Hyperlink"/>
                </w:rPr>
                <w:t>2026-2032年全球与中国减脂设备行业研究及行业前景分析报告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46a1aadc94f17" w:history="1">
                <w:r>
                  <w:rPr>
                    <w:rStyle w:val="Hyperlink"/>
                  </w:rPr>
                  <w:t>https://www.20087.com/1/61/JianZhiSheBeiHangYeQianJingFenXi.html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脂设备是通过非侵入或微创技术作用于皮下脂肪层，实现局部脂肪减少与体型雕塑的医美器械，主流技术包括冷冻溶脂、射频加热、超声波空化及激光溶脂。减脂设备普遍强调安全性、舒适度与疗程标准化，部分高端系统集成实时温度监控与皮肤阻抗反馈，避免烫伤或无效治疗。临床验证与监管认证（如FDA、CE）成为市场准入关键。然而，减脂效果个体差异大，需多次治疗才能显现；且部分机构夸大宣传，导致消费者期望与实际结果脱节，引发纠纷。</w:t>
      </w:r>
      <w:r>
        <w:rPr>
          <w:rFonts w:hint="eastAsia"/>
        </w:rPr>
        <w:br/>
      </w:r>
      <w:r>
        <w:rPr>
          <w:rFonts w:hint="eastAsia"/>
        </w:rPr>
        <w:t>　　未来，减脂设备将向多模态协同、个性化方案与家庭化延伸方向演进。射频-超声-真空三合一平台将同步作用于脂肪细胞、胶原纤维与淋巴循环，提升综合塑形效果。AI体脂分析将结合用户代谢数据定制能量参数与疗程计划。家用低能量设备将通过严格安全锁与远程医生监督，实现院家联动。在监管层面，真实世界疗效数据库将推动循证营销。同时，设备将整合皮肤紧致与 cellulite 改善功能，满足全面体型管理需求。长远看，减脂设备将从“局部脂肪处理工具”升级为“数字体型健康管理终端”，在预防医学与美学健康融合趋势中占据核心位置。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46a1aadc94f17" w:history="1">
        <w:r>
          <w:rPr>
            <w:rStyle w:val="Hyperlink"/>
          </w:rPr>
          <w:t>2026-2032年全球与中国减脂设备行业研究及行业前景分析报告</w:t>
        </w:r>
      </w:hyperlink>
      <w:r>
        <w:rPr>
          <w:rFonts w:hint="eastAsia"/>
        </w:rPr>
        <w:t>》基于科学的市场调研与数据分析，全面解析了减脂设备行业的市场规模、市场需求及发展现状。报告深入探讨了减脂设备产业链结构、细分市场特点及技术发展方向，并结合宏观经济环境与消费者需求变化，对减脂设备行业前景与未来趋势进行了科学预测，揭示了潜在增长空间。通过对减脂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无创设备</w:t>
      </w:r>
      <w:r>
        <w:rPr>
          <w:rFonts w:hint="eastAsia"/>
        </w:rPr>
        <w:br/>
      </w:r>
      <w:r>
        <w:rPr>
          <w:rFonts w:hint="eastAsia"/>
        </w:rPr>
        <w:t>　　　　1.3.3 微创设备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减脂设备行业发展总体概况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减脂设备行业发展主要特点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减脂设备行业发展影响因素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减脂设备有利因素</w:t>
      </w:r>
      <w:r>
        <w:rPr>
          <w:rFonts w:hint="eastAsia"/>
        </w:rPr>
        <w:br/>
      </w:r>
      <w:r>
        <w:rPr>
          <w:rFonts w:hint="eastAsia"/>
        </w:rPr>
        <w:t>　　　　1.5.3 .2 减脂设备不利因素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全球主要厂商减脂设备产品类型及应用</w:t>
      </w:r>
      <w:r>
        <w:rPr>
          <w:rFonts w:hint="eastAsia"/>
        </w:rPr>
        <w:br/>
      </w:r>
      <w:r>
        <w:rPr>
          <w:rFonts w:hint="eastAsia"/>
        </w:rPr>
        <w:t>　　2.9 减脂设备行业集中度、竞争程度分析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全球减脂设备总体规模分析</w:t>
      </w:r>
      <w:r>
        <w:rPr>
          <w:rFonts w:hint="eastAsia"/>
        </w:rPr>
        <w:br/>
      </w:r>
      <w:r>
        <w:rPr>
          <w:rFonts w:hint="eastAsia"/>
        </w:rPr>
        <w:t>　　3.1 全球减脂设备供需现状及预测（2021-2032）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中国市场减脂设备进出口（2021-2032）</w:t>
      </w:r>
      <w:r>
        <w:rPr>
          <w:rFonts w:hint="eastAsia"/>
        </w:rPr>
        <w:br/>
      </w:r>
      <w:r>
        <w:rPr>
          <w:rFonts w:hint="eastAsia"/>
        </w:rPr>
        <w:t>　　3.4 全球减脂设备销量及销售额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不同产品类型减脂设备分析</w:t>
      </w:r>
      <w:r>
        <w:rPr>
          <w:rFonts w:hint="eastAsia"/>
        </w:rPr>
        <w:br/>
      </w:r>
      <w:r>
        <w:rPr>
          <w:rFonts w:hint="eastAsia"/>
        </w:rPr>
        <w:t>　　6.1 全球不同产品类型减脂设备销量（2021-2032）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不同应用减脂设备分析</w:t>
      </w:r>
      <w:r>
        <w:rPr>
          <w:rFonts w:hint="eastAsia"/>
        </w:rPr>
        <w:br/>
      </w:r>
      <w:r>
        <w:rPr>
          <w:rFonts w:hint="eastAsia"/>
        </w:rPr>
        <w:t>　　7.1 全球不同应用减脂设备销量（2021-2032）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减脂设备行业发展趋势</w:t>
      </w:r>
      <w:r>
        <w:rPr>
          <w:rFonts w:hint="eastAsia"/>
        </w:rPr>
        <w:br/>
      </w:r>
      <w:r>
        <w:rPr>
          <w:rFonts w:hint="eastAsia"/>
        </w:rPr>
        <w:t>　　8.2 减脂设备行业主要驱动因素</w:t>
      </w:r>
      <w:r>
        <w:rPr>
          <w:rFonts w:hint="eastAsia"/>
        </w:rPr>
        <w:br/>
      </w:r>
      <w:r>
        <w:rPr>
          <w:rFonts w:hint="eastAsia"/>
        </w:rPr>
        <w:t>　　8.3 减脂设备中国企业SWOT分析</w:t>
      </w:r>
      <w:r>
        <w:rPr>
          <w:rFonts w:hint="eastAsia"/>
        </w:rPr>
        <w:br/>
      </w:r>
      <w:r>
        <w:rPr>
          <w:rFonts w:hint="eastAsia"/>
        </w:rPr>
        <w:t>　　8.4 中国减脂设备行业政策环境分析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减脂设备行业产业链简介</w:t>
      </w:r>
      <w:r>
        <w:rPr>
          <w:rFonts w:hint="eastAsia"/>
        </w:rPr>
        <w:br/>
      </w:r>
      <w:r>
        <w:rPr>
          <w:rFonts w:hint="eastAsia"/>
        </w:rPr>
        <w:t>　　　　9.1.1 减脂设备行业供应链分析</w:t>
      </w:r>
      <w:r>
        <w:rPr>
          <w:rFonts w:hint="eastAsia"/>
        </w:rPr>
        <w:br/>
      </w:r>
      <w:r>
        <w:rPr>
          <w:rFonts w:hint="eastAsia"/>
        </w:rPr>
        <w:t>　　　　9.1.2 减脂设备主要原料及供应情况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减脂设备行业采购模式</w:t>
      </w:r>
      <w:r>
        <w:rPr>
          <w:rFonts w:hint="eastAsia"/>
        </w:rPr>
        <w:br/>
      </w:r>
      <w:r>
        <w:rPr>
          <w:rFonts w:hint="eastAsia"/>
        </w:rPr>
        <w:t>　　9.3 减脂设备行业生产模式</w:t>
      </w:r>
      <w:r>
        <w:rPr>
          <w:rFonts w:hint="eastAsia"/>
        </w:rPr>
        <w:br/>
      </w:r>
      <w:r>
        <w:rPr>
          <w:rFonts w:hint="eastAsia"/>
        </w:rPr>
        <w:t>　　9.4 减脂设备行业销售模式及销售渠道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减脂设备行业发展主要特点</w:t>
      </w:r>
      <w:r>
        <w:rPr>
          <w:rFonts w:hint="eastAsia"/>
        </w:rPr>
        <w:br/>
      </w:r>
      <w:r>
        <w:rPr>
          <w:rFonts w:hint="eastAsia"/>
        </w:rPr>
        <w:t>　　表 4： 减脂设备行业发展有利因素分析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减脂设备行业发展不利因素分析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进入减脂设备行业壁垒</w:t>
      </w:r>
      <w:r>
        <w:rPr>
          <w:rFonts w:hint="eastAsia"/>
        </w:rPr>
        <w:br/>
      </w:r>
      <w:r>
        <w:rPr>
          <w:rFonts w:hint="eastAsia"/>
        </w:rPr>
        <w:t>　　表 7： 减脂设备主要企业在国际市场占有率（按销量，2023-2026）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2025年减脂设备主要企业在国际市场排名（按销量）&amp;（台）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全球市场主要企业减脂设备销量（2023-2026）&amp;（台）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减脂设备主要企业在国际市场占有率（按收入，2023-2026）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全球市场主要企业减脂设备销售价格（2023-2026）&amp;（元/台）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减脂设备主要企业在中国市场占有率（按销量，2023-2026）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2025年减脂设备主要企业在中国市场排名（按销量）&amp;（台）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中国市场主要企业减脂设备销量（2023-2026）&amp;（台）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减脂设备主要企业在中国市场占有率（按收入，2023-2026）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全球主要厂商减脂设备总部及产地分布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全球主要厂商成立时间及减脂设备商业化日期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全球主要厂商减脂设备产品类型及应用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全球主要地区减脂设备产量增速（CAGR）：（2021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全球主要地区减脂设备产量（2021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全球主要地区减脂设备产量（2021-2026）&amp;（台）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全球主要地区减脂设备产量（2027-2032）&amp;（台）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全球主要地区减脂设备产量市场份额（2021-2026）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中国市场减脂设备产量、销量、进出口（2021-2026）&amp;（台）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中国市场减脂设备产量、销量、进出口预测（2027-2032）&amp;（台）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全球主要地区减脂设备销售收入增速：（2021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全球主要地区减脂设备销量（台）：2021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全球主要地区减脂设备销量市场份额（2021-2026）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全球主要地区减脂设备销量（2027-2032）&amp;（台）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全球主要地区减脂设备销量份额（2027-2032）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减脂设备销量（台）、收入（万元）、价格（元/台）及毛利率（2021-2026）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全球不同产品类型减脂设备销量（2021-2026）&amp;（台）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全球不同产品类型减脂设备销量市场份额（2021-2026）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全球不同产品类型减脂设备销量预测（2027-2032）&amp;（台）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全球市场不同产品类型减脂设备销量市场份额预测（2027-2032）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全球不同产品类型减脂设备收入（2021-2026）&amp;（万元）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全球不同产品类型减脂设备收入市场份额（2021-2026）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全球不同产品类型减脂设备收入预测（2027-2032）&amp;（万元）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全球不同产品类型减脂设备收入市场份额预测（2027-2032）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中国不同产品类型减脂设备销量（2021-2026）&amp;（台）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中国不同产品类型减脂设备销量市场份额（2021-2026）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中国不同产品类型减脂设备销量预测（2027-2032）&amp;（台）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全球市场不同产品类型减脂设备销量市场份额预测（2027-2032）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中国不同产品类型减脂设备收入（2021-2026）&amp;（万元）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中国不同产品类型减脂设备收入市场份额（2021-2026）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中国不同产品类型减脂设备收入预测（2027-2032）&amp;（万元）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中国不同产品类型减脂设备收入市场份额预测（2027-2032）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全球不同应用减脂设备销量（2021-2026）&amp;（台）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全球不同应用减脂设备销量市场份额（2021-2026）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全球不同应用减脂设备销量预测（2027-2032）&amp;（台）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全球市场不同应用减脂设备销量市场份额预测（2027-2032）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全球不同应用减脂设备收入（2021-2026）&amp;（万元）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全球不同应用减脂设备收入市场份额（2021-2026）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全球不同应用减脂设备收入预测（2027-2032）&amp;（万元）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全球不同应用减脂设备收入市场份额预测（2027-2032）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中国不同应用减脂设备销量（2021-2026）&amp;（台）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中国不同应用减脂设备销量市场份额（2021-2026）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中国不同应用减脂设备销量预测（2027-2032）&amp;（台）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中国市场不同应用减脂设备销量市场份额预测（2027-2032）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中国不同应用减脂设备收入（2021-2026）&amp;（万元）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中国不同应用减脂设备收入市场份额（2021-2026）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中国不同应用减脂设备收入预测（2027-2032）&amp;（万元）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中国不同应用减脂设备收入市场份额预测（2027-2032）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减脂设备行业发展趋势</w:t>
      </w:r>
      <w:r>
        <w:rPr>
          <w:rFonts w:hint="eastAsia"/>
        </w:rPr>
        <w:br/>
      </w:r>
      <w:r>
        <w:rPr>
          <w:rFonts w:hint="eastAsia"/>
        </w:rPr>
        <w:t>　　表 131： 减脂设备行业主要驱动因素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减脂设备行业供应链分析</w:t>
      </w:r>
      <w:r>
        <w:rPr>
          <w:rFonts w:hint="eastAsia"/>
        </w:rPr>
        <w:br/>
      </w:r>
      <w:r>
        <w:rPr>
          <w:rFonts w:hint="eastAsia"/>
        </w:rPr>
        <w:t>　　表 133： 减脂设备上游原料供应商</w:t>
      </w:r>
      <w:r>
        <w:rPr>
          <w:rFonts w:hint="eastAsia"/>
        </w:rPr>
        <w:br/>
      </w:r>
      <w:r>
        <w:rPr>
          <w:rFonts w:hint="eastAsia"/>
        </w:rPr>
        <w:t>　　表 134： 减脂设备主要地区不同应用客户分析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减脂设备典型经销商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无创设备产品图片</w:t>
      </w:r>
      <w:r>
        <w:rPr>
          <w:rFonts w:hint="eastAsia"/>
        </w:rPr>
        <w:br/>
      </w:r>
      <w:r>
        <w:rPr>
          <w:rFonts w:hint="eastAsia"/>
        </w:rPr>
        <w:t>　　图 5： 微创设备产品图片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全球不同应用减脂设备市场份额2025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2025年全球前五大生产商减脂设备市场份额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2025年全球减脂设备第一梯队、第二梯队和第三梯队厂商及市场份额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全球减脂设备产能、产量、产能利用率及发展趋势（2021-2032）&amp;（台）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全球减脂设备产量、需求量及发展趋势（2021-2032）&amp;（台）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全球主要地区减脂设备产量市场份额（2021-2032）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中国减脂设备产能、产量、产能利用率及发展趋势（2021-2032）&amp;（台）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中国减脂设备产量、市场需求量及发展趋势（2021-2032）&amp;（台）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全球减脂设备市场销售额及增长率：（2021-2032）&amp;（万元）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全球市场减脂设备市场规模：2021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全球市场减脂设备价格趋势（2021-2032）&amp;（元/台）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全球主要地区减脂设备销售收入（2021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全球主要地区减脂设备销售收入市场份额（2021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中东市场减脂设备销量及增长率（2021-2032）&amp;（台）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中东市场减脂设备收入及增长率（2021-2032）&amp;（万元）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全球不同产品类型减脂设备价格走势（2021-2032）&amp;（元/台）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全球不同应用减脂设备价格走势（2021-2032）&amp;（元/台）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减脂设备中国企业SWOT分析</w:t>
      </w:r>
      <w:r>
        <w:rPr>
          <w:rFonts w:hint="eastAsia"/>
        </w:rPr>
        <w:br/>
      </w:r>
      <w:r>
        <w:rPr>
          <w:rFonts w:hint="eastAsia"/>
        </w:rPr>
        <w:t>　　图 42： 减脂设备产业链</w:t>
      </w:r>
      <w:r>
        <w:rPr>
          <w:rFonts w:hint="eastAsia"/>
        </w:rPr>
        <w:br/>
      </w:r>
      <w:r>
        <w:rPr>
          <w:rFonts w:hint="eastAsia"/>
        </w:rPr>
        <w:t>　　图 43： 减脂设备行业采购模式分析</w:t>
      </w:r>
      <w:r>
        <w:rPr>
          <w:rFonts w:hint="eastAsia"/>
        </w:rPr>
        <w:br/>
      </w:r>
      <w:r>
        <w:rPr>
          <w:rFonts w:hint="eastAsia"/>
        </w:rPr>
        <w:t>　　图 44： 减脂设备行业生产模式</w:t>
      </w:r>
      <w:r>
        <w:rPr>
          <w:rFonts w:hint="eastAsia"/>
        </w:rPr>
        <w:br/>
      </w:r>
      <w:r>
        <w:rPr>
          <w:rFonts w:hint="eastAsia"/>
        </w:rPr>
        <w:t>　　图 45： 减脂设备行业销售模式分析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46a1aadc94f17" w:history="1">
        <w:r>
          <w:rPr>
            <w:rStyle w:val="Hyperlink"/>
          </w:rPr>
          <w:t>2026-2032年全球与中国减脂设备行业研究及行业前景分析报告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46a1aadc94f17" w:history="1">
        <w:r>
          <w:rPr>
            <w:rStyle w:val="Hyperlink"/>
          </w:rPr>
          <w:t>https://www.20087.com/1/61/JianZhiSheBeiHangYeQianJingFenXi.html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热点：苗曼堂减肥仪器、减脂设备在养生馆可以用吗、减肥机器、真正管用的减肥设备、减肥机器多少钱一台、减脂机器、减肥器械排行榜10强、减脂的仪器有哪些、减肥的健身器材有哪些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3406e74d48fd" w:history="1">
      <w:r>
        <w:rPr>
          <w:rStyle w:val="Hyperlink"/>
        </w:rPr>
        <w:t>2026-2032年全球与中国减脂设备行业研究及行业前景分析报告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nZhiSheBeiHangYeQianJingFenXi.html" TargetMode="External" Id="R6b646a1aadc9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nZhiSheBeiHangYeQianJingFenXi.html" TargetMode="External" Id="Rc8a93406e74d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2026-01-01T02:56:27Z</dcterms:created>
  <dcterms:modified xsi:type="dcterms:W3CDTF">2026-01-01T03:56:27Z</dcterms:modified>
  <dc:subject>2026-2032年全球与中国减脂设备行业研究及行业前景分析报告</dc:subject>
  <dc:title>2026-2032年全球与中国减脂设备行业研究及行业前景分析报告</dc:title>
  <cp:keywords>2026-2032年全球与中国减脂设备行业研究及行业前景分析报告</cp:keywords>
  <dc:description>2026-2032年全球与中国减脂设备行业研究及行业前景分析报告</dc:description>
</cp:coreProperties>
</file>