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aef471e82407a" w:history="1">
              <w:r>
                <w:rPr>
                  <w:rStyle w:val="Hyperlink"/>
                </w:rPr>
                <w:t>2025-2031年中国医疗脚轮市场现状分析与发展趋势研究报告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aef471e82407a" w:history="1">
              <w:r>
                <w:rPr>
                  <w:rStyle w:val="Hyperlink"/>
                </w:rPr>
                <w:t>2025-2031年中国医疗脚轮市场现状分析与发展趋势研究报告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aef471e82407a" w:history="1">
                <w:r>
                  <w:rPr>
                    <w:rStyle w:val="Hyperlink"/>
                  </w:rPr>
                  <w:t>https://www.20087.com/1/31/YiLiaoJiaoLunDeFaZhanQuShi.html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脚轮是专为医疗设备设计的移动辅助配件，应用于病床、推车、监护仪支架、手术台等医疗设施。当前，医疗脚轮在静音性、耐磨性、承载能力、抗菌性、锁定功能等方面有了显著提升，满足医院对设备平稳移动、噪声控制、易清洁消毒、安全固定的严格要求。其中，静音设计采用了特制轴承、减震垫片等技术降低滚动噪音；耐磨材料如聚氨酯、尼龙的广泛应用提高了脚轮使用寿命；抗菌处理则通过添加抑菌剂或表面涂层抑制细菌滋生。尽管技术进步明显，但医疗脚轮仍面临适应多样化医疗场景、提升智能化水平、降低维护成本等挑战。</w:t>
      </w:r>
      <w:r>
        <w:rPr>
          <w:rFonts w:hint="eastAsia"/>
        </w:rPr>
        <w:br/>
      </w:r>
      <w:r>
        <w:rPr>
          <w:rFonts w:hint="eastAsia"/>
        </w:rPr>
        <w:t>　　医疗脚轮的未来将向智能化、模块化、生态化与定制化方向发展。智能化趋势将融入传感器技术，监测脚轮磨损状态、承载负荷、运动轨迹等信息，通过无线通信技术将数据传输至管理系统，实现设备维护预警、使用效率分析等功能。模块化设计将使医疗脚轮具备更强的通用性与互换性，便于根据不同医疗设备的需求快速组装与更换。生态化趋势要求医疗脚轮在材料选择、制造过程、报废处理等环节遵循循环经济原则，减少资源消耗与环境影响。定制化趋势将根据医疗机构的特定需求，如特殊地面材质、特殊设备规格、特定品牌形象等，提供个性化医疗脚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aef471e82407a" w:history="1">
        <w:r>
          <w:rPr>
            <w:rStyle w:val="Hyperlink"/>
          </w:rPr>
          <w:t>2025-2031年中国医疗脚轮市场现状分析与发展趋势研究报告</w:t>
        </w:r>
      </w:hyperlink>
      <w:r>
        <w:rPr>
          <w:rFonts w:hint="eastAsia"/>
        </w:rPr>
        <w:t>》通过全面的行业调研，系统梳理了医疗脚轮产业链的各个环节，详细分析了医疗脚轮市场规模、需求变化及价格趋势。报告结合当前医疗脚轮行业现状，科学预测了市场前景与发展方向，并解读了重点企业的竞争格局、市场集中度及品牌表现。同时，报告对医疗脚轮细分市场进行了深入探讨，结合医疗脚轮技术现状与SWOT分析，揭示了医疗脚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医疗脚轮行业界定及应用领域</w:t>
      </w:r>
      <w:r>
        <w:rPr>
          <w:rFonts w:hint="eastAsia"/>
        </w:rPr>
        <w:br/>
      </w:r>
      <w:r>
        <w:rPr>
          <w:rFonts w:hint="eastAsia"/>
        </w:rPr>
        <w:t>　　第一节 医疗脚轮行业定义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2024-2025年全球医疗脚轮行业市场调研分析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全球医疗脚轮行业经济环境分析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全球医疗脚轮市场总体情况分析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一、全球医疗脚轮行业的发展特点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二、全球医疗脚轮市场结构</w:t>
      </w:r>
      <w:r>
        <w:rPr>
          <w:rFonts w:hint="eastAsia"/>
        </w:rPr>
        <w:br/>
      </w:r>
      <w:r>
        <w:rPr>
          <w:rFonts w:hint="eastAsia"/>
        </w:rPr>
        <w:t>　　　　三、全球医疗脚轮行业竞争格局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全球主要国家（地区）医疗脚轮市场分析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2025-2031年全球医疗脚轮行业发展趋势预测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2024-2025年医疗脚轮行业发展环境分析</w:t>
      </w:r>
      <w:r>
        <w:rPr>
          <w:rFonts w:hint="eastAsia"/>
        </w:rPr>
        <w:br/>
      </w:r>
      <w:r>
        <w:rPr>
          <w:rFonts w:hint="eastAsia"/>
        </w:rPr>
        <w:t>　　第一节 医疗脚轮行业环境分析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国内外医疗脚轮行业技术差异与原因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中国医疗脚轮行业供给、需求分析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2024-2025年中国医疗脚轮市场现状</w:t>
      </w:r>
      <w:r>
        <w:rPr>
          <w:rFonts w:hint="eastAsia"/>
        </w:rPr>
        <w:br/>
      </w:r>
      <w:r>
        <w:rPr>
          <w:rFonts w:hint="eastAsia"/>
        </w:rPr>
        <w:t>　　第二节 中国医疗脚轮行业产量情况分析及预测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一、医疗脚轮总体产能规模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、2019-2024年中国医疗脚轮产量统计</w:t>
      </w:r>
      <w:r>
        <w:rPr>
          <w:rFonts w:hint="eastAsia"/>
        </w:rPr>
        <w:br/>
      </w:r>
      <w:r>
        <w:rPr>
          <w:rFonts w:hint="eastAsia"/>
        </w:rPr>
        <w:t>　　　　三、医疗脚轮生产区域分布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四、2025-2031年中国医疗脚轮产量预测</w:t>
      </w:r>
      <w:r>
        <w:rPr>
          <w:rFonts w:hint="eastAsia"/>
        </w:rPr>
        <w:br/>
      </w:r>
      <w:r>
        <w:rPr>
          <w:rFonts w:hint="eastAsia"/>
        </w:rPr>
        <w:t>　　第三节 中国医疗脚轮市场需求分析及预测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二、2019-2024年中国医疗脚轮市场需求统计</w:t>
      </w:r>
      <w:r>
        <w:rPr>
          <w:rFonts w:hint="eastAsia"/>
        </w:rPr>
        <w:br/>
      </w:r>
      <w:r>
        <w:rPr>
          <w:rFonts w:hint="eastAsia"/>
        </w:rPr>
        <w:t>　　　　三、医疗脚轮市场饱和度</w:t>
      </w:r>
      <w:r>
        <w:rPr>
          <w:rFonts w:hint="eastAsia"/>
        </w:rPr>
        <w:br/>
      </w:r>
      <w:r>
        <w:rPr>
          <w:rFonts w:hint="eastAsia"/>
        </w:rPr>
        <w:t>　　　　四、影响医疗脚轮市场需求的因素</w:t>
      </w:r>
      <w:r>
        <w:rPr>
          <w:rFonts w:hint="eastAsia"/>
        </w:rPr>
        <w:br/>
      </w:r>
      <w:r>
        <w:rPr>
          <w:rFonts w:hint="eastAsia"/>
        </w:rPr>
        <w:t>　　　　五、医疗脚轮市场潜力分析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六、2025-2031年中国医疗脚轮市场需求预测分析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中国医疗脚轮行业进出口分析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一、2019-2024年医疗脚轮进口量及增速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三、2025-2031年医疗脚轮进口量及增速预测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一、2019-2024年医疗脚轮出口量及增速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三、2025-2031年医疗脚轮出口量及增速预测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一、中国医疗脚轮行业区域市场分布情况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二、**地区医疗脚轮行业市场需求规模情况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三、**地区医疗脚轮行业市场需求规模情况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四、**地区医疗脚轮行业市场需求规模情况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五、**地区医疗脚轮行业市场需求规模情况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六、**地区医疗脚轮行业市场需求规模情况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2024-2025年中国医疗脚轮细分行业调研</w:t>
      </w:r>
      <w:r>
        <w:rPr>
          <w:rFonts w:hint="eastAsia"/>
        </w:rPr>
        <w:br/>
      </w:r>
      <w:r>
        <w:rPr>
          <w:rFonts w:hint="eastAsia"/>
        </w:rPr>
        <w:t>　　第一节 主要医疗脚轮细分行业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中国医疗脚轮企业营销及发展建议</w:t>
      </w:r>
      <w:r>
        <w:rPr>
          <w:rFonts w:hint="eastAsia"/>
        </w:rPr>
        <w:br/>
      </w:r>
      <w:r>
        <w:rPr>
          <w:rFonts w:hint="eastAsia"/>
        </w:rPr>
        <w:t>　　第一节 医疗脚轮企业营销策略分析及建议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医疗脚轮企业营销策略分析</w:t>
      </w:r>
      <w:r>
        <w:rPr>
          <w:rFonts w:hint="eastAsia"/>
        </w:rPr>
        <w:br/>
      </w:r>
      <w:r>
        <w:rPr>
          <w:rFonts w:hint="eastAsia"/>
        </w:rPr>
        <w:t>　　　　一、医疗脚轮企业营销策略</w:t>
      </w:r>
      <w:r>
        <w:rPr>
          <w:rFonts w:hint="eastAsia"/>
        </w:rPr>
        <w:br/>
      </w:r>
      <w:r>
        <w:rPr>
          <w:rFonts w:hint="eastAsia"/>
        </w:rPr>
        <w:t>　　　　二、医疗脚轮企业经验借鉴</w:t>
      </w:r>
      <w:r>
        <w:rPr>
          <w:rFonts w:hint="eastAsia"/>
        </w:rPr>
        <w:br/>
      </w:r>
      <w:r>
        <w:rPr>
          <w:rFonts w:hint="eastAsia"/>
        </w:rPr>
        <w:t>　　第三节 医疗脚轮企业营销模式演化与创新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医疗脚轮企业经营发展分析及建议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一、医疗脚轮企业存在的问题</w:t>
      </w:r>
      <w:r>
        <w:rPr>
          <w:rFonts w:hint="eastAsia"/>
        </w:rPr>
        <w:br/>
      </w:r>
      <w:r>
        <w:rPr>
          <w:rFonts w:hint="eastAsia"/>
        </w:rPr>
        <w:t>　　　　二、医疗脚轮企业应对的策略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2025年医疗脚轮市场前景分析</w:t>
      </w:r>
      <w:r>
        <w:rPr>
          <w:rFonts w:hint="eastAsia"/>
        </w:rPr>
        <w:br/>
      </w:r>
      <w:r>
        <w:rPr>
          <w:rFonts w:hint="eastAsia"/>
        </w:rPr>
        <w:t>　　第二节 2025年医疗脚轮行业发展趋势预测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专家对医疗脚轮行业投资风险预警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一、2025-2031年医疗脚轮行业市场风险及控制策略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医疗脚轮行业投资战略研究</w:t>
      </w:r>
      <w:r>
        <w:rPr>
          <w:rFonts w:hint="eastAsia"/>
        </w:rPr>
        <w:br/>
      </w:r>
      <w:r>
        <w:rPr>
          <w:rFonts w:hint="eastAsia"/>
        </w:rPr>
        <w:t>　　第一节 医疗脚轮行业发展战略研究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对我国医疗脚轮品牌的战略思考</w:t>
      </w:r>
      <w:r>
        <w:rPr>
          <w:rFonts w:hint="eastAsia"/>
        </w:rPr>
        <w:br/>
      </w:r>
      <w:r>
        <w:rPr>
          <w:rFonts w:hint="eastAsia"/>
        </w:rPr>
        <w:t>　　　　一、医疗脚轮品牌的重要性</w:t>
      </w:r>
      <w:r>
        <w:rPr>
          <w:rFonts w:hint="eastAsia"/>
        </w:rPr>
        <w:br/>
      </w:r>
      <w:r>
        <w:rPr>
          <w:rFonts w:hint="eastAsia"/>
        </w:rPr>
        <w:t>　　　　二、医疗脚轮实施品牌战略的意义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四、我国医疗脚轮企业的品牌战略</w:t>
      </w:r>
      <w:r>
        <w:rPr>
          <w:rFonts w:hint="eastAsia"/>
        </w:rPr>
        <w:br/>
      </w:r>
      <w:r>
        <w:rPr>
          <w:rFonts w:hint="eastAsia"/>
        </w:rPr>
        <w:t>　　　　五、医疗脚轮品牌战略管理的策略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医疗脚轮经营策略分析</w:t>
      </w:r>
      <w:r>
        <w:rPr>
          <w:rFonts w:hint="eastAsia"/>
        </w:rPr>
        <w:br/>
      </w:r>
      <w:r>
        <w:rPr>
          <w:rFonts w:hint="eastAsia"/>
        </w:rPr>
        <w:t>　　　　一、医疗脚轮市场细分策略</w:t>
      </w:r>
      <w:r>
        <w:rPr>
          <w:rFonts w:hint="eastAsia"/>
        </w:rPr>
        <w:br/>
      </w:r>
      <w:r>
        <w:rPr>
          <w:rFonts w:hint="eastAsia"/>
        </w:rPr>
        <w:t>　　　　二、医疗脚轮市场创新策略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四、医疗脚轮新产品差异化战略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中:智:林－医疗脚轮行业投资战略研究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一、2025-2031年医疗脚轮行业投资战略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2019-2024年中国医疗脚轮市场规模及增长情况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2025年医疗脚轮行业壁垒</w:t>
      </w:r>
      <w:r>
        <w:rPr>
          <w:rFonts w:hint="eastAsia"/>
        </w:rPr>
        <w:br/>
      </w:r>
      <w:r>
        <w:rPr>
          <w:rFonts w:hint="eastAsia"/>
        </w:rPr>
        <w:t>　　图表 2025年医疗脚轮市场前景分析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2025-2031年中国医疗脚轮市场需求预测</w:t>
      </w:r>
      <w:r>
        <w:rPr>
          <w:rFonts w:hint="eastAsia"/>
        </w:rPr>
        <w:br/>
      </w:r>
      <w:r>
        <w:rPr>
          <w:rFonts w:hint="eastAsia"/>
        </w:rPr>
        <w:t>　　图表 2025年医疗脚轮发展趋势预测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aef471e82407a" w:history="1">
        <w:r>
          <w:rPr>
            <w:rStyle w:val="Hyperlink"/>
          </w:rPr>
          <w:t>2025-2031年中国医疗脚轮市场现状分析与发展趋势研究报告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aef471e82407a" w:history="1">
        <w:r>
          <w:rPr>
            <w:rStyle w:val="Hyperlink"/>
          </w:rPr>
          <w:t>https://www.20087.com/1/31/YiLiaoJiaoLunDeFaZhanQuShi.html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热点：地脚轮图片、医疗脚轮品牌排行、工业脚轮、医疗脚轮加工厂投资多少钱、医用病床脚轮、医疗脚轮生产厂家电话、脚康复器材、医疗脚轮怎么卖、脚轮图片规格尺寸价格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7d4dee2984867" w:history="1">
      <w:r>
        <w:rPr>
          <w:rStyle w:val="Hyperlink"/>
        </w:rPr>
        <w:t>2025-2031年中国医疗脚轮市场现状分析与发展趋势研究报告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LiaoJiaoLunDeFaZhanQuShi.html" TargetMode="External" Id="R56aaef471e82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LiaoJiaoLunDeFaZhanQuShi.html" TargetMode="External" Id="R0c07d4dee29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2024-10-01T07:38:00Z</dcterms:created>
  <dcterms:modified xsi:type="dcterms:W3CDTF">2024-10-01T08:38:00Z</dcterms:modified>
  <dc:subject>2025-2031年中国医疗脚轮市场现状分析与发展趋势研究报告</dc:subject>
  <dc:title>2025-2031年中国医疗脚轮市场现状分析与发展趋势研究报告</dc:title>
  <cp:keywords>2025-2031年中国医疗脚轮市场现状分析与发展趋势研究报告</cp:keywords>
  <dc:description>2025-2031年中国医疗脚轮市场现状分析与发展趋势研究报告</dc:description>
</cp:coreProperties>
</file>