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ced6d06a64a38" w:history="1">
              <w:r>
                <w:rPr>
                  <w:rStyle w:val="Hyperlink"/>
                </w:rPr>
                <w:t>2023-2029年中国实验用猴发展现状与前景趋势预测报告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ced6d06a64a38" w:history="1">
              <w:r>
                <w:rPr>
                  <w:rStyle w:val="Hyperlink"/>
                </w:rPr>
                <w:t>2023-2029年中国实验用猴发展现状与前景趋势预测报告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ced6d06a64a38" w:history="1">
                <w:r>
                  <w:rPr>
                    <w:rStyle w:val="Hyperlink"/>
                  </w:rPr>
                  <w:t>https://www.20087.com/1/11/ShiYanYongHouHangYeQianJingQuShi.html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用猴是生命科学研究和药物开发领域的重要模型动物，其使用严格遵守伦理准则和国际法律法规。目前，实验猴的繁殖、饲养及实验操作技术不断进步，标准化、规模化养殖基地的建立提高了动物福利，减少了实验动物的数量需求。同时，基因编辑技术的应用，如CRISPR-Cas9，使得特定疾病模型猴的制备成为可能，提高了研究的针对性和效率。</w:t>
      </w:r>
      <w:r>
        <w:rPr>
          <w:rFonts w:hint="eastAsia"/>
        </w:rPr>
        <w:br/>
      </w:r>
      <w:r>
        <w:rPr>
          <w:rFonts w:hint="eastAsia"/>
        </w:rPr>
        <w:t>　　实验用猴的应用将更加注重伦理与科技的平衡。随着替代方法的发展，如细胞培养、计算机模拟等技术的进步，实验猴的使用将逐渐减少，特别是在基础研究领域。在必须使用的情况下，将优先采用非侵入性或最小伤害的方法。此外，国际合作与共享机制的建立，将促进实验猴资源的合理利用和科学研究的高效开展，减少重复实验，提高全球科研伦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ced6d06a64a38" w:history="1">
        <w:r>
          <w:rPr>
            <w:rStyle w:val="Hyperlink"/>
          </w:rPr>
          <w:t>2023-2029年中国实验用猴发展现状与前景趋势预测报告</w:t>
        </w:r>
      </w:hyperlink>
      <w:r>
        <w:rPr>
          <w:rFonts w:hint="eastAsia"/>
        </w:rPr>
        <w:t>》依据国家统计局、发改委及实验用猴相关协会等的数据资料，深入研究了实验用猴行业的现状，包括实验用猴市场需求、市场规模及产业链状况。实验用猴报告分析了实验用猴的价格波动、各细分市场的动态，以及重点企业的经营状况。同时，报告对实验用猴市场前景及发展趋势进行了科学预测，揭示了潜在的市场需求和投资机会，也指出了实验用猴行业内可能的风险。此外，实验用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实验用猴产业概述</w:t>
      </w:r>
      <w:r>
        <w:rPr>
          <w:rFonts w:hint="eastAsia"/>
        </w:rPr>
        <w:br/>
      </w:r>
      <w:r>
        <w:rPr>
          <w:rFonts w:hint="eastAsia"/>
        </w:rPr>
        <w:t>　　第一节 实验用猴定义</w:t>
      </w:r>
      <w:r>
        <w:rPr>
          <w:rFonts w:hint="eastAsia"/>
        </w:rPr>
        <w:br/>
      </w:r>
      <w:r>
        <w:rPr>
          <w:rFonts w:hint="eastAsia"/>
        </w:rPr>
        <w:t>　　第二节 实验用猴行业特点</w:t>
      </w:r>
      <w:r>
        <w:rPr>
          <w:rFonts w:hint="eastAsia"/>
        </w:rPr>
        <w:br/>
      </w:r>
      <w:r>
        <w:rPr>
          <w:rFonts w:hint="eastAsia"/>
        </w:rPr>
        <w:t>　　第三节 实验用猴产业链分析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中国实验用猴行业运行环境分析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中国实验用猴运行经济环境分析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中国实验用猴产业政策环境分析</w:t>
      </w:r>
      <w:r>
        <w:rPr>
          <w:rFonts w:hint="eastAsia"/>
        </w:rPr>
        <w:br/>
      </w:r>
      <w:r>
        <w:rPr>
          <w:rFonts w:hint="eastAsia"/>
        </w:rPr>
        <w:t>　　　　一、实验用猴行业监管体制</w:t>
      </w:r>
      <w:r>
        <w:rPr>
          <w:rFonts w:hint="eastAsia"/>
        </w:rPr>
        <w:br/>
      </w:r>
      <w:r>
        <w:rPr>
          <w:rFonts w:hint="eastAsia"/>
        </w:rPr>
        <w:t>　　　　二、实验用猴行业主要法规</w:t>
      </w:r>
      <w:r>
        <w:rPr>
          <w:rFonts w:hint="eastAsia"/>
        </w:rPr>
        <w:br/>
      </w:r>
      <w:r>
        <w:rPr>
          <w:rFonts w:hint="eastAsia"/>
        </w:rPr>
        <w:t>　　　　三、主要实验用猴产业政策</w:t>
      </w:r>
      <w:r>
        <w:rPr>
          <w:rFonts w:hint="eastAsia"/>
        </w:rPr>
        <w:br/>
      </w:r>
      <w:r>
        <w:rPr>
          <w:rFonts w:hint="eastAsia"/>
        </w:rPr>
        <w:t>　　第三节 中国实验用猴产业社会环境分析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国外实验用猴行业发展态势分析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国外实验用猴市场发展现状分析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国外主要国家实验用猴市场现状</w:t>
      </w:r>
      <w:r>
        <w:rPr>
          <w:rFonts w:hint="eastAsia"/>
        </w:rPr>
        <w:br/>
      </w:r>
      <w:r>
        <w:rPr>
          <w:rFonts w:hint="eastAsia"/>
        </w:rPr>
        <w:t>　　第三节 国外实验用猴行业发展趋势预测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中国实验用猴行业市场分析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2017-2022年中国实验用猴行业规模情况</w:t>
      </w:r>
      <w:r>
        <w:rPr>
          <w:rFonts w:hint="eastAsia"/>
        </w:rPr>
        <w:br/>
      </w:r>
      <w:r>
        <w:rPr>
          <w:rFonts w:hint="eastAsia"/>
        </w:rPr>
        <w:t>　　　　一、实验用猴行业市场规模情况分析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二、实验用猴行业单位规模情况</w:t>
      </w:r>
      <w:r>
        <w:rPr>
          <w:rFonts w:hint="eastAsia"/>
        </w:rPr>
        <w:br/>
      </w:r>
      <w:r>
        <w:rPr>
          <w:rFonts w:hint="eastAsia"/>
        </w:rPr>
        <w:t>　　　　三、实验用猴行业人员规模情况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2017-2022年中国实验用猴行业财务能力分析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一、实验用猴行业盈利能力分析</w:t>
      </w:r>
      <w:r>
        <w:rPr>
          <w:rFonts w:hint="eastAsia"/>
        </w:rPr>
        <w:br/>
      </w:r>
      <w:r>
        <w:rPr>
          <w:rFonts w:hint="eastAsia"/>
        </w:rPr>
        <w:t>　　　　二、实验用猴行业偿债能力分析</w:t>
      </w:r>
      <w:r>
        <w:rPr>
          <w:rFonts w:hint="eastAsia"/>
        </w:rPr>
        <w:br/>
      </w:r>
      <w:r>
        <w:rPr>
          <w:rFonts w:hint="eastAsia"/>
        </w:rPr>
        <w:t>　　　　三、实验用猴行业营运能力分析</w:t>
      </w:r>
      <w:r>
        <w:rPr>
          <w:rFonts w:hint="eastAsia"/>
        </w:rPr>
        <w:br/>
      </w:r>
      <w:r>
        <w:rPr>
          <w:rFonts w:hint="eastAsia"/>
        </w:rPr>
        <w:t>　　　　四、实验用猴行业发展能力分析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2021-2022年中国实验用猴行业热点动态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2022年中国实验用猴行业面临的挑战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中国重点地区实验用猴行业市场调研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重点地区（一）实验用猴市场调研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重点地区（二）实验用猴市场调研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重点地区（三）实验用猴市场调研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重点地区（四）实验用猴市场调研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重点地区（五）实验用猴市场调研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中国实验用猴行业价格走势及影响因素分析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国内实验用猴行业价格回顾</w:t>
      </w:r>
      <w:r>
        <w:rPr>
          <w:rFonts w:hint="eastAsia"/>
        </w:rPr>
        <w:br/>
      </w:r>
      <w:r>
        <w:rPr>
          <w:rFonts w:hint="eastAsia"/>
        </w:rPr>
        <w:t>　　第二节 国内实验用猴行业价格走势预测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国内实验用猴行业价格影响因素分析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中国实验用猴行业客户调研</w:t>
      </w:r>
      <w:r>
        <w:rPr>
          <w:rFonts w:hint="eastAsia"/>
        </w:rPr>
        <w:br/>
      </w:r>
      <w:r>
        <w:rPr>
          <w:rFonts w:hint="eastAsia"/>
        </w:rPr>
        <w:t>　　　　一、实验用猴行业客户偏好调查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二、客户对实验用猴品牌的首要认知渠道</w:t>
      </w:r>
      <w:r>
        <w:rPr>
          <w:rFonts w:hint="eastAsia"/>
        </w:rPr>
        <w:br/>
      </w:r>
      <w:r>
        <w:rPr>
          <w:rFonts w:hint="eastAsia"/>
        </w:rPr>
        <w:t>　　　　三、实验用猴品牌忠诚度调查</w:t>
      </w:r>
      <w:r>
        <w:rPr>
          <w:rFonts w:hint="eastAsia"/>
        </w:rPr>
        <w:br/>
      </w:r>
      <w:r>
        <w:rPr>
          <w:rFonts w:hint="eastAsia"/>
        </w:rPr>
        <w:t>　　　　四、实验用猴行业客户消费理念调研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中国实验用猴行业竞争格局分析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2022年实验用猴行业集中度分析</w:t>
      </w:r>
      <w:r>
        <w:rPr>
          <w:rFonts w:hint="eastAsia"/>
        </w:rPr>
        <w:br/>
      </w:r>
      <w:r>
        <w:rPr>
          <w:rFonts w:hint="eastAsia"/>
        </w:rPr>
        <w:t>　　　　一、实验用猴市场集中度分析</w:t>
      </w:r>
      <w:r>
        <w:rPr>
          <w:rFonts w:hint="eastAsia"/>
        </w:rPr>
        <w:br/>
      </w:r>
      <w:r>
        <w:rPr>
          <w:rFonts w:hint="eastAsia"/>
        </w:rPr>
        <w:t>　　　　二、实验用猴企业集中度分析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2021-2022年实验用猴行业竞争格局分析</w:t>
      </w:r>
      <w:r>
        <w:rPr>
          <w:rFonts w:hint="eastAsia"/>
        </w:rPr>
        <w:br/>
      </w:r>
      <w:r>
        <w:rPr>
          <w:rFonts w:hint="eastAsia"/>
        </w:rPr>
        <w:t>　　　　一、实验用猴行业竞争策略分析</w:t>
      </w:r>
      <w:r>
        <w:rPr>
          <w:rFonts w:hint="eastAsia"/>
        </w:rPr>
        <w:br/>
      </w:r>
      <w:r>
        <w:rPr>
          <w:rFonts w:hint="eastAsia"/>
        </w:rPr>
        <w:t>　　　　二、实验用猴行业竞争格局展望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三、我国实验用猴市场竞争趋势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实验用猴行业重点企业发展调研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实验用猴企业发展策略分析</w:t>
      </w:r>
      <w:r>
        <w:rPr>
          <w:rFonts w:hint="eastAsia"/>
        </w:rPr>
        <w:br/>
      </w:r>
      <w:r>
        <w:rPr>
          <w:rFonts w:hint="eastAsia"/>
        </w:rPr>
        <w:t>　　第一节 实验用猴市场策略分析</w:t>
      </w:r>
      <w:r>
        <w:rPr>
          <w:rFonts w:hint="eastAsia"/>
        </w:rPr>
        <w:br/>
      </w:r>
      <w:r>
        <w:rPr>
          <w:rFonts w:hint="eastAsia"/>
        </w:rPr>
        <w:t>　　　　一、实验用猴价格策略分析</w:t>
      </w:r>
      <w:r>
        <w:rPr>
          <w:rFonts w:hint="eastAsia"/>
        </w:rPr>
        <w:br/>
      </w:r>
      <w:r>
        <w:rPr>
          <w:rFonts w:hint="eastAsia"/>
        </w:rPr>
        <w:t>　　　　二、实验用猴渠道策略分析</w:t>
      </w:r>
      <w:r>
        <w:rPr>
          <w:rFonts w:hint="eastAsia"/>
        </w:rPr>
        <w:br/>
      </w:r>
      <w:r>
        <w:rPr>
          <w:rFonts w:hint="eastAsia"/>
        </w:rPr>
        <w:t>　　第二节 实验用猴销售策略分析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提高实验用猴企业竞争力的策略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一、提高中国实验用猴企业核心竞争力的对策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二、实验用猴企业提升竞争力的主要方向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三、影响实验用猴企业核心竞争力的因素及提升途径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四、提高实验用猴企业竞争力的策略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实验用猴行业投资风险与控制策略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实验用猴行业SWOT模型分析</w:t>
      </w:r>
      <w:r>
        <w:rPr>
          <w:rFonts w:hint="eastAsia"/>
        </w:rPr>
        <w:br/>
      </w:r>
      <w:r>
        <w:rPr>
          <w:rFonts w:hint="eastAsia"/>
        </w:rPr>
        <w:t>　　　　一、实验用猴行业优势分析</w:t>
      </w:r>
      <w:r>
        <w:rPr>
          <w:rFonts w:hint="eastAsia"/>
        </w:rPr>
        <w:br/>
      </w:r>
      <w:r>
        <w:rPr>
          <w:rFonts w:hint="eastAsia"/>
        </w:rPr>
        <w:t>　　　　二、实验用猴行业劣势分析</w:t>
      </w:r>
      <w:r>
        <w:rPr>
          <w:rFonts w:hint="eastAsia"/>
        </w:rPr>
        <w:br/>
      </w:r>
      <w:r>
        <w:rPr>
          <w:rFonts w:hint="eastAsia"/>
        </w:rPr>
        <w:t>　　　　三、实验用猴行业机会分析</w:t>
      </w:r>
      <w:r>
        <w:rPr>
          <w:rFonts w:hint="eastAsia"/>
        </w:rPr>
        <w:br/>
      </w:r>
      <w:r>
        <w:rPr>
          <w:rFonts w:hint="eastAsia"/>
        </w:rPr>
        <w:t>　　　　四、实验用猴行业风险分析</w:t>
      </w:r>
      <w:r>
        <w:rPr>
          <w:rFonts w:hint="eastAsia"/>
        </w:rPr>
        <w:br/>
      </w:r>
      <w:r>
        <w:rPr>
          <w:rFonts w:hint="eastAsia"/>
        </w:rPr>
        <w:t>　　第二节 实验用猴行业投资风险及控制策略分析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一、实验用猴市场风险及控制策略</w:t>
      </w:r>
      <w:r>
        <w:rPr>
          <w:rFonts w:hint="eastAsia"/>
        </w:rPr>
        <w:br/>
      </w:r>
      <w:r>
        <w:rPr>
          <w:rFonts w:hint="eastAsia"/>
        </w:rPr>
        <w:t>　　　　二、实验用猴行业政策风险及控制策略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三、实验用猴行业经营风险及控制策略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四、实验用猴同业竞争风险及控制策略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五、实验用猴行业其他风险及控制策略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2023-2029年中国实验用猴行业投资潜力及发展趋势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2023-2029年实验用猴行业投资潜力分析</w:t>
      </w:r>
      <w:r>
        <w:rPr>
          <w:rFonts w:hint="eastAsia"/>
        </w:rPr>
        <w:br/>
      </w:r>
      <w:r>
        <w:rPr>
          <w:rFonts w:hint="eastAsia"/>
        </w:rPr>
        <w:t>　　　　一、实验用猴行业重点可投资领域</w:t>
      </w:r>
      <w:r>
        <w:rPr>
          <w:rFonts w:hint="eastAsia"/>
        </w:rPr>
        <w:br/>
      </w:r>
      <w:r>
        <w:rPr>
          <w:rFonts w:hint="eastAsia"/>
        </w:rPr>
        <w:t>　　　　二、实验用猴行业目标市场需求潜力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三、实验用猴行业投资潜力综合评判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中^智^林－2023-2029年中国实验用猴行业发展趋势分析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一、2023年实验用猴市场前景分析</w:t>
      </w:r>
      <w:r>
        <w:rPr>
          <w:rFonts w:hint="eastAsia"/>
        </w:rPr>
        <w:br/>
      </w:r>
      <w:r>
        <w:rPr>
          <w:rFonts w:hint="eastAsia"/>
        </w:rPr>
        <w:t>　　　　二、2023年实验用猴发展趋势预测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三、2023-2029年我国实验用猴行业发展剖析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五、未来实验用猴行业发展变局剖析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实验用猴行业历程</w:t>
      </w:r>
      <w:r>
        <w:rPr>
          <w:rFonts w:hint="eastAsia"/>
        </w:rPr>
        <w:br/>
      </w:r>
      <w:r>
        <w:rPr>
          <w:rFonts w:hint="eastAsia"/>
        </w:rPr>
        <w:t>　　图表 实验用猴行业生命周期</w:t>
      </w:r>
      <w:r>
        <w:rPr>
          <w:rFonts w:hint="eastAsia"/>
        </w:rPr>
        <w:br/>
      </w:r>
      <w:r>
        <w:rPr>
          <w:rFonts w:hint="eastAsia"/>
        </w:rPr>
        <w:t>　　图表 实验用猴行业产业链分析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2017-2022年实验用猴行业市场容量统计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2017-2022年中国实验用猴行业市场规模及增长情况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2017-2022年中国实验用猴行业销售收入分析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2017-2022年中国实验用猴行业盈利情况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2017-2022年中国实验用猴行业利润总额分析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2017-2022年中国实验用猴行业企业数量情况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2017-2022年中国实验用猴行业企业平均规模情况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2017-2022年中国实验用猴行业竞争力分析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2017-2022年中国实验用猴行业盈利能力分析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2017-2022年中国实验用猴行业运营能力分析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2017-2022年中国实验用猴行业偿债能力分析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2017-2022年中国实验用猴行业发展能力分析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2017-2022年中国实验用猴行业经营效益分析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**地区实验用猴市场规模及增长情况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**地区实验用猴行业市场需求情况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**地区实验用猴市场规模及增长情况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**地区实验用猴行业市场需求情况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**地区实验用猴市场规模及增长情况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**地区实验用猴行业市场需求情况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实验用猴重点企业（一）基本信息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实验用猴重点企业（一）经营情况分析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实验用猴重点企业（一）盈利能力情况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实验用猴重点企业（一）偿债能力情况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实验用猴重点企业（一）运营能力情况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实验用猴重点企业（一）成长能力情况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实验用猴重点企业（二）基本信息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实验用猴重点企业（二）经营情况分析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实验用猴重点企业（二）盈利能力情况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实验用猴重点企业（二）偿债能力情况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实验用猴重点企业（二）运营能力情况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实验用猴重点企业（二）成长能力情况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2023-2029年中国实验用猴行业市场容量预测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2023-2029年中国实验用猴行业市场规模预测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2023-2029年中国实验用猴市场前景分析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2023-2029年中国实验用猴行业发展趋势预测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ced6d06a64a38" w:history="1">
        <w:r>
          <w:rPr>
            <w:rStyle w:val="Hyperlink"/>
          </w:rPr>
          <w:t>2023-2029年中国实验用猴发展现状与前景趋势预测报告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ced6d06a64a38" w:history="1">
        <w:r>
          <w:rPr>
            <w:rStyle w:val="Hyperlink"/>
          </w:rPr>
          <w:t>https://www.20087.com/1/11/ShiYanYongHouHangYeQianJingQuShi.html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fe6e6e21e4bd9" w:history="1">
      <w:r>
        <w:rPr>
          <w:rStyle w:val="Hyperlink"/>
        </w:rPr>
        <w:t>2023-2029年中国实验用猴发展现状与前景趋势预测报告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iYanYongHouHangYeQianJingQuShi.html" TargetMode="External" Id="R8e9ced6d06a6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iYanYongHouHangYeQianJingQuShi.html" TargetMode="External" Id="Rcfffe6e6e21e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2022-12-31T02:45:57Z</dcterms:created>
  <dcterms:modified xsi:type="dcterms:W3CDTF">2022-12-31T03:45:57Z</dcterms:modified>
  <dc:subject>2023-2029年中国实验用猴发展现状与前景趋势预测报告</dc:subject>
  <dc:title>2023-2029年中国实验用猴发展现状与前景趋势预测报告</dc:title>
  <cp:keywords>2023-2029年中国实验用猴发展现状与前景趋势预测报告</cp:keywords>
  <dc:description>2023-2029年中国实验用猴发展现状与前景趋势预测报告</dc:description>
</cp:coreProperties>
</file>