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936b452734d05" w:history="1">
              <w:r>
                <w:rPr>
                  <w:rStyle w:val="Hyperlink"/>
                </w:rPr>
                <w:t>2024年中国微波消融仪市场现状调查与未来发展前景趋势报告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936b452734d05" w:history="1">
              <w:r>
                <w:rPr>
                  <w:rStyle w:val="Hyperlink"/>
                </w:rPr>
                <w:t>2024年中国微波消融仪市场现状调查与未来发展前景趋势报告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936b452734d05" w:history="1">
                <w:r>
                  <w:rPr>
                    <w:rStyle w:val="Hyperlink"/>
                  </w:rPr>
                  <w:t>https://www.20087.com/1/31/WeiBoXiaoRongYiShiChangXuQiuFenX.html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消融仪是一种利用微波能量对组织进行局部加热并使其凝固坏死的医疗设备。近年来，随着微创治疗理念的推广和癌症等疾病的早期发现率提高，微波消融仪市场需求持续增长。目前，市场上微波消融仪品牌众多，产品种类和功能日益丰富，满足了不同临床需求。</w:t>
      </w:r>
      <w:r>
        <w:rPr>
          <w:rFonts w:hint="eastAsia"/>
        </w:rPr>
        <w:br/>
      </w:r>
      <w:r>
        <w:rPr>
          <w:rFonts w:hint="eastAsia"/>
        </w:rPr>
        <w:t>　　未来，微波消融仪将朝着更高效率、更精准、更安全的方向发展。通过采用先进的微波发生技术和能量控制系统，提高微波消融仪的治疗效率和精准度；通过优化设备设计和操作界面，降低操作难度和提高患者舒适度；通过加强设备监管和临床应用研究，确保微波消融仪的安全性和有效性。此外，随着人工智能、大数据等技术的应用，微波消融仪有望实现更智能化的治疗和数据分析。</w:t>
      </w:r>
      <w:r>
        <w:rPr>
          <w:rFonts w:hint="eastAsia"/>
        </w:rPr>
        <w:br/>
      </w:r>
      <w:r>
        <w:rPr>
          <w:rFonts w:hint="eastAsia"/>
        </w:rPr>
        <w:t>　　《</w:t>
      </w:r>
      <w:hyperlink r:id="R3b5936b452734d05" w:history="1">
        <w:r>
          <w:rPr>
            <w:rStyle w:val="Hyperlink"/>
          </w:rPr>
          <w:t>2024年中国微波消融仪市场现状调查与未来发展前景趋势报告</w:t>
        </w:r>
      </w:hyperlink>
      <w:r>
        <w:rPr>
          <w:rFonts w:hint="eastAsia"/>
        </w:rPr>
        <w:t>》依托详实的数据支撑，全面剖析了微波消融仪行业的市场规模、需求动态与价格走势。微波消融仪报告深入挖掘产业链上下游关联，评估当前市场现状，并对未来微波消融仪市场前景作出科学预测。通过对微波消融仪细分市场的划分和重点企业的剖析，揭示了行业竞争格局、品牌影响力和市场集中度。此外，微波消融仪报告还为投资者提供了关于微波消融仪行业未来发展趋势的权威预测，以及潜在风险和应对策略，旨在助力各方做出明智的投资与经营决策。</w:t>
      </w:r>
      <w:r>
        <w:rPr>
          <w:rFonts w:hint="eastAsia"/>
        </w:rPr>
        <w:br/>
      </w:r>
      <w:r>
        <w:rPr>
          <w:rFonts w:hint="eastAsia"/>
        </w:rPr>
        <w:br/>
      </w:r>
      <w:r>
        <w:rPr>
          <w:rFonts w:hint="eastAsia"/>
        </w:rPr>
        <w:t>第一章 中国微波消融仪概述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中国微波消融仪环境分析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第三章 中国微波消融仪技术发展分析</w:t>
      </w:r>
      <w:r>
        <w:rPr>
          <w:rFonts w:hint="eastAsia"/>
        </w:rPr>
        <w:br/>
      </w:r>
      <w:r>
        <w:rPr>
          <w:rFonts w:hint="eastAsia"/>
        </w:rPr>
        <w:t>　　　　一、当前中国微波消融仪技术发展现况分析</w:t>
      </w:r>
      <w:r>
        <w:rPr>
          <w:rFonts w:hint="eastAsia"/>
        </w:rPr>
        <w:br/>
      </w:r>
      <w:r>
        <w:rPr>
          <w:rFonts w:hint="eastAsia"/>
        </w:rPr>
        <w:t>　　　　二、中国微波消融仪技术成熟度分析</w:t>
      </w:r>
      <w:r>
        <w:rPr>
          <w:rFonts w:hint="eastAsia"/>
        </w:rPr>
        <w:br/>
      </w:r>
      <w:r>
        <w:rPr>
          <w:rFonts w:hint="eastAsia"/>
        </w:rPr>
        <w:t>　　　　三、提高中国微波消融仪技术的策略</w:t>
      </w:r>
      <w:r>
        <w:rPr>
          <w:rFonts w:hint="eastAsia"/>
        </w:rPr>
        <w:br/>
      </w:r>
      <w:r>
        <w:rPr>
          <w:rFonts w:hint="eastAsia"/>
        </w:rPr>
        <w:br/>
      </w:r>
      <w:r>
        <w:rPr>
          <w:rFonts w:hint="eastAsia"/>
        </w:rPr>
        <w:t>第四章 微波消融仪市场特性分析</w:t>
      </w:r>
      <w:r>
        <w:rPr>
          <w:rFonts w:hint="eastAsia"/>
        </w:rPr>
        <w:br/>
      </w:r>
      <w:r>
        <w:rPr>
          <w:rFonts w:hint="eastAsia"/>
        </w:rPr>
        <w:t>　　第一节 集中度微波消融仪及预测</w:t>
      </w:r>
      <w:r>
        <w:rPr>
          <w:rFonts w:hint="eastAsia"/>
        </w:rPr>
        <w:br/>
      </w:r>
      <w:r>
        <w:rPr>
          <w:rFonts w:hint="eastAsia"/>
        </w:rPr>
        <w:t>　　第二节 SWOT微波消融仪及预测</w:t>
      </w:r>
      <w:r>
        <w:rPr>
          <w:rFonts w:hint="eastAsia"/>
        </w:rPr>
        <w:br/>
      </w:r>
      <w:r>
        <w:rPr>
          <w:rFonts w:hint="eastAsia"/>
        </w:rPr>
        <w:t>　　　　一、优势微波消融仪</w:t>
      </w:r>
      <w:r>
        <w:rPr>
          <w:rFonts w:hint="eastAsia"/>
        </w:rPr>
        <w:br/>
      </w:r>
      <w:r>
        <w:rPr>
          <w:rFonts w:hint="eastAsia"/>
        </w:rPr>
        <w:t>　　　　二、劣势微波消融仪</w:t>
      </w:r>
      <w:r>
        <w:rPr>
          <w:rFonts w:hint="eastAsia"/>
        </w:rPr>
        <w:br/>
      </w:r>
      <w:r>
        <w:rPr>
          <w:rFonts w:hint="eastAsia"/>
        </w:rPr>
        <w:t>　　　　三、机会微波消融仪</w:t>
      </w:r>
      <w:r>
        <w:rPr>
          <w:rFonts w:hint="eastAsia"/>
        </w:rPr>
        <w:br/>
      </w:r>
      <w:r>
        <w:rPr>
          <w:rFonts w:hint="eastAsia"/>
        </w:rPr>
        <w:t>　　　　四、风险微波消融仪</w:t>
      </w:r>
      <w:r>
        <w:rPr>
          <w:rFonts w:hint="eastAsia"/>
        </w:rPr>
        <w:br/>
      </w:r>
      <w:r>
        <w:rPr>
          <w:rFonts w:hint="eastAsia"/>
        </w:rPr>
        <w:t>　　第三节 进入退出状况微波消融仪及预测</w:t>
      </w:r>
      <w:r>
        <w:rPr>
          <w:rFonts w:hint="eastAsia"/>
        </w:rPr>
        <w:br/>
      </w:r>
      <w:r>
        <w:rPr>
          <w:rFonts w:hint="eastAsia"/>
        </w:rPr>
        <w:br/>
      </w:r>
      <w:r>
        <w:rPr>
          <w:rFonts w:hint="eastAsia"/>
        </w:rPr>
        <w:t>第五章 中国微波消融仪发展现状</w:t>
      </w:r>
      <w:r>
        <w:rPr>
          <w:rFonts w:hint="eastAsia"/>
        </w:rPr>
        <w:br/>
      </w:r>
      <w:r>
        <w:rPr>
          <w:rFonts w:hint="eastAsia"/>
        </w:rPr>
        <w:t>　　第一节 中国微波消融仪市场现状分析及预测</w:t>
      </w:r>
      <w:r>
        <w:rPr>
          <w:rFonts w:hint="eastAsia"/>
        </w:rPr>
        <w:br/>
      </w:r>
      <w:r>
        <w:rPr>
          <w:rFonts w:hint="eastAsia"/>
        </w:rPr>
        <w:t>　　第二节 中国微波消融仪产量分析及预测</w:t>
      </w:r>
      <w:r>
        <w:rPr>
          <w:rFonts w:hint="eastAsia"/>
        </w:rPr>
        <w:br/>
      </w:r>
      <w:r>
        <w:rPr>
          <w:rFonts w:hint="eastAsia"/>
        </w:rPr>
        <w:t>　　　　一、微波消融仪总体产能规模</w:t>
      </w:r>
      <w:r>
        <w:rPr>
          <w:rFonts w:hint="eastAsia"/>
        </w:rPr>
        <w:br/>
      </w:r>
      <w:r>
        <w:rPr>
          <w:rFonts w:hint="eastAsia"/>
        </w:rPr>
        <w:t>　　　　二、微波消融仪生产区域分布</w:t>
      </w:r>
      <w:r>
        <w:rPr>
          <w:rFonts w:hint="eastAsia"/>
        </w:rPr>
        <w:br/>
      </w:r>
      <w:r>
        <w:rPr>
          <w:rFonts w:hint="eastAsia"/>
        </w:rPr>
        <w:t>　　　　三、2018-2023年产量</w:t>
      </w:r>
      <w:r>
        <w:rPr>
          <w:rFonts w:hint="eastAsia"/>
        </w:rPr>
        <w:br/>
      </w:r>
      <w:r>
        <w:rPr>
          <w:rFonts w:hint="eastAsia"/>
        </w:rPr>
        <w:t>　　第三节 中国微波消融仪市场需求分析及预测</w:t>
      </w:r>
      <w:r>
        <w:rPr>
          <w:rFonts w:hint="eastAsia"/>
        </w:rPr>
        <w:br/>
      </w:r>
      <w:r>
        <w:rPr>
          <w:rFonts w:hint="eastAsia"/>
        </w:rPr>
        <w:t>　　　　一、中国微波消融仪需求特点</w:t>
      </w:r>
      <w:r>
        <w:rPr>
          <w:rFonts w:hint="eastAsia"/>
        </w:rPr>
        <w:br/>
      </w:r>
      <w:r>
        <w:rPr>
          <w:rFonts w:hint="eastAsia"/>
        </w:rPr>
        <w:t>　　　　二、主要地域分布</w:t>
      </w:r>
      <w:r>
        <w:rPr>
          <w:rFonts w:hint="eastAsia"/>
        </w:rPr>
        <w:br/>
      </w:r>
      <w:r>
        <w:rPr>
          <w:rFonts w:hint="eastAsia"/>
        </w:rPr>
        <w:t>　　第四节 中国微波消融仪价格趋势分析</w:t>
      </w:r>
      <w:r>
        <w:rPr>
          <w:rFonts w:hint="eastAsia"/>
        </w:rPr>
        <w:br/>
      </w:r>
      <w:r>
        <w:rPr>
          <w:rFonts w:hint="eastAsia"/>
        </w:rPr>
        <w:t>　　　　一、中国微波消融仪2018-2023年价格趋势</w:t>
      </w:r>
      <w:r>
        <w:rPr>
          <w:rFonts w:hint="eastAsia"/>
        </w:rPr>
        <w:br/>
      </w:r>
      <w:r>
        <w:rPr>
          <w:rFonts w:hint="eastAsia"/>
        </w:rPr>
        <w:t>　　　　二、中国微波消融仪当前市场价格及分析</w:t>
      </w:r>
      <w:r>
        <w:rPr>
          <w:rFonts w:hint="eastAsia"/>
        </w:rPr>
        <w:br/>
      </w:r>
      <w:r>
        <w:rPr>
          <w:rFonts w:hint="eastAsia"/>
        </w:rPr>
        <w:t>　　　　三、影响微波消融仪价格因素分析</w:t>
      </w:r>
      <w:r>
        <w:rPr>
          <w:rFonts w:hint="eastAsia"/>
        </w:rPr>
        <w:br/>
      </w:r>
      <w:r>
        <w:rPr>
          <w:rFonts w:hint="eastAsia"/>
        </w:rPr>
        <w:t>　　　　四、2024-2030年中国微波消融仪价格走势预测</w:t>
      </w:r>
      <w:r>
        <w:rPr>
          <w:rFonts w:hint="eastAsia"/>
        </w:rPr>
        <w:br/>
      </w:r>
      <w:r>
        <w:rPr>
          <w:rFonts w:hint="eastAsia"/>
        </w:rPr>
        <w:br/>
      </w:r>
      <w:r>
        <w:rPr>
          <w:rFonts w:hint="eastAsia"/>
        </w:rPr>
        <w:t>第六章 2018-2023年中国微波消融仪行业经济运行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第七章 主要微波消融仪企业及竞争格局</w:t>
      </w:r>
      <w:r>
        <w:rPr>
          <w:rFonts w:hint="eastAsia"/>
        </w:rPr>
        <w:br/>
      </w:r>
      <w:r>
        <w:rPr>
          <w:rFonts w:hint="eastAsia"/>
        </w:rPr>
        <w:t>　　第一节 亿主医疗</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南京福中医疗高科</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南京康友医疗科技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柯惠医疗</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成都沃特塞恩电子技术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第八章 微波消融仪投资建议</w:t>
      </w:r>
      <w:r>
        <w:rPr>
          <w:rFonts w:hint="eastAsia"/>
        </w:rPr>
        <w:br/>
      </w:r>
      <w:r>
        <w:rPr>
          <w:rFonts w:hint="eastAsia"/>
        </w:rPr>
        <w:t>　　第一节 微波消融仪投资环境分析</w:t>
      </w:r>
      <w:r>
        <w:rPr>
          <w:rFonts w:hint="eastAsia"/>
        </w:rPr>
        <w:br/>
      </w:r>
      <w:r>
        <w:rPr>
          <w:rFonts w:hint="eastAsia"/>
        </w:rPr>
        <w:t>　　第二节 微波消融仪投资进入壁垒分析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微波消融仪投资建议</w:t>
      </w:r>
      <w:r>
        <w:rPr>
          <w:rFonts w:hint="eastAsia"/>
        </w:rPr>
        <w:br/>
      </w:r>
      <w:r>
        <w:rPr>
          <w:rFonts w:hint="eastAsia"/>
        </w:rPr>
        <w:br/>
      </w:r>
      <w:r>
        <w:rPr>
          <w:rFonts w:hint="eastAsia"/>
        </w:rPr>
        <w:t>第九章 中国微波消融仪未来发展预测及投资前景分析</w:t>
      </w:r>
      <w:r>
        <w:rPr>
          <w:rFonts w:hint="eastAsia"/>
        </w:rPr>
        <w:br/>
      </w:r>
      <w:r>
        <w:rPr>
          <w:rFonts w:hint="eastAsia"/>
        </w:rPr>
        <w:t>　　第一节 未来微波消融仪行业发展趋势分析</w:t>
      </w:r>
      <w:r>
        <w:rPr>
          <w:rFonts w:hint="eastAsia"/>
        </w:rPr>
        <w:br/>
      </w:r>
      <w:r>
        <w:rPr>
          <w:rFonts w:hint="eastAsia"/>
        </w:rPr>
        <w:t>　　　　一、未来微波消融仪行业发展分析</w:t>
      </w:r>
      <w:r>
        <w:rPr>
          <w:rFonts w:hint="eastAsia"/>
        </w:rPr>
        <w:br/>
      </w:r>
      <w:r>
        <w:rPr>
          <w:rFonts w:hint="eastAsia"/>
        </w:rPr>
        <w:t>　　　　二、未来微波消融仪行业技术开发方向</w:t>
      </w:r>
      <w:r>
        <w:rPr>
          <w:rFonts w:hint="eastAsia"/>
        </w:rPr>
        <w:br/>
      </w:r>
      <w:r>
        <w:rPr>
          <w:rFonts w:hint="eastAsia"/>
        </w:rPr>
        <w:t>　　第二节 微波消融仪行业相关趋势预测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第十章 业内专家对中国微波消融仪投资的建议及观点</w:t>
      </w:r>
      <w:r>
        <w:rPr>
          <w:rFonts w:hint="eastAsia"/>
        </w:rPr>
        <w:br/>
      </w:r>
      <w:r>
        <w:rPr>
          <w:rFonts w:hint="eastAsia"/>
        </w:rPr>
        <w:t>　　第一节 投资机遇微波消融仪</w:t>
      </w:r>
      <w:r>
        <w:rPr>
          <w:rFonts w:hint="eastAsia"/>
        </w:rPr>
        <w:br/>
      </w:r>
      <w:r>
        <w:rPr>
          <w:rFonts w:hint="eastAsia"/>
        </w:rPr>
        <w:t>　　第二节 投资风险微波消融仪</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936b452734d05" w:history="1">
        <w:r>
          <w:rPr>
            <w:rStyle w:val="Hyperlink"/>
          </w:rPr>
          <w:t>2024年中国微波消融仪市场现状调查与未来发展前景趋势报告</w:t>
        </w:r>
      </w:hyperlink>
      <w:r>
        <w:rPr>
          <w:color w:val="C00000"/>
        </w:rPr>
        <w:t>》，报告编号：</w:t>
      </w:r>
      <w:r>
        <w:rPr>
          <w:rFonts w:hint="eastAsia"/>
          <w:color w:val="C00000"/>
        </w:rPr>
        <w:t>1977311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936b452734d05" w:history="1">
        <w:r>
          <w:rPr>
            <w:rStyle w:val="Hyperlink"/>
          </w:rPr>
          <w:t>https://www.20087.com/1/31/WeiBoXiaoRongYiShiChangXuQiuFenX.html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a18ad49e14244" w:history="1">
      <w:r>
        <w:rPr>
          <w:rStyle w:val="Hyperlink"/>
        </w:rPr>
        <w:t>2024年中国微波消融仪市场现状调查与未来发展前景趋势报告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WeiBoXiaoRongYiShiChangXuQiuFenX.html" TargetMode="External" Id="R3b5936b452734d05" /></Relationships>
</file>

<file path=word/_rels/header2.xml.rels>&#65279;<?xml version="1.0" encoding="utf-8"?><Relationships xmlns="http://schemas.openxmlformats.org/package/2006/relationships"><Relationship Type="http://schemas.openxmlformats.org/officeDocument/2006/relationships/hyperlink" Target="https://www.20087.com/1/31/WeiBoXiaoRongYiShiChangXuQiuFenX.html" TargetMode="External" Id="R035a18ad49e1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2023-10-16T06:42:00Z</dcterms:created>
  <dcterms:modified xsi:type="dcterms:W3CDTF">2023-10-16T07:42:00Z</dcterms:modified>
  <dc:subject>2024年中国微波消融仪市场现状调查与未来发展前景趋势报告</dc:subject>
  <dc:title>2024年中国微波消融仪市场现状调查与未来发展前景趋势报告</dc:title>
  <cp:keywords>2024年中国微波消融仪市场现状调查与未来发展前景趋势报告</cp:keywords>
  <dc:description>2024年中国微波消融仪市场现状调查与未来发展前景趋势报告</dc:description>
</cp:coreProperties>
</file>