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6031615504b92" w:history="1">
              <w:r>
                <w:rPr>
                  <w:rStyle w:val="Hyperlink"/>
                </w:rPr>
                <w:t>2025-2031年全球与中国步态评估与训练系统行业研究及前景分析报告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6031615504b92" w:history="1">
              <w:r>
                <w:rPr>
                  <w:rStyle w:val="Hyperlink"/>
                </w:rPr>
                <w:t>2025-2031年全球与中国步态评估与训练系统行业研究及前景分析报告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76031615504b92" w:history="1">
                <w:r>
                  <w:rPr>
                    <w:rStyle w:val="Hyperlink"/>
                  </w:rPr>
                  <w:t>https://www.20087.com/1/11/BuTaiPingGuYuXunLianXiTongShiChangQianJingYuCe.html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态评估与训练系统是康复医学领域的一种高科技辅助工具，旨在通过精确测量和分析人体行走姿态，帮助医生制定个性化的治疗方案并指导患者进行有效的康复训练。目前，步态评估与训练系统普遍集成了三维运动捕捉、压力分布检测和肌电图监测等多种先进技术，能够全面记录患者的步态参数变化，并生成详细的报告供专业人员参考。此外，为了提高训练效果，部分高端机型还配备了虚拟现实(VR)模拟场景和实时反馈机制，使用户可以在沉浸式环境中反复练习正确动作，加快恢复进程。</w:t>
      </w:r>
      <w:r>
        <w:rPr>
          <w:rFonts w:hint="eastAsia"/>
        </w:rPr>
        <w:br/>
      </w:r>
      <w:r>
        <w:rPr>
          <w:rFonts w:hint="eastAsia"/>
        </w:rPr>
        <w:t>　　未来，步态评估与训练系统将更加注重智能化与人性化发展。一方面，借助人工智能(AI)算法和机器学习模型，可以实现自动诊断和预测性维护，提前发现潜在问题并采取预防措施；另一方面，则是加强用户体验设计，开发出更直观易用的操作界面，甚至可以通过手机APP远程操控设备。长远来看，随着老龄化社会的到来和人们对生活质量追求的提升，这类系统将在医疗保健服务中扮演越来越重要的角色。同时，考虑到市场需求的变化和技术进步，企业还需不断创新求变，以优质的产品和服务赢得市场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6031615504b92" w:history="1">
        <w:r>
          <w:rPr>
            <w:rStyle w:val="Hyperlink"/>
          </w:rPr>
          <w:t>2025-2031年全球与中国步态评估与训练系统行业研究及前景分析报告</w:t>
        </w:r>
      </w:hyperlink>
      <w:r>
        <w:rPr>
          <w:rFonts w:hint="eastAsia"/>
        </w:rPr>
        <w:t>》基于国家统计局、商务部、发改委以及步态评估与训练系统相关行业协会、研究单位的数据和宏观经济、政策环境分析，全面研究了步态评估与训练系统行业的产业链结构、市场规模与需求。步态评估与训练系统报告剖析了步态评估与训练系统市场价格、行业竞争格局及重点企业经营现状，并对步态评估与训练系统市场前景、发展趋势进行了科学预测。同时，步态评估与训练系统报告还进一步细分了市场，评估了步态评估与训练系统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步态评估与训练系统市场概述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按照不同产品类型，步态评估与训练系统主要可以分为如下几个类别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全球不同产品类型步态评估与训练系统销售额增长趋势2020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手动模式</w:t>
      </w:r>
      <w:r>
        <w:rPr>
          <w:rFonts w:hint="eastAsia"/>
        </w:rPr>
        <w:br/>
      </w:r>
      <w:r>
        <w:rPr>
          <w:rFonts w:hint="eastAsia"/>
        </w:rPr>
        <w:t>　　　　1.2.3 自动模式</w:t>
      </w:r>
      <w:r>
        <w:rPr>
          <w:rFonts w:hint="eastAsia"/>
        </w:rPr>
        <w:br/>
      </w:r>
      <w:r>
        <w:rPr>
          <w:rFonts w:hint="eastAsia"/>
        </w:rPr>
        <w:t>　　1.3 从不同应用，步态评估与训练系统主要包括如下几个方面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全球不同应用步态评估与训练系统销售额增长趋势2020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中风</w:t>
      </w:r>
      <w:r>
        <w:rPr>
          <w:rFonts w:hint="eastAsia"/>
        </w:rPr>
        <w:br/>
      </w:r>
      <w:r>
        <w:rPr>
          <w:rFonts w:hint="eastAsia"/>
        </w:rPr>
        <w:t>　　　　1.3.3 帕金森</w:t>
      </w:r>
      <w:r>
        <w:rPr>
          <w:rFonts w:hint="eastAsia"/>
        </w:rPr>
        <w:br/>
      </w:r>
      <w:r>
        <w:rPr>
          <w:rFonts w:hint="eastAsia"/>
        </w:rPr>
        <w:t>　　　　1.3.4 关节病</w:t>
      </w:r>
      <w:r>
        <w:rPr>
          <w:rFonts w:hint="eastAsia"/>
        </w:rPr>
        <w:br/>
      </w:r>
      <w:r>
        <w:rPr>
          <w:rFonts w:hint="eastAsia"/>
        </w:rPr>
        <w:t>　　　　1.3.5 肌肉损伤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步态评估与训练系统行业背景、发展历史、现状及趋势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步态评估与训练系统行业目前现状分析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步态评估与训练系统发展趋势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全球步态评估与训练系统总体规模分析</w:t>
      </w:r>
      <w:r>
        <w:rPr>
          <w:rFonts w:hint="eastAsia"/>
        </w:rPr>
        <w:br/>
      </w:r>
      <w:r>
        <w:rPr>
          <w:rFonts w:hint="eastAsia"/>
        </w:rPr>
        <w:t>　　2.1 全球步态评估与训练系统供需现状及预测（2020-2031）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全球步态评估与训练系统产能、产量、产能利用率及发展趋势（2020-2031）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全球步态评估与训练系统产量、需求量及发展趋势（2020-2031）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全球主要地区步态评估与训练系统产量及发展趋势（2020-2031）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全球主要地区步态评估与训练系统产量（2020-2025）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全球主要地区步态评估与训练系统产量（2026-2031）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全球主要地区步态评估与训练系统产量市场份额（2020-2031）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中国步态评估与训练系统供需现状及预测（2020-2031）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中国步态评估与训练系统产能、产量、产能利用率及发展趋势（2020-2031）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中国步态评估与训练系统产量、市场需求量及发展趋势（2020-2031）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全球步态评估与训练系统销量及销售额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全球市场步态评估与训练系统销售额（2020-2031）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全球市场步态评估与训练系统销量（2020-2031）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全球市场步态评估与训练系统价格趋势（2020-2031）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全球步态评估与训练系统主要地区分析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全球主要地区步态评估与训练系统市场规模分析：2020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全球主要地区步态评估与训练系统销售收入及市场份额（2020-2025年）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全球主要地区步态评估与训练系统销售收入预测（2026-2031年）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全球主要地区步态评估与训练系统销量分析：2020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全球主要地区步态评估与训练系统销量及市场份额（2020-2025年）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全球主要地区步态评估与训练系统销量及市场份额预测（2026-2031）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北美市场步态评估与训练系统销量、收入及增长率（2020-2031）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欧洲市场步态评估与训练系统销量、收入及增长率（2020-2031）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中国市场步态评估与训练系统销量、收入及增长率（2020-2031）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日本市场步态评估与训练系统销量、收入及增长率（2020-2031）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东南亚市场步态评估与训练系统销量、收入及增长率（2020-2031）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印度市场步态评估与训练系统销量、收入及增长率（2020-2031）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全球市场主要厂商步态评估与训练系统产能市场份额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全球市场主要厂商步态评估与训练系统销量（2020-2025）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全球市场主要厂商步态评估与训练系统销量（2020-2025）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全球市场主要厂商步态评估与训练系统销售收入（2020-2025）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全球市场主要厂商步态评估与训练系统销售价格（2020-2025）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2024年全球主要生产商步态评估与训练系统收入排名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中国市场主要厂商步态评估与训练系统销量（2020-2025）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中国市场主要厂商步态评估与训练系统销量（2020-2025）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中国市场主要厂商步态评估与训练系统销售收入（2020-2025）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2024年中国主要生产商步态评估与训练系统收入排名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中国市场主要厂商步态评估与训练系统销售价格（2020-2025）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全球主要厂商步态评估与训练系统总部及产地分布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全球主要厂商成立时间及步态评估与训练系统商业化日期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全球主要厂商步态评估与训练系统产品类型及应用</w:t>
      </w:r>
      <w:r>
        <w:rPr>
          <w:rFonts w:hint="eastAsia"/>
        </w:rPr>
        <w:br/>
      </w:r>
      <w:r>
        <w:rPr>
          <w:rFonts w:hint="eastAsia"/>
        </w:rPr>
        <w:t>　　4.7 步态评估与训练系统行业集中度、竞争程度分析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步态评估与训练系统行业集中度分析：2024年全球Top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全球步态评估与训练系统第一梯队、第二梯队和第三梯队生产商（品牌）及市场份额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重点企业（1）基本信息、步态评估与训练系统生产基地、销售区域、竞争对手及市场地位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步态评估与训练系统产品规格、参数及市场应用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步态评估与训练系统销量、收入、价格及毛利率（2020-2025）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重点企业（2）基本信息、步态评估与训练系统生产基地、销售区域、竞争对手及市场地位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步态评估与训练系统产品规格、参数及市场应用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步态评估与训练系统销量、收入、价格及毛利率（2020-2025）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重点企业（3）基本信息、步态评估与训练系统生产基地、销售区域、竞争对手及市场地位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步态评估与训练系统产品规格、参数及市场应用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步态评估与训练系统销量、收入、价格及毛利率（2020-2025）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重点企业（4）基本信息、步态评估与训练系统生产基地、销售区域、竞争对手及市场地位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步态评估与训练系统产品规格、参数及市场应用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步态评估与训练系统销量、收入、价格及毛利率（2020-2025）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重点企业（5）基本信息、步态评估与训练系统生产基地、销售区域、竞争对手及市场地位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步态评估与训练系统产品规格、参数及市场应用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步态评估与训练系统销量、收入、价格及毛利率（2020-2025）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重点企业（6）基本信息、步态评估与训练系统生产基地、销售区域、竞争对手及市场地位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步态评估与训练系统产品规格、参数及市场应用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步态评估与训练系统销量、收入、价格及毛利率（2020-2025）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重点企业（7）基本信息、步态评估与训练系统生产基地、销售区域、竞争对手及市场地位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步态评估与训练系统产品规格、参数及市场应用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步态评估与训练系统销量、收入、价格及毛利率（2020-2025）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重点企业（8）基本信息、步态评估与训练系统生产基地、销售区域、竞争对手及市场地位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步态评估与训练系统产品规格、参数及市场应用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步态评估与训练系统销量、收入、价格及毛利率（2020-2025）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重点企业（9）基本信息、步态评估与训练系统生产基地、销售区域、竞争对手及市场地位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步态评估与训练系统产品规格、参数及市场应用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步态评估与训练系统销量、收入、价格及毛利率（2020-2025）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重点企业（10）基本信息、步态评估与训练系统生产基地、销售区域、竞争对手及市场地位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步态评估与训练系统产品规格、参数及市场应用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步态评估与训练系统销量、收入、价格及毛利率（2020-2025）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重点企业（11）基本信息、步态评估与训练系统生产基地、销售区域、竞争对手及市场地位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步态评估与训练系统产品规格、参数及市场应用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步态评估与训练系统销量、收入、价格及毛利率（2020-2025）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重点企业（12）基本信息、步态评估与训练系统生产基地、销售区域、竞争对手及市场地位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步态评估与训练系统产品规格、参数及市场应用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步态评估与训练系统销量、收入、价格及毛利率（2020-2025）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重点企业（13）基本信息、步态评估与训练系统生产基地、销售区域、竞争对手及市场地位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步态评估与训练系统产品规格、参数及市场应用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步态评估与训练系统销量、收入、价格及毛利率（2020-2025）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重点企业（14）基本信息、步态评估与训练系统生产基地、销售区域、竞争对手及市场地位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步态评估与训练系统产品规格、参数及市场应用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步态评估与训练系统销量、收入、价格及毛利率（2020-2025）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重点企业（15）基本信息、步态评估与训练系统生产基地、销售区域、竞争对手及市场地位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步态评估与训练系统产品规格、参数及市场应用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步态评估与训练系统销量、收入、价格及毛利率（2020-2025）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重点企业（16）基本信息、步态评估与训练系统生产基地、销售区域、竞争对手及市场地位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步态评估与训练系统产品规格、参数及市场应用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步态评估与训练系统销量、收入、价格及毛利率（2020-2025）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重点企业（17）基本信息、步态评估与训练系统生产基地、销售区域、竞争对手及市场地位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步态评估与训练系统产品规格、参数及市场应用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步态评估与训练系统销量、收入、价格及毛利率（2020-2025）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重点企业（18）基本信息、步态评估与训练系统生产基地、销售区域、竞争对手及市场地位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步态评估与训练系统产品规格、参数及市场应用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步态评估与训练系统销量、收入、价格及毛利率（2020-2025）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重点企业（19）基本信息、步态评估与训练系统生产基地、销售区域、竞争对手及市场地位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步态评估与训练系统产品规格、参数及市场应用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步态评估与训练系统销量、收入、价格及毛利率（2020-2025）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重点企业（20）基本信息、步态评估与训练系统生产基地、销售区域、竞争对手及市场地位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步态评估与训练系统产品规格、参数及市场应用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步态评估与训练系统销量、收入、价格及毛利率（2020-2025）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重点企业（21）基本信息、步态评估与训练系统生产基地、销售区域、竞争对手及市场地位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步态评估与训练系统产品规格、参数及市场应用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步态评估与训练系统销量、收入、价格及毛利率（2020-2025）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不同产品类型步态评估与训练系统分析</w:t>
      </w:r>
      <w:r>
        <w:rPr>
          <w:rFonts w:hint="eastAsia"/>
        </w:rPr>
        <w:br/>
      </w:r>
      <w:r>
        <w:rPr>
          <w:rFonts w:hint="eastAsia"/>
        </w:rPr>
        <w:t>　　6.1 全球不同产品类型步态评估与训练系统销量（2020-2031）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全球不同产品类型步态评估与训练系统销量及市场份额（2020-2025）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全球不同产品类型步态评估与训练系统销量预测（2026-2031）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全球不同产品类型步态评估与训练系统收入（2020-2031）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全球不同产品类型步态评估与训练系统收入及市场份额（2020-2025）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全球不同产品类型步态评估与训练系统收入预测（2026-2031）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全球不同产品类型步态评估与训练系统价格走势（2020-2031）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不同应用步态评估与训练系统分析</w:t>
      </w:r>
      <w:r>
        <w:rPr>
          <w:rFonts w:hint="eastAsia"/>
        </w:rPr>
        <w:br/>
      </w:r>
      <w:r>
        <w:rPr>
          <w:rFonts w:hint="eastAsia"/>
        </w:rPr>
        <w:t>　　7.1 全球不同应用步态评估与训练系统销量（2020-2031）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全球不同应用步态评估与训练系统销量及市场份额（2020-2025）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全球不同应用步态评估与训练系统销量预测（2026-2031）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全球不同应用步态评估与训练系统收入（2020-2031）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全球不同应用步态评估与训练系统收入及市场份额（2020-2025）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全球不同应用步态评估与训练系统收入预测（2026-2031）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全球不同应用步态评估与训练系统价格走势（2020-2031）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步态评估与训练系统产业链分析</w:t>
      </w:r>
      <w:r>
        <w:rPr>
          <w:rFonts w:hint="eastAsia"/>
        </w:rPr>
        <w:br/>
      </w:r>
      <w:r>
        <w:rPr>
          <w:rFonts w:hint="eastAsia"/>
        </w:rPr>
        <w:t>　　8.2 步态评估与训练系统工艺制造技术分析</w:t>
      </w:r>
      <w:r>
        <w:rPr>
          <w:rFonts w:hint="eastAsia"/>
        </w:rPr>
        <w:br/>
      </w:r>
      <w:r>
        <w:rPr>
          <w:rFonts w:hint="eastAsia"/>
        </w:rPr>
        <w:t>　　8.3 步态评估与训练系统产业上游供应分析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步态评估与训练系统下游客户分析</w:t>
      </w:r>
      <w:r>
        <w:rPr>
          <w:rFonts w:hint="eastAsia"/>
        </w:rPr>
        <w:br/>
      </w:r>
      <w:r>
        <w:rPr>
          <w:rFonts w:hint="eastAsia"/>
        </w:rPr>
        <w:t>　　8.5 步态评估与训练系统销售渠道分析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步态评估与训练系统行业发展机遇及主要驱动因素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步态评估与训练系统行业发展面临的风险</w:t>
      </w:r>
      <w:r>
        <w:rPr>
          <w:rFonts w:hint="eastAsia"/>
        </w:rPr>
        <w:br/>
      </w:r>
      <w:r>
        <w:rPr>
          <w:rFonts w:hint="eastAsia"/>
        </w:rPr>
        <w:t>　　9.3 步态评估与训练系统行业政策分析</w:t>
      </w:r>
      <w:r>
        <w:rPr>
          <w:rFonts w:hint="eastAsia"/>
        </w:rPr>
        <w:br/>
      </w:r>
      <w:r>
        <w:rPr>
          <w:rFonts w:hint="eastAsia"/>
        </w:rPr>
        <w:t>　　9.4 步态评估与训练系统中国企业SWOT分析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全球不同产品类型步态评估与训练系统销售额增长（CAGR）趋势2020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步态评估与训练系统行业目前发展现状</w:t>
      </w:r>
      <w:r>
        <w:rPr>
          <w:rFonts w:hint="eastAsia"/>
        </w:rPr>
        <w:br/>
      </w:r>
      <w:r>
        <w:rPr>
          <w:rFonts w:hint="eastAsia"/>
        </w:rPr>
        <w:t>　　表 4： 步态评估与训练系统发展趋势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全球主要地区步态评估与训练系统产量增速（CAGR）：（2020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全球主要地区步态评估与训练系统产量（2020-2025）&amp;（台）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全球主要地区步态评估与训练系统产量（2026-2031）&amp;（台）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全球主要地区步态评估与训练系统产量市场份额（2020-2025）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全球主要地区步态评估与训练系统产量（2026-2031）&amp;（台）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全球主要地区步态评估与训练系统销售收入增速：（2020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全球主要地区步态评估与训练系统销售收入（2020-2025）&amp;（百万美元）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全球主要地区步态评估与训练系统销售收入市场份额（2020-2025）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全球主要地区步态评估与训练系统收入（2026-2031）&amp;（百万美元）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全球主要地区步态评估与训练系统收入市场份额（2026-2031）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全球主要地区步态评估与训练系统销量（台）：2020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全球主要地区步态评估与训练系统销量（2020-2025）&amp;（台）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全球主要地区步态评估与训练系统销量市场份额（2020-2025）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全球主要地区步态评估与训练系统销量（2026-2031）&amp;（台）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全球主要地区步态评估与训练系统销量份额（2026-2031）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全球市场主要厂商步态评估与训练系统产能（2024-2025）&amp;（台）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全球市场主要厂商步态评估与训练系统销量（2020-2025）&amp;（台）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全球市场主要厂商步态评估与训练系统销量市场份额（2020-2025）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全球市场主要厂商步态评估与训练系统销售收入（2020-2025）&amp;（百万美元）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全球市场主要厂商步态评估与训练系统销售收入市场份额（2020-2025）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全球市场主要厂商步态评估与训练系统销售价格（2020-2025）&amp;（美元/台）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2024年全球主要生产商步态评估与训练系统收入排名（百万美元）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中国市场主要厂商步态评估与训练系统销量（2020-2025）&amp;（台）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中国市场主要厂商步态评估与训练系统销量市场份额（2020-2025）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中国市场主要厂商步态评估与训练系统销售收入（2020-2025）&amp;（百万美元）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中国市场主要厂商步态评估与训练系统销售收入市场份额（2020-2025）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2024年中国主要生产商步态评估与训练系统收入排名（百万美元）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中国市场主要厂商步态评估与训练系统销售价格（2020-2025）&amp;（美元/台）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全球主要厂商步态评估与训练系统总部及产地分布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全球主要厂商成立时间及步态评估与训练系统商业化日期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全球主要厂商步态评估与训练系统产品类型及应用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2024年全球步态评估与训练系统主要厂商市场地位（第一梯队、第二梯队和第三梯队）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全球步态评估与训练系统市场投资、并购等现状分析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步态评估与训练系统生产基地、销售区域、竞争对手及市场地位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步态评估与训练系统产品规格、参数及市场应用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步态评估与训练系统销量（台）、收入（百万美元）、价格（美元/台）及毛利率（2020-2025）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步态评估与训练系统生产基地、销售区域、竞争对手及市场地位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步态评估与训练系统产品规格、参数及市场应用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步态评估与训练系统销量（台）、收入（百万美元）、价格（美元/台）及毛利率（2020-2025）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步态评估与训练系统生产基地、销售区域、竞争对手及市场地位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步态评估与训练系统产品规格、参数及市场应用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步态评估与训练系统销量（台）、收入（百万美元）、价格（美元/台）及毛利率（2020-2025）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步态评估与训练系统生产基地、销售区域、竞争对手及市场地位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步态评估与训练系统产品规格、参数及市场应用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步态评估与训练系统销量（台）、收入（百万美元）、价格（美元/台）及毛利率（2020-2025）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步态评估与训练系统生产基地、销售区域、竞争对手及市场地位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步态评估与训练系统产品规格、参数及市场应用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步态评估与训练系统销量（台）、收入（百万美元）、价格（美元/台）及毛利率（2020-2025）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步态评估与训练系统生产基地、销售区域、竞争对手及市场地位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步态评估与训练系统产品规格、参数及市场应用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步态评估与训练系统销量（台）、收入（百万美元）、价格（美元/台）及毛利率（2020-2025）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步态评估与训练系统生产基地、销售区域、竞争对手及市场地位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步态评估与训练系统产品规格、参数及市场应用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步态评估与训练系统销量（台）、收入（百万美元）、价格（美元/台）及毛利率（2020-2025）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步态评估与训练系统生产基地、销售区域、竞争对手及市场地位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步态评估与训练系统产品规格、参数及市场应用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步态评估与训练系统销量（台）、收入（百万美元）、价格（美元/台）及毛利率（2020-2025）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步态评估与训练系统生产基地、销售区域、竞争对手及市场地位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步态评估与训练系统产品规格、参数及市场应用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步态评估与训练系统销量（台）、收入（百万美元）、价格（美元/台）及毛利率（2020-2025）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步态评估与训练系统生产基地、销售区域、竞争对手及市场地位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步态评估与训练系统产品规格、参数及市场应用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步态评估与训练系统销量（台）、收入（百万美元）、价格（美元/台）及毛利率（2020-2025）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步态评估与训练系统生产基地、销售区域、竞争对手及市场地位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步态评估与训练系统产品规格、参数及市场应用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步态评估与训练系统销量（台）、收入（百万美元）、价格（美元/台）及毛利率（2020-2025）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步态评估与训练系统生产基地、销售区域、竞争对手及市场地位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步态评估与训练系统产品规格、参数及市场应用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步态评估与训练系统销量（台）、收入（百万美元）、价格（美元/台）及毛利率（2020-2025）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步态评估与训练系统生产基地、销售区域、竞争对手及市场地位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步态评估与训练系统产品规格、参数及市场应用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步态评估与训练系统销量（台）、收入（百万美元）、价格（美元/台）及毛利率（2020-2025）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步态评估与训练系统生产基地、销售区域、竞争对手及市场地位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步态评估与训练系统产品规格、参数及市场应用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步态评估与训练系统销量（台）、收入（百万美元）、价格（美元/台）及毛利率（2020-2025）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步态评估与训练系统生产基地、销售区域、竞争对手及市场地位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步态评估与训练系统产品规格、参数及市场应用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步态评估与训练系统销量（台）、收入（百万美元）、价格（美元/台）及毛利率（2020-2025）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步态评估与训练系统生产基地、销售区域、竞争对手及市场地位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步态评估与训练系统产品规格、参数及市场应用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步态评估与训练系统销量（台）、收入（百万美元）、价格（美元/台）及毛利率（2020-2025）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步态评估与训练系统生产基地、销售区域、竞争对手及市场地位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步态评估与训练系统产品规格、参数及市场应用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步态评估与训练系统销量（台）、收入（百万美元）、价格（美元/台）及毛利率（2020-2025）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步态评估与训练系统生产基地、销售区域、竞争对手及市场地位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步态评估与训练系统产品规格、参数及市场应用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步态评估与训练系统销量（台）、收入（百万美元）、价格（美元/台）及毛利率（2020-2025）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步态评估与训练系统生产基地、销售区域、竞争对手及市场地位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步态评估与训练系统产品规格、参数及市场应用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步态评估与训练系统销量（台）、收入（百万美元）、价格（美元/台）及毛利率（2020-2025）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步态评估与训练系统生产基地、销售区域、竞争对手及市场地位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步态评估与训练系统产品规格、参数及市场应用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步态评估与训练系统销量（台）、收入（百万美元）、价格（美元/台）及毛利率（2020-2025）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步态评估与训练系统生产基地、销售区域、竞争对手及市场地位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步态评估与训练系统产品规格、参数及市场应用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步态评估与训练系统销量（台）、收入（百万美元）、价格（美元/台）及毛利率（2020-2025）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全球不同产品类型步态评估与训练系统销量（2020-2025年）&amp;（台）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144： 全球不同产品类型步态评估与训练系统销量市场份额（2020-2025）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全球不同产品类型步态评估与训练系统销量预测（2026-2031）&amp;（台）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全球市场不同产品类型步态评估与训练系统销量市场份额预测（2026-2031）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全球不同产品类型步态评估与训练系统收入（2020-2025年）&amp;（百万美元）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全球不同产品类型步态评估与训练系统收入市场份额（2020-2025）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全球不同产品类型步态评估与训练系统收入预测（2026-2031）&amp;（百万美元）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全球不同产品类型步态评估与训练系统收入市场份额预测（2026-2031）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全球不同应用步态评估与训练系统销量（2020-2025年）&amp;（台）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152： 全球不同应用步态评估与训练系统销量市场份额（2020-2025）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全球不同应用步态评估与训练系统销量预测（2026-2031）&amp;（台）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154： 全球市场不同应用步态评估与训练系统销量市场份额预测（2026-2031）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全球不同应用步态评估与训练系统收入（2020-2025年）&amp;（百万美元）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全球不同应用步态评估与训练系统收入市场份额（2020-2025）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全球不同应用步态评估与训练系统收入预测（2026-2031）&amp;（百万美元）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全球不同应用步态评估与训练系统收入市场份额预测（2026-2031）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步态评估与训练系统上游原料供应商及联系方式列表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步态评估与训练系统典型客户列表</w:t>
      </w:r>
      <w:r>
        <w:rPr>
          <w:rFonts w:hint="eastAsia"/>
        </w:rPr>
        <w:br/>
      </w:r>
      <w:r>
        <w:rPr>
          <w:rFonts w:hint="eastAsia"/>
        </w:rPr>
        <w:t>　　表 161： 步态评估与训练系统主要销售模式及销售渠道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步态评估与训练系统行业发展机遇及主要驱动因素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步态评估与训练系统行业发展面临的风险</w:t>
      </w:r>
      <w:r>
        <w:rPr>
          <w:rFonts w:hint="eastAsia"/>
        </w:rPr>
        <w:br/>
      </w:r>
      <w:r>
        <w:rPr>
          <w:rFonts w:hint="eastAsia"/>
        </w:rPr>
        <w:t>　　表 164： 步态评估与训练系统行业政策分析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步态评估与训练系统产品图片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全球不同产品类型步态评估与训练系统销售额2020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全球不同产品类型步态评估与训练系统市场份额2024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手动模式产品图片</w:t>
      </w:r>
      <w:r>
        <w:rPr>
          <w:rFonts w:hint="eastAsia"/>
        </w:rPr>
        <w:br/>
      </w:r>
      <w:r>
        <w:rPr>
          <w:rFonts w:hint="eastAsia"/>
        </w:rPr>
        <w:t>　　图 5： 自动模式产品图片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全球不同应用步态评估与训练系统市场份额2024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中风</w:t>
      </w:r>
      <w:r>
        <w:rPr>
          <w:rFonts w:hint="eastAsia"/>
        </w:rPr>
        <w:br/>
      </w:r>
      <w:r>
        <w:rPr>
          <w:rFonts w:hint="eastAsia"/>
        </w:rPr>
        <w:t>　　图 9： 帕金森</w:t>
      </w:r>
      <w:r>
        <w:rPr>
          <w:rFonts w:hint="eastAsia"/>
        </w:rPr>
        <w:br/>
      </w:r>
      <w:r>
        <w:rPr>
          <w:rFonts w:hint="eastAsia"/>
        </w:rPr>
        <w:t>　　图 10： 关节病</w:t>
      </w:r>
      <w:r>
        <w:rPr>
          <w:rFonts w:hint="eastAsia"/>
        </w:rPr>
        <w:br/>
      </w:r>
      <w:r>
        <w:rPr>
          <w:rFonts w:hint="eastAsia"/>
        </w:rPr>
        <w:t>　　图 11： 肌肉损伤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全球步态评估与训练系统产能、产量、产能利用率及发展趋势（2020-2031）&amp;（台）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全球步态评估与训练系统产量、需求量及发展趋势（2020-2031）&amp;（台）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全球主要地区步态评估与训练系统产量（2020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全球主要地区步态评估与训练系统产量市场份额（2020-2031）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中国步态评估与训练系统产能、产量、产能利用率及发展趋势（2020-2031）&amp;（台）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中国步态评估与训练系统产量、市场需求量及发展趋势（2020-2031）&amp;（台）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全球步态评估与训练系统市场销售额及增长率：（2020-2031）&amp;（百万美元）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全球市场步态评估与训练系统市场规模：2020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全球市场步态评估与训练系统销量及增长率（2020-2031）&amp;（台）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全球市场步态评估与训练系统价格趋势（2020-2031）&amp;（美元/台）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全球主要地区步态评估与训练系统销售收入（2020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全球主要地区步态评估与训练系统销售收入市场份额（2020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北美市场步态评估与训练系统销量及增长率（2020-2031）&amp;（台）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北美市场步态评估与训练系统收入及增长率（2020-2031）&amp;（百万美元）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欧洲市场步态评估与训练系统销量及增长率（2020-2031）&amp;（台）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欧洲市场步态评估与训练系统收入及增长率（2020-2031）&amp;（百万美元）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中国市场步态评估与训练系统销量及增长率（2020-2031）&amp;（台）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中国市场步态评估与训练系统收入及增长率（2020-2031）&amp;（百万美元）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日本市场步态评估与训练系统销量及增长率（2020-2031）&amp;（台）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日本市场步态评估与训练系统收入及增长率（2020-2031）&amp;（百万美元）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东南亚市场步态评估与训练系统销量及增长率（2020-2031）&amp;（台）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东南亚市场步态评估与训练系统收入及增长率（2020-2031）&amp;（百万美元）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印度市场步态评估与训练系统销量及增长率（2020-2031）&amp;（台）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印度市场步态评估与训练系统收入及增长率（2020-2031）&amp;（百万美元）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2024年全球市场主要厂商步态评估与训练系统销量市场份额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2024年全球市场主要厂商步态评估与训练系统收入市场份额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2024年中国市场主要厂商步态评估与训练系统销量市场份额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2024年中国市场主要厂商步态评估与训练系统收入市场份额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2024年全球前五大生产商步态评估与训练系统市场份额</w:t>
      </w:r>
      <w:r>
        <w:rPr>
          <w:rFonts w:hint="eastAsia"/>
        </w:rPr>
        <w:br/>
      </w:r>
      <w:r>
        <w:rPr>
          <w:rFonts w:hint="eastAsia"/>
        </w:rPr>
        <w:t>　　图 42： 2024年全球步态评估与训练系统第一梯队、第二梯队和第三梯队厂商及市场份额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全球不同产品类型步态评估与训练系统价格走势（2020-2031）&amp;（美元/台）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全球不同应用步态评估与训练系统价格走势（2020-2031）&amp;（美元/台）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步态评估与训练系统产业链</w:t>
      </w:r>
      <w:r>
        <w:rPr>
          <w:rFonts w:hint="eastAsia"/>
        </w:rPr>
        <w:br/>
      </w:r>
      <w:r>
        <w:rPr>
          <w:rFonts w:hint="eastAsia"/>
        </w:rPr>
        <w:t>　　图 46： 步态评估与训练系统中国企业SWOT分析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6031615504b92" w:history="1">
        <w:r>
          <w:rPr>
            <w:rStyle w:val="Hyperlink"/>
          </w:rPr>
          <w:t>2025-2031年全球与中国步态评估与训练系统行业研究及前景分析报告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76031615504b92" w:history="1">
        <w:r>
          <w:rPr>
            <w:rStyle w:val="Hyperlink"/>
          </w:rPr>
          <w:t>https://www.20087.com/1/11/BuTaiPingGuYuXunLianXiTongShiChangQianJingYuCe.html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a60df34cd4518" w:history="1">
      <w:r>
        <w:rPr>
          <w:rStyle w:val="Hyperlink"/>
        </w:rPr>
        <w:t>2025-2031年全球与中国步态评估与训练系统行业研究及前景分析报告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BuTaiPingGuYuXunLianXiTongShiChangQianJingYuCe.html" TargetMode="External" Id="Rbf7603161550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BuTaiPingGuYuXunLianXiTongShiChangQianJingYuCe.html" TargetMode="External" Id="R3c8a60df34cd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2024-12-26T04:19:44Z</dcterms:created>
  <dcterms:modified xsi:type="dcterms:W3CDTF">2024-12-26T05:19:44Z</dcterms:modified>
  <dc:subject>2025-2031年全球与中国步态评估与训练系统行业研究及前景分析报告</dc:subject>
  <dc:title>2025-2031年全球与中国步态评估与训练系统行业研究及前景分析报告</dc:title>
  <cp:keywords>2025-2031年全球与中国步态评估与训练系统行业研究及前景分析报告</cp:keywords>
  <dc:description>2025-2031年全球与中国步态评估与训练系统行业研究及前景分析报告</dc:description>
</cp:coreProperties>
</file>