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ceb081d2c4ea0" w:history="1">
              <w:r>
                <w:rPr>
                  <w:rStyle w:val="Hyperlink"/>
                </w:rPr>
                <w:t>全球与中国电外科工具行业研究及市场前景报告（2025-2031年）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ceb081d2c4ea0" w:history="1">
              <w:r>
                <w:rPr>
                  <w:rStyle w:val="Hyperlink"/>
                </w:rPr>
                <w:t>全球与中国电外科工具行业研究及市场前景报告（2025-2031年）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ceb081d2c4ea0" w:history="1">
                <w:r>
                  <w:rPr>
                    <w:rStyle w:val="Hyperlink"/>
                  </w:rPr>
                  <w:t>https://www.20087.com/1/31/DianWaiKeGongJuDeQianJingQuShi.html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外科工具是现代外科手术中重要的能量设备，通过高频电流实现组织切割、凝固、止血和消融等功能，广泛应用于普通外科、妇科、泌尿外科、神经外科及整形外科等领域。电外科工具基于电流在组织中产生的热效应，通过精确控制功率输出和波形模式，实现不同手术效果。当前主流设备包括单极和双极两种类型，单极工具通过工作电极和分散电极构成回路，适用于大范围切割和深层凝固；双极工具则在两个靠近的钳口间形成局部电流，更适合精细止血和微创操作。现代电外科工具注重手术精度与安全性，配备多种预设模式、实时阻抗监测和自动功率调节功能，以适应不同组织类型和手术需求。器械手柄设计符合人体工程学，支持脚踏开关或无线控制，提升术者操作流畅性。同时，烟雾管理系统的集成有效减少手术视野遮挡和有害气溶胶暴露。电外科工具企业在电极材料、绝缘涂层和热传导控制方面持续优化，降低组织粘连和碳化风险，保障手术过程的可控性与可预测性。</w:t>
      </w:r>
      <w:r>
        <w:rPr>
          <w:rFonts w:hint="eastAsia"/>
        </w:rPr>
        <w:br/>
      </w:r>
      <w:r>
        <w:rPr>
          <w:rFonts w:hint="eastAsia"/>
        </w:rPr>
        <w:t>　　未来，电外科工具将向智能化能量管理、多功能集成与精准外科方向发展。先进的传感技术将实现对组织特性的实时识别，如含水量、密度和血流状态，从而动态调整能量输出参数，实现“组织自适应”手术模式，最大限度保护健康组织。冷却系统与能量递送的协同优化将进一步减少热损伤范围，提升微创手术的安全边界。在器械设计上，微型化和柔性化趋势将支持经自然腔道或机器人辅助手术的应用，开发适用于狭窄解剖空间的专用电极。多功能一体化器械可能整合切割、吸引、灌注和监测功能，简化手术流程。等离子技术、射频消融与超声能量的融合应用将拓展电外科工具在肿瘤消融、神经调控等领域的潜力。此外，设备与手术导航系统、术中影像和电子病历的深度集成，将构建数字化手术环境，支持术中决策优化与术后效果评估。培训系统将结合虚拟现实与触觉反馈，提升医生对能量设备的掌握能力。长期来看，电外科工具将从单纯的能量执行器发展为集感知、决策与执行于一体的智能手术平台关键组件，推动外科治疗向更安全、更精准、更个体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ceb081d2c4ea0" w:history="1">
        <w:r>
          <w:rPr>
            <w:rStyle w:val="Hyperlink"/>
          </w:rPr>
          <w:t>全球与中国电外科工具行业研究及市场前景报告（2025-2031年）</w:t>
        </w:r>
      </w:hyperlink>
      <w:r>
        <w:rPr>
          <w:rFonts w:hint="eastAsia"/>
        </w:rPr>
        <w:t>》依托国家统计局及电外科工具相关协会的详实数据，全面解析了电外科工具行业现状与市场需求，重点分析了电外科工具市场规模、产业链结构及价格动态，并对电外科工具细分市场进行了详细探讨。报告科学预测了电外科工具市场前景与发展趋势，评估了品牌竞争格局、市场集中度及重点企业的市场表现。同时，通过SWOT分析揭示了电外科工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电外科工具市场概述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按照不同产品类型，电外科工具主要可以分为如下几个类别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全球不同产品类型电外科工具销售额增长趋势2020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无线电频率</w:t>
      </w:r>
      <w:r>
        <w:rPr>
          <w:rFonts w:hint="eastAsia"/>
        </w:rPr>
        <w:br/>
      </w:r>
      <w:r>
        <w:rPr>
          <w:rFonts w:hint="eastAsia"/>
        </w:rPr>
        <w:t>　　　　1.2.3 超声波</w:t>
      </w:r>
      <w:r>
        <w:rPr>
          <w:rFonts w:hint="eastAsia"/>
        </w:rPr>
        <w:br/>
      </w:r>
      <w:r>
        <w:rPr>
          <w:rFonts w:hint="eastAsia"/>
        </w:rPr>
        <w:t>　　　　1.2.4 分子共振</w:t>
      </w:r>
      <w:r>
        <w:rPr>
          <w:rFonts w:hint="eastAsia"/>
        </w:rPr>
        <w:br/>
      </w:r>
      <w:r>
        <w:rPr>
          <w:rFonts w:hint="eastAsia"/>
        </w:rPr>
        <w:t>　　1.3 从不同应用，电外科工具主要包括如下几个方面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全球不同应用电外科工具销售额增长趋势2020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兽医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　　1.3.4 心脏病学</w:t>
      </w:r>
      <w:r>
        <w:rPr>
          <w:rFonts w:hint="eastAsia"/>
        </w:rPr>
        <w:br/>
      </w:r>
      <w:r>
        <w:rPr>
          <w:rFonts w:hint="eastAsia"/>
        </w:rPr>
        <w:t>　　　　1.3.5 耳鼻喉科</w:t>
      </w:r>
      <w:r>
        <w:rPr>
          <w:rFonts w:hint="eastAsia"/>
        </w:rPr>
        <w:br/>
      </w:r>
      <w:r>
        <w:rPr>
          <w:rFonts w:hint="eastAsia"/>
        </w:rPr>
        <w:t>　　　　1.3.6 皮肤病科</w:t>
      </w:r>
      <w:r>
        <w:rPr>
          <w:rFonts w:hint="eastAsia"/>
        </w:rPr>
        <w:br/>
      </w:r>
      <w:r>
        <w:rPr>
          <w:rFonts w:hint="eastAsia"/>
        </w:rPr>
        <w:t>　　　　1.3.7 泌尿科</w:t>
      </w:r>
      <w:r>
        <w:rPr>
          <w:rFonts w:hint="eastAsia"/>
        </w:rPr>
        <w:br/>
      </w:r>
      <w:r>
        <w:rPr>
          <w:rFonts w:hint="eastAsia"/>
        </w:rPr>
        <w:t>　　　　1.3.8 眼科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电外科工具行业背景、发展历史、现状及趋势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电外科工具行业目前现状分析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电外科工具发展趋势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全球电外科工具总体规模分析</w:t>
      </w:r>
      <w:r>
        <w:rPr>
          <w:rFonts w:hint="eastAsia"/>
        </w:rPr>
        <w:br/>
      </w:r>
      <w:r>
        <w:rPr>
          <w:rFonts w:hint="eastAsia"/>
        </w:rPr>
        <w:t>　　2.1 全球电外科工具供需现状及预测（2020-2031）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全球电外科工具产能、产量、产能利用率及发展趋势（2020-2031）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全球电外科工具产量、需求量及发展趋势（2020-2031）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全球主要地区电外科工具产量及发展趋势（2020-2031）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全球主要地区电外科工具产量（2020-2025）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全球主要地区电外科工具产量（2026-2031）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全球主要地区电外科工具产量市场份额（2020-2031）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中国电外科工具供需现状及预测（2020-2031）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中国电外科工具产能、产量、产能利用率及发展趋势（2020-2031）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中国电外科工具产量、市场需求量及发展趋势（2020-2031）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全球电外科工具销量及销售额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全球市场电外科工具销售额（2020-2031）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全球市场电外科工具销量（2020-2031）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全球市场电外科工具价格趋势（2020-2031）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全球电外科工具主要地区分析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全球主要地区电外科工具市场规模分析：2020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全球主要地区电外科工具销售收入及市场份额（2020-2025年）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全球主要地区电外科工具销售收入预测（2026-2031年）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全球主要地区电外科工具销量分析：2020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全球主要地区电外科工具销量及市场份额（2020-2025年）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全球主要地区电外科工具销量及市场份额预测（2026-2031）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北美市场电外科工具销量、收入及增长率（2020-2031）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欧洲市场电外科工具销量、收入及增长率（2020-2031）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中国市场电外科工具销量、收入及增长率（2020-2031）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日本市场电外科工具销量、收入及增长率（2020-2031）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东南亚市场电外科工具销量、收入及增长率（2020-2031）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印度市场电外科工具销量、收入及增长率（2020-2031）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全球市场主要厂商电外科工具产能市场份额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全球市场主要厂商电外科工具销量（2020-2025）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全球市场主要厂商电外科工具销量（2020-2025）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全球市场主要厂商电外科工具销售收入（2020-2025）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全球市场主要厂商电外科工具销售价格（2020-2025）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2024年全球主要生产商电外科工具收入排名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中国市场主要厂商电外科工具销量（2020-2025）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中国市场主要厂商电外科工具销量（2020-2025）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中国市场主要厂商电外科工具销售收入（2020-2025）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2024年中国主要生产商电外科工具收入排名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中国市场主要厂商电外科工具销售价格（2020-2025）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全球主要厂商电外科工具总部及产地分布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全球主要厂商成立时间及电外科工具商业化日期</w:t>
      </w:r>
      <w:r>
        <w:rPr>
          <w:rFonts w:hint="eastAsia"/>
        </w:rPr>
        <w:br/>
      </w:r>
      <w:r>
        <w:rPr>
          <w:rFonts w:hint="eastAsia"/>
        </w:rPr>
        <w:t>　　4.6 全球主要厂商电外科工具产品类型及应用</w:t>
      </w:r>
      <w:r>
        <w:rPr>
          <w:rFonts w:hint="eastAsia"/>
        </w:rPr>
        <w:br/>
      </w:r>
      <w:r>
        <w:rPr>
          <w:rFonts w:hint="eastAsia"/>
        </w:rPr>
        <w:t>　　4.7 电外科工具行业集中度、竞争程度分析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电外科工具行业集中度分析：2024年全球Top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全球电外科工具第一梯队、第二梯队和第三梯队生产商（品牌）及市场份额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电外科工具销量、收入、价格及毛利率（2020-2025）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不同产品类型电外科工具分析</w:t>
      </w:r>
      <w:r>
        <w:rPr>
          <w:rFonts w:hint="eastAsia"/>
        </w:rPr>
        <w:br/>
      </w:r>
      <w:r>
        <w:rPr>
          <w:rFonts w:hint="eastAsia"/>
        </w:rPr>
        <w:t>　　6.1 全球不同产品类型电外科工具销量（2020-2031）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全球不同产品类型电外科工具销量及市场份额（2020-2025）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全球不同产品类型电外科工具销量预测（2026-2031）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全球不同产品类型电外科工具收入（2020-2031）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全球不同产品类型电外科工具收入及市场份额（2020-2025）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全球不同产品类型电外科工具收入预测（2026-2031）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全球不同产品类型电外科工具价格走势（2020-2031）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不同应用电外科工具分析</w:t>
      </w:r>
      <w:r>
        <w:rPr>
          <w:rFonts w:hint="eastAsia"/>
        </w:rPr>
        <w:br/>
      </w:r>
      <w:r>
        <w:rPr>
          <w:rFonts w:hint="eastAsia"/>
        </w:rPr>
        <w:t>　　7.1 全球不同应用电外科工具销量（2020-2031）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全球不同应用电外科工具销量及市场份额（2020-2025）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全球不同应用电外科工具销量预测（2026-2031）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全球不同应用电外科工具收入（2020-2031）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全球不同应用电外科工具收入及市场份额（2020-2025）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全球不同应用电外科工具收入预测（2026-2031）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全球不同应用电外科工具价格走势（2020-2031）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电外科工具产业链分析</w:t>
      </w:r>
      <w:r>
        <w:rPr>
          <w:rFonts w:hint="eastAsia"/>
        </w:rPr>
        <w:br/>
      </w:r>
      <w:r>
        <w:rPr>
          <w:rFonts w:hint="eastAsia"/>
        </w:rPr>
        <w:t>　　8.2 电外科工具工艺制造技术分析</w:t>
      </w:r>
      <w:r>
        <w:rPr>
          <w:rFonts w:hint="eastAsia"/>
        </w:rPr>
        <w:br/>
      </w:r>
      <w:r>
        <w:rPr>
          <w:rFonts w:hint="eastAsia"/>
        </w:rPr>
        <w:t>　　8.3 电外科工具产业上游供应分析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电外科工具下游客户分析</w:t>
      </w:r>
      <w:r>
        <w:rPr>
          <w:rFonts w:hint="eastAsia"/>
        </w:rPr>
        <w:br/>
      </w:r>
      <w:r>
        <w:rPr>
          <w:rFonts w:hint="eastAsia"/>
        </w:rPr>
        <w:t>　　8.5 电外科工具销售渠道分析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电外科工具行业发展机遇及主要驱动因素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电外科工具行业发展面临的风险</w:t>
      </w:r>
      <w:r>
        <w:rPr>
          <w:rFonts w:hint="eastAsia"/>
        </w:rPr>
        <w:br/>
      </w:r>
      <w:r>
        <w:rPr>
          <w:rFonts w:hint="eastAsia"/>
        </w:rPr>
        <w:t>　　9.3 电外科工具行业政策分析</w:t>
      </w:r>
      <w:r>
        <w:rPr>
          <w:rFonts w:hint="eastAsia"/>
        </w:rPr>
        <w:br/>
      </w:r>
      <w:r>
        <w:rPr>
          <w:rFonts w:hint="eastAsia"/>
        </w:rPr>
        <w:t>　　9.4 电外科工具中国企业SWOT分析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全球不同产品类型电外科工具销售额增长（CAGR）趋势2020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电外科工具行业目前发展现状</w:t>
      </w:r>
      <w:r>
        <w:rPr>
          <w:rFonts w:hint="eastAsia"/>
        </w:rPr>
        <w:br/>
      </w:r>
      <w:r>
        <w:rPr>
          <w:rFonts w:hint="eastAsia"/>
        </w:rPr>
        <w:t>　　表 4： 电外科工具发展趋势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全球主要地区电外科工具产量增速（CAGR）：（2020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全球主要地区电外科工具产量（2020-2025）&amp;（千台）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全球主要地区电外科工具产量（2026-2031）&amp;（千台）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全球主要地区电外科工具产量市场份额（2020-2025）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全球主要地区电外科工具产量（2026-2031）&amp;（千台）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全球主要地区电外科工具销售收入增速：（2020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全球主要地区电外科工具销售收入（2020-2025）&amp;（百万美元）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全球主要地区电外科工具销售收入市场份额（2020-2025）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全球主要地区电外科工具收入（2026-2031）&amp;（百万美元）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全球主要地区电外科工具收入市场份额（2026-2031）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全球主要地区电外科工具销量（千台）：2020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全球主要地区电外科工具销量（2020-2025）&amp;（千台）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全球主要地区电外科工具销量市场份额（2020-2025）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全球主要地区电外科工具销量（2026-2031）&amp;（千台）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全球主要地区电外科工具销量份额（2026-2031）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全球市场主要厂商电外科工具产能（2024-2025）&amp;（千台）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全球市场主要厂商电外科工具销量（2020-2025）&amp;（千台）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全球市场主要厂商电外科工具销量市场份额（2020-2025）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全球市场主要厂商电外科工具销售收入（2020-2025）&amp;（百万美元）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全球市场主要厂商电外科工具销售收入市场份额（2020-2025）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全球市场主要厂商电外科工具销售价格（2020-2025）&amp;（美元/台）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2024年全球主要生产商电外科工具收入排名（百万美元）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中国市场主要厂商电外科工具销量（2020-2025）&amp;（千台）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中国市场主要厂商电外科工具销量市场份额（2020-2025）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中国市场主要厂商电外科工具销售收入（2020-2025）&amp;（百万美元）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中国市场主要厂商电外科工具销售收入市场份额（2020-2025）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2024年中国主要生产商电外科工具收入排名（百万美元）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中国市场主要厂商电外科工具销售价格（2020-2025）&amp;（美元/台）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全球主要厂商电外科工具总部及产地分布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全球主要厂商成立时间及电外科工具商业化日期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全球主要厂商电外科工具产品类型及应用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2024年全球电外科工具主要厂商市场地位（第一梯队、第二梯队和第三梯队）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全球电外科工具市场投资、并购等现状分析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电外科工具生产基地、销售区域、竞争对手及市场地位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电外科工具产品规格、参数及市场应用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电外科工具销量（千台）、收入（百万美元）、价格（美元/台）及毛利率（2020-2025）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全球不同产品类型电外科工具销量（2020-2025年）&amp;（千台）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全球不同产品类型电外科工具销量市场份额（2020-2025）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全球不同产品类型电外科工具销量预测（2026-2031）&amp;（千台）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全球市场不同产品类型电外科工具销量市场份额预测（2026-2031）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全球不同产品类型电外科工具收入（2020-2025年）&amp;（百万美元）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全球不同产品类型电外科工具收入市场份额（2020-2025）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全球不同产品类型电外科工具收入预测（2026-2031）&amp;（百万美元）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全球不同产品类型电外科工具收入市场份额预测（2026-2031）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全球不同应用电外科工具销量（2020-2025年）&amp;（千台）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全球不同应用电外科工具销量市场份额（2020-2025）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全球不同应用电外科工具销量预测（2026-2031）&amp;（千台）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全球市场不同应用电外科工具销量市场份额预测（2026-2031）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全球不同应用电外科工具收入（2020-2025年）&amp;（百万美元）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全球不同应用电外科工具收入市场份额（2020-2025）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全球不同应用电外科工具收入预测（2026-2031）&amp;（百万美元）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全球不同应用电外科工具收入市场份额预测（2026-2031）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电外科工具上游原料供应商及联系方式列表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电外科工具典型客户列表</w:t>
      </w:r>
      <w:r>
        <w:rPr>
          <w:rFonts w:hint="eastAsia"/>
        </w:rPr>
        <w:br/>
      </w:r>
      <w:r>
        <w:rPr>
          <w:rFonts w:hint="eastAsia"/>
        </w:rPr>
        <w:t>　　表 161： 电外科工具主要销售模式及销售渠道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电外科工具行业发展机遇及主要驱动因素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电外科工具行业发展面临的风险</w:t>
      </w:r>
      <w:r>
        <w:rPr>
          <w:rFonts w:hint="eastAsia"/>
        </w:rPr>
        <w:br/>
      </w:r>
      <w:r>
        <w:rPr>
          <w:rFonts w:hint="eastAsia"/>
        </w:rPr>
        <w:t>　　表 164： 电外科工具行业政策分析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电外科工具产品图片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全球不同产品类型电外科工具销售额2020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全球不同产品类型电外科工具市场份额2024 &amp; 2031</w:t>
      </w:r>
      <w:r>
        <w:rPr>
          <w:rFonts w:hint="eastAsia"/>
        </w:rPr>
        <w:br/>
      </w:r>
      <w:r>
        <w:rPr>
          <w:rFonts w:hint="eastAsia"/>
        </w:rPr>
        <w:t>　　图 4： 无线电频率产品图片</w:t>
      </w:r>
      <w:r>
        <w:rPr>
          <w:rFonts w:hint="eastAsia"/>
        </w:rPr>
        <w:br/>
      </w:r>
      <w:r>
        <w:rPr>
          <w:rFonts w:hint="eastAsia"/>
        </w:rPr>
        <w:t>　　图 5： 超声波产品图片</w:t>
      </w:r>
      <w:r>
        <w:rPr>
          <w:rFonts w:hint="eastAsia"/>
        </w:rPr>
        <w:br/>
      </w:r>
      <w:r>
        <w:rPr>
          <w:rFonts w:hint="eastAsia"/>
        </w:rPr>
        <w:t>　　图 6： 分子共振产品图片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全球不同应用电外科工具市场份额2024 &amp; 2031</w:t>
      </w:r>
      <w:r>
        <w:rPr>
          <w:rFonts w:hint="eastAsia"/>
        </w:rPr>
        <w:br/>
      </w:r>
      <w:r>
        <w:rPr>
          <w:rFonts w:hint="eastAsia"/>
        </w:rPr>
        <w:t>　　图 9： 兽医</w:t>
      </w:r>
      <w:r>
        <w:rPr>
          <w:rFonts w:hint="eastAsia"/>
        </w:rPr>
        <w:br/>
      </w:r>
      <w:r>
        <w:rPr>
          <w:rFonts w:hint="eastAsia"/>
        </w:rPr>
        <w:t>　　图 10： 牙科</w:t>
      </w:r>
      <w:r>
        <w:rPr>
          <w:rFonts w:hint="eastAsia"/>
        </w:rPr>
        <w:br/>
      </w:r>
      <w:r>
        <w:rPr>
          <w:rFonts w:hint="eastAsia"/>
        </w:rPr>
        <w:t>　　图 11： 心脏病学</w:t>
      </w:r>
      <w:r>
        <w:rPr>
          <w:rFonts w:hint="eastAsia"/>
        </w:rPr>
        <w:br/>
      </w:r>
      <w:r>
        <w:rPr>
          <w:rFonts w:hint="eastAsia"/>
        </w:rPr>
        <w:t>　　图 12： 耳鼻喉科</w:t>
      </w:r>
      <w:r>
        <w:rPr>
          <w:rFonts w:hint="eastAsia"/>
        </w:rPr>
        <w:br/>
      </w:r>
      <w:r>
        <w:rPr>
          <w:rFonts w:hint="eastAsia"/>
        </w:rPr>
        <w:t>　　图 13： 皮肤病科</w:t>
      </w:r>
      <w:r>
        <w:rPr>
          <w:rFonts w:hint="eastAsia"/>
        </w:rPr>
        <w:br/>
      </w:r>
      <w:r>
        <w:rPr>
          <w:rFonts w:hint="eastAsia"/>
        </w:rPr>
        <w:t>　　图 14： 泌尿科</w:t>
      </w:r>
      <w:r>
        <w:rPr>
          <w:rFonts w:hint="eastAsia"/>
        </w:rPr>
        <w:br/>
      </w:r>
      <w:r>
        <w:rPr>
          <w:rFonts w:hint="eastAsia"/>
        </w:rPr>
        <w:t>　　图 15： 眼科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全球电外科工具产能、产量、产能利用率及发展趋势（2020-2031）&amp;（千台）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全球电外科工具产量、需求量及发展趋势（2020-2031）&amp;（千台）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全球主要地区电外科工具产量（2020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全球主要地区电外科工具产量市场份额（2020-2031）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中国电外科工具产能、产量、产能利用率及发展趋势（2020-2031）&amp;（千台）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中国电外科工具产量、市场需求量及发展趋势（2020-2031）&amp;（千台）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全球电外科工具市场销售额及增长率：（2020-2031）&amp;（百万美元）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全球市场电外科工具市场规模：2020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全球市场电外科工具销量及增长率（2020-2031）&amp;（千台）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全球市场电外科工具价格趋势（2020-2031）&amp;（美元/台）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全球主要地区电外科工具销售收入（2020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全球主要地区电外科工具销售收入市场份额（2020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北美市场电外科工具销量及增长率（2020-2031）&amp;（千台）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北美市场电外科工具收入及增长率（2020-2031）&amp;（百万美元）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欧洲市场电外科工具销量及增长率（2020-2031）&amp;（千台）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欧洲市场电外科工具收入及增长率（2020-2031）&amp;（百万美元）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中国市场电外科工具销量及增长率（2020-2031）&amp;（千台）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中国市场电外科工具收入及增长率（2020-2031）&amp;（百万美元）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日本市场电外科工具销量及增长率（2020-2031）&amp;（千台）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日本市场电外科工具收入及增长率（2020-2031）&amp;（百万美元）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东南亚市场电外科工具销量及增长率（2020-2031）&amp;（千台）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东南亚市场电外科工具收入及增长率（2020-2031）&amp;（百万美元）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印度市场电外科工具销量及增长率（2020-2031）&amp;（千台）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印度市场电外科工具收入及增长率（2020-2031）&amp;（百万美元）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2024年全球市场主要厂商电外科工具销量市场份额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2024年全球市场主要厂商电外科工具收入市场份额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2024年中国市场主要厂商电外科工具销量市场份额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2024年中国市场主要厂商电外科工具收入市场份额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2024年全球前五大生产商电外科工具市场份额</w:t>
      </w:r>
      <w:r>
        <w:rPr>
          <w:rFonts w:hint="eastAsia"/>
        </w:rPr>
        <w:br/>
      </w:r>
      <w:r>
        <w:rPr>
          <w:rFonts w:hint="eastAsia"/>
        </w:rPr>
        <w:t>　　图 46： 2024年全球电外科工具第一梯队、第二梯队和第三梯队厂商及市场份额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全球不同产品类型电外科工具价格走势（2020-2031）&amp;（美元/台）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全球不同应用电外科工具价格走势（2020-2031）&amp;（美元/台）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电外科工具产业链</w:t>
      </w:r>
      <w:r>
        <w:rPr>
          <w:rFonts w:hint="eastAsia"/>
        </w:rPr>
        <w:br/>
      </w:r>
      <w:r>
        <w:rPr>
          <w:rFonts w:hint="eastAsia"/>
        </w:rPr>
        <w:t>　　图 50： 电外科工具中国企业SWOT分析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ceb081d2c4ea0" w:history="1">
        <w:r>
          <w:rPr>
            <w:rStyle w:val="Hyperlink"/>
          </w:rPr>
          <w:t>全球与中国电外科工具行业研究及市场前景报告（2025-2031年）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ceb081d2c4ea0" w:history="1">
        <w:r>
          <w:rPr>
            <w:rStyle w:val="Hyperlink"/>
          </w:rPr>
          <w:t>https://www.20087.com/1/31/DianWaiKeGongJuDeQianJingQuShi.html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2a0bbbebf4f5e" w:history="1">
      <w:r>
        <w:rPr>
          <w:rStyle w:val="Hyperlink"/>
        </w:rPr>
        <w:t>全球与中国电外科工具行业研究及市场前景报告（2025-2031年）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anWaiKeGongJuDeQianJingQuShi.html" TargetMode="External" Id="R3c5ceb081d2c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anWaiKeGongJuDeQianJingQuShi.html" TargetMode="External" Id="R60f2a0bbbebf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2025-02-20T00:40:26Z</dcterms:created>
  <dcterms:modified xsi:type="dcterms:W3CDTF">2025-02-20T01:40:26Z</dcterms:modified>
  <dc:subject>全球与中国电外科工具行业研究及市场前景报告（2025-2031年）</dc:subject>
  <dc:title>全球与中国电外科工具行业研究及市场前景报告（2025-2031年）</dc:title>
  <cp:keywords>全球与中国电外科工具行业研究及市场前景报告（2025-2031年）</cp:keywords>
  <dc:description>全球与中国电外科工具行业研究及市场前景报告（2025-2031年）</dc:description>
</cp:coreProperties>
</file>