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9460bb95b047de" w:history="1">
              <w:r>
                <w:rPr>
                  <w:rStyle w:val="Hyperlink"/>
                </w:rPr>
                <w:t>2024年版中国福辛普利市场深度调研及发展趋势分析报告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9460bb95b047de" w:history="1">
              <w:r>
                <w:rPr>
                  <w:rStyle w:val="Hyperlink"/>
                </w:rPr>
                <w:t>2024年版中国福辛普利市场深度调研及发展趋势分析报告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9460bb95b047de" w:history="1">
                <w:r>
                  <w:rPr>
                    <w:rStyle w:val="Hyperlink"/>
                  </w:rPr>
                  <w:t>https://www.20087.com/1/61/FuXinPuLiFaZhanQuShiYuCeBaoGao.html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辛普利是一种血管紧张素转换酶抑制剂（ACEI），主要用于治疗高血压和某些心脏疾病，如充血性心力衰竭。近年来，随着心血管疾病发病率的上升，福辛普利的市场需求持续增长。在中国市场，福辛普利片的销量保持稳定的增长态势，这主要得益于国内心血管疾病患者数量的增加以及医保政策的支持。此外，随着医疗保健意识的提高，患者对于有效且副作用较小的药物需求也在增加，福辛普利作为一种成熟的治疗方案，在市场上具有较高的认可度。</w:t>
      </w:r>
      <w:r>
        <w:rPr>
          <w:rFonts w:hint="eastAsia"/>
        </w:rPr>
        <w:br/>
      </w:r>
      <w:r>
        <w:rPr>
          <w:rFonts w:hint="eastAsia"/>
        </w:rPr>
        <w:t>　　未来，福辛普利将继续保持其在心血管疾病治疗领域的核心地位。随着人口老龄化的加剧，心血管疾病的患者基数将持续扩大，为福辛普利提供了广阔的市场空间。同时，随着医疗技术的进步，福辛普利可能会被进一步研究以探索其在其他适应症中的潜在作用。此外，随着患者对个性化治疗方案的需求增加，福辛普利可能与其他药物联合使用，以提供更加全面的治疗方案。从长远来看，福辛普利的研发和生产将更加注重提高药物的安全性和有效性，以及降低成本以提高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9460bb95b047de" w:history="1">
        <w:r>
          <w:rPr>
            <w:rStyle w:val="Hyperlink"/>
          </w:rPr>
          <w:t>2024年版中国福辛普利市场深度调研及发展趋势分析报告</w:t>
        </w:r>
      </w:hyperlink>
      <w:r>
        <w:rPr>
          <w:rFonts w:hint="eastAsia"/>
        </w:rPr>
        <w:t>》是根据公司多年来对福辛普利产品的研究，结合福辛普利产品历年供需关系变化规律，对我国福辛普利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福辛普利产业概述</w:t>
      </w:r>
      <w:r>
        <w:rPr>
          <w:rFonts w:hint="eastAsia"/>
        </w:rPr>
        <w:br/>
      </w:r>
      <w:r>
        <w:rPr>
          <w:rFonts w:hint="eastAsia"/>
        </w:rPr>
        <w:t>　　第一节 福辛普利产业定义</w:t>
      </w:r>
      <w:r>
        <w:rPr>
          <w:rFonts w:hint="eastAsia"/>
        </w:rPr>
        <w:br/>
      </w:r>
      <w:r>
        <w:rPr>
          <w:rFonts w:hint="eastAsia"/>
        </w:rPr>
        <w:t>　　第二节 福辛普利产业发展历程</w:t>
      </w:r>
      <w:r>
        <w:rPr>
          <w:rFonts w:hint="eastAsia"/>
        </w:rPr>
        <w:br/>
      </w:r>
      <w:r>
        <w:rPr>
          <w:rFonts w:hint="eastAsia"/>
        </w:rPr>
        <w:t>　　第三节 福辛普利分类情况</w:t>
      </w:r>
      <w:r>
        <w:rPr>
          <w:rFonts w:hint="eastAsia"/>
        </w:rPr>
        <w:br/>
      </w:r>
      <w:r>
        <w:rPr>
          <w:rFonts w:hint="eastAsia"/>
        </w:rPr>
        <w:t>　　第四节 福辛普利产业链分析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2023-2024年福辛普利行业发展环境分析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我国福辛普利行业政策环境分析</w:t>
      </w:r>
      <w:r>
        <w:rPr>
          <w:rFonts w:hint="eastAsia"/>
        </w:rPr>
        <w:br/>
      </w:r>
      <w:r>
        <w:rPr>
          <w:rFonts w:hint="eastAsia"/>
        </w:rPr>
        <w:t>　　　　一、福辛普利产业政策分析</w:t>
      </w:r>
      <w:r>
        <w:rPr>
          <w:rFonts w:hint="eastAsia"/>
        </w:rPr>
        <w:br/>
      </w:r>
      <w:r>
        <w:rPr>
          <w:rFonts w:hint="eastAsia"/>
        </w:rPr>
        <w:t>　　　　二、相关福辛普利产业政策影响分析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我国福辛普利行业技术环境分析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一、我国福辛普利技术发展概况</w:t>
      </w:r>
      <w:r>
        <w:rPr>
          <w:rFonts w:hint="eastAsia"/>
        </w:rPr>
        <w:br/>
      </w:r>
      <w:r>
        <w:rPr>
          <w:rFonts w:hint="eastAsia"/>
        </w:rPr>
        <w:t>　　　　二、我国福辛普利行业技术发展趋势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中国福辛普利市场供需分析预测</w:t>
      </w:r>
      <w:r>
        <w:rPr>
          <w:rFonts w:hint="eastAsia"/>
        </w:rPr>
        <w:br/>
      </w:r>
      <w:r>
        <w:rPr>
          <w:rFonts w:hint="eastAsia"/>
        </w:rPr>
        <w:t>　　第一节 福辛普利市场现状分析及预测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一、2019-2024年我国福辛普利市场规模分析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二、2024-2030年我国福辛普利市场规模预测</w:t>
      </w:r>
      <w:r>
        <w:rPr>
          <w:rFonts w:hint="eastAsia"/>
        </w:rPr>
        <w:br/>
      </w:r>
      <w:r>
        <w:rPr>
          <w:rFonts w:hint="eastAsia"/>
        </w:rPr>
        <w:t>　　第二节 福辛普利行业供给分析及预测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一、2019-2024年我国福辛普利市场供给分析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二、2024年我国福辛普利市场供给特点分析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三、2024-2030年我国福辛普利市场供给预测</w:t>
      </w:r>
      <w:r>
        <w:rPr>
          <w:rFonts w:hint="eastAsia"/>
        </w:rPr>
        <w:br/>
      </w:r>
      <w:r>
        <w:rPr>
          <w:rFonts w:hint="eastAsia"/>
        </w:rPr>
        <w:t>　　第三节 福辛普利市场需求分析及预测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一、2019-2024年我国福辛普利市场需求分析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二、2024年我国福辛普利市场需求特点分析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三、2024-2030年我国福辛普利市场需求预测</w:t>
      </w:r>
      <w:r>
        <w:rPr>
          <w:rFonts w:hint="eastAsia"/>
        </w:rPr>
        <w:br/>
      </w:r>
      <w:r>
        <w:rPr>
          <w:rFonts w:hint="eastAsia"/>
        </w:rPr>
        <w:t>　　第四节 福辛普利行业进出口情况分析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一、2019-2024年我国福辛普利进出口情况分析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二、2024年我国福辛普利行业进出口特点分析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三、2024-2030年我国福辛普利进出口情况预测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中国福辛普利市场价格未来趋势分析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2019-2024年我国福辛普利市场价格回顾分析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当前国内福辛普利产品市场价格及评述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国内福辛普利产品价格影响因素分析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2024-2030年我国福辛普利市场价格趋势预测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福辛普利行业细分市场调研分析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福辛普利行业细分（一）市场调研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福辛普利行业细分（二）市场调研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福辛普利行业上、下游产业分析</w:t>
      </w:r>
      <w:r>
        <w:rPr>
          <w:rFonts w:hint="eastAsia"/>
        </w:rPr>
        <w:br/>
      </w:r>
      <w:r>
        <w:rPr>
          <w:rFonts w:hint="eastAsia"/>
        </w:rPr>
        <w:t>　　第一节 福辛普利产业链分析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二、福辛普利产业链模型分析</w:t>
      </w:r>
      <w:r>
        <w:rPr>
          <w:rFonts w:hint="eastAsia"/>
        </w:rPr>
        <w:br/>
      </w:r>
      <w:r>
        <w:rPr>
          <w:rFonts w:hint="eastAsia"/>
        </w:rPr>
        <w:t>　　第二节 福辛普利上游行业发展状况分析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福辛普利下游产业发展状况分析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中国福辛普利行业重点区域发展分析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一、中国福辛普利行业重点区域市场结构变化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二、中国福辛普利行业重点区域（一）发展分析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三、中国福辛普利行业重点区域（二）发展分析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四、中国福辛普利行业重点区域（三）发展分析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五、中国福辛普利行业重点区域（四）发展分析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六、中国福辛普利行业重点区域（五）发展分析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近几年福辛普利行业重点企业发展分析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福辛普利企业（一）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福辛普利企业（二）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福辛普利企业（三）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福辛普利企业（四）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福辛普利企业（五）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二、福辛普利企业经营情况分析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三、福辛普利企业发展规划及前景展望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2019-2024年中国福辛普利行业总体发展状况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中国福辛普利行业规模情况分析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中国福辛普利行业财务能力分析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福辛普利行业竞争格局分析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2019-2024年中国福辛普利行业集中度分析</w:t>
      </w:r>
      <w:r>
        <w:rPr>
          <w:rFonts w:hint="eastAsia"/>
        </w:rPr>
        <w:br/>
      </w:r>
      <w:r>
        <w:rPr>
          <w:rFonts w:hint="eastAsia"/>
        </w:rPr>
        <w:t>　　第二节 福辛普利行业SWOT分析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2024-2030年中国福辛普利行业竞争格局预测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2024-2030年福辛普利行业发展趋势及投资风险分析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当前福辛普利行业存在的问题</w:t>
      </w:r>
      <w:r>
        <w:rPr>
          <w:rFonts w:hint="eastAsia"/>
        </w:rPr>
        <w:br/>
      </w:r>
      <w:r>
        <w:rPr>
          <w:rFonts w:hint="eastAsia"/>
        </w:rPr>
        <w:t>　　第二节 福辛普利未来发展预测分析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一、中国福辛普利发展方向分析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二、2024-2030年中国福辛普利行业发展规模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三、2024-2030年中国福辛普利行业发展趋势预测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2024-2030年中国福辛普利行业投资风险分析</w:t>
      </w:r>
      <w:r>
        <w:rPr>
          <w:rFonts w:hint="eastAsia"/>
        </w:rPr>
        <w:br/>
      </w:r>
      <w:r>
        <w:rPr>
          <w:rFonts w:hint="eastAsia"/>
        </w:rPr>
        <w:t>　　　　一、福辛普利市场竞争风险</w:t>
      </w:r>
      <w:r>
        <w:rPr>
          <w:rFonts w:hint="eastAsia"/>
        </w:rPr>
        <w:br/>
      </w:r>
      <w:r>
        <w:rPr>
          <w:rFonts w:hint="eastAsia"/>
        </w:rPr>
        <w:t>　　　　二、福辛普利原材料压力风险分析</w:t>
      </w:r>
      <w:r>
        <w:rPr>
          <w:rFonts w:hint="eastAsia"/>
        </w:rPr>
        <w:br/>
      </w:r>
      <w:r>
        <w:rPr>
          <w:rFonts w:hint="eastAsia"/>
        </w:rPr>
        <w:t>　　　　三、福辛普利技术风险分析</w:t>
      </w:r>
      <w:r>
        <w:rPr>
          <w:rFonts w:hint="eastAsia"/>
        </w:rPr>
        <w:br/>
      </w:r>
      <w:r>
        <w:rPr>
          <w:rFonts w:hint="eastAsia"/>
        </w:rPr>
        <w:t>　　　　四、福辛普利政策和体制风险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福辛普利行业投资情况与发展前景分析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2023-2024年福辛普利行业投资情况分析</w:t>
      </w:r>
      <w:r>
        <w:rPr>
          <w:rFonts w:hint="eastAsia"/>
        </w:rPr>
        <w:br/>
      </w:r>
      <w:r>
        <w:rPr>
          <w:rFonts w:hint="eastAsia"/>
        </w:rPr>
        <w:t>　　　　一、福辛普利总体投资结构</w:t>
      </w:r>
      <w:r>
        <w:rPr>
          <w:rFonts w:hint="eastAsia"/>
        </w:rPr>
        <w:br/>
      </w:r>
      <w:r>
        <w:rPr>
          <w:rFonts w:hint="eastAsia"/>
        </w:rPr>
        <w:t>　　　　二、福辛普利投资规模情况</w:t>
      </w:r>
      <w:r>
        <w:rPr>
          <w:rFonts w:hint="eastAsia"/>
        </w:rPr>
        <w:br/>
      </w:r>
      <w:r>
        <w:rPr>
          <w:rFonts w:hint="eastAsia"/>
        </w:rPr>
        <w:t>　　　　三、福辛普利投资增速情况</w:t>
      </w:r>
      <w:r>
        <w:rPr>
          <w:rFonts w:hint="eastAsia"/>
        </w:rPr>
        <w:br/>
      </w:r>
      <w:r>
        <w:rPr>
          <w:rFonts w:hint="eastAsia"/>
        </w:rPr>
        <w:t>　　　　四、福辛普利分地区投资分析</w:t>
      </w:r>
      <w:r>
        <w:rPr>
          <w:rFonts w:hint="eastAsia"/>
        </w:rPr>
        <w:br/>
      </w:r>
      <w:r>
        <w:rPr>
          <w:rFonts w:hint="eastAsia"/>
        </w:rPr>
        <w:t>　　第二节 福辛普利行业投资机会分析</w:t>
      </w:r>
      <w:r>
        <w:rPr>
          <w:rFonts w:hint="eastAsia"/>
        </w:rPr>
        <w:br/>
      </w:r>
      <w:r>
        <w:rPr>
          <w:rFonts w:hint="eastAsia"/>
        </w:rPr>
        <w:t>　　　　一、福辛普利投资项目分析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二、可以投资的福辛普利模式</w:t>
      </w:r>
      <w:r>
        <w:rPr>
          <w:rFonts w:hint="eastAsia"/>
        </w:rPr>
        <w:br/>
      </w:r>
      <w:r>
        <w:rPr>
          <w:rFonts w:hint="eastAsia"/>
        </w:rPr>
        <w:t>　　　　三、2024年福辛普利投资机会</w:t>
      </w:r>
      <w:r>
        <w:rPr>
          <w:rFonts w:hint="eastAsia"/>
        </w:rPr>
        <w:br/>
      </w:r>
      <w:r>
        <w:rPr>
          <w:rFonts w:hint="eastAsia"/>
        </w:rPr>
        <w:t>　　　　四、2024年福辛普利投资新方向</w:t>
      </w:r>
      <w:r>
        <w:rPr>
          <w:rFonts w:hint="eastAsia"/>
        </w:rPr>
        <w:br/>
      </w:r>
      <w:r>
        <w:rPr>
          <w:rFonts w:hint="eastAsia"/>
        </w:rPr>
        <w:t>　　第三节 中^智林 福辛普利行业发展前景分析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一、2024年福辛普利市场的发展前景</w:t>
      </w:r>
      <w:r>
        <w:rPr>
          <w:rFonts w:hint="eastAsia"/>
        </w:rPr>
        <w:br/>
      </w:r>
      <w:r>
        <w:rPr>
          <w:rFonts w:hint="eastAsia"/>
        </w:rPr>
        <w:t>　　　　二、2024年福辛普利市场面临的发展商机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福辛普利行业研究观点及建议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福辛普利行业历程</w:t>
      </w:r>
      <w:r>
        <w:rPr>
          <w:rFonts w:hint="eastAsia"/>
        </w:rPr>
        <w:br/>
      </w:r>
      <w:r>
        <w:rPr>
          <w:rFonts w:hint="eastAsia"/>
        </w:rPr>
        <w:t>　　图表 福辛普利行业生命周期</w:t>
      </w:r>
      <w:r>
        <w:rPr>
          <w:rFonts w:hint="eastAsia"/>
        </w:rPr>
        <w:br/>
      </w:r>
      <w:r>
        <w:rPr>
          <w:rFonts w:hint="eastAsia"/>
        </w:rPr>
        <w:t>　　图表 福辛普利行业产业链分析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2019-2023年中国福辛普利行业市场规模及增长情况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2019-2023年福辛普利行业市场容量分析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2019-2023年中国福辛普利行业产能统计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2019-2023年中国福辛普利行业产量及增长趋势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2019-2023年中国福辛普利市场需求量及增速统计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2023年中国福辛普利行业需求领域分布格局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2019-2023年中国福辛普利行业销售收入分析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2019-2023年中国福辛普利行业盈利情况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2019-2023年中国福辛普利行业利润总额统计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2019-2023年中国福辛普利进口数量分析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2019-2023年中国福辛普利进口金额分析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2019-2023年中国福辛普利出口数量分析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2019-2023年中国福辛普利出口金额分析</w:t>
      </w:r>
      <w:r>
        <w:rPr>
          <w:rFonts w:hint="eastAsia"/>
        </w:rPr>
        <w:br/>
      </w:r>
      <w:r>
        <w:rPr>
          <w:rFonts w:hint="eastAsia"/>
        </w:rPr>
        <w:t>　　图表 2023年中国福辛普利进口国家及地区分析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2023年中国福辛普利出口国家及地区分析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2019-2023年中国福辛普利行业企业数量情况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2019-2023年中国福辛普利行业企业平均规模情况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**地区福辛普利市场规模及增长情况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**地区福辛普利行业市场需求情况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福辛普利重点企业（一）基本信息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福辛普利重点企业（三）经营情况分析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福辛普利重点企业（三）主要经济指标情况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福辛普利重点企业（三）成长能力情况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2024-2030年中国福辛普利行业产能预测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2024-2030年中国福辛普利行业市场容量预测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2024-2030年中国福辛普利行业市场规模预测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2024年中国福辛普利市场前景分析</w:t>
      </w:r>
      <w:r>
        <w:rPr>
          <w:rFonts w:hint="eastAsia"/>
        </w:rPr>
        <w:br/>
      </w:r>
      <w:r>
        <w:rPr>
          <w:rFonts w:hint="eastAsia"/>
        </w:rPr>
        <w:t>　　图表 2024年中国福辛普利发展趋势预测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9460bb95b047de" w:history="1">
        <w:r>
          <w:rPr>
            <w:rStyle w:val="Hyperlink"/>
          </w:rPr>
          <w:t>2024年版中国福辛普利市场深度调研及发展趋势分析报告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9460bb95b047de" w:history="1">
        <w:r>
          <w:rPr>
            <w:rStyle w:val="Hyperlink"/>
          </w:rPr>
          <w:t>https://www.20087.com/1/61/FuXinPuLiFaZhanQuShiYuCeBaoGao.html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6dd72bf794ecd" w:history="1">
      <w:r>
        <w:rPr>
          <w:rStyle w:val="Hyperlink"/>
        </w:rPr>
        <w:t>2024年版中国福辛普利市场深度调研及发展趋势分析报告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FuXinPuLiFaZhanQuShiYuCeBaoGao.html" TargetMode="External" Id="R1d9460bb95b0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FuXinPuLiFaZhanQuShiYuCeBaoGao.html" TargetMode="External" Id="Re146dd72bf79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2024-03-13T23:56:00Z</dcterms:created>
  <dcterms:modified xsi:type="dcterms:W3CDTF">2024-03-14T00:56:00Z</dcterms:modified>
  <dc:subject>2024年版中国福辛普利市场深度调研及发展趋势分析报告</dc:subject>
  <dc:title>2024年版中国福辛普利市场深度调研及发展趋势分析报告</dc:title>
  <cp:keywords>2024年版中国福辛普利市场深度调研及发展趋势分析报告</cp:keywords>
  <dc:description>2024年版中国福辛普利市场深度调研及发展趋势分析报告</dc:description>
</cp:coreProperties>
</file>