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f25e661a314624" w:history="1">
              <w:r>
                <w:rPr>
                  <w:rStyle w:val="Hyperlink"/>
                </w:rPr>
                <w:t>2025-2031年中国细胞治疗行业发展深度调研与未来趋势报告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f25e661a314624" w:history="1">
              <w:r>
                <w:rPr>
                  <w:rStyle w:val="Hyperlink"/>
                </w:rPr>
                <w:t>2025-2031年中国细胞治疗行业发展深度调研与未来趋势报告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2525911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f25e661a314624" w:history="1">
                <w:r>
                  <w:rPr>
                    <w:rStyle w:val="Hyperlink"/>
                  </w:rPr>
                  <w:t>https://www.20087.com/1/91/XiBaoZhiLiaoFaZhanQuShiFenXi.html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胞治疗是一种前沿的医疗技术，近年来在癌症、自身免疫疾病和遗传性疾病治疗中展现出巨大潜力。CAR-T细胞疗法的成功案例为血液癌症患者带来了希望，而干细胞疗法在修复受损组织和器官方面的进展，开辟了再生医学的新纪元。技术的不断进步和临床试验的积极结果，推动了细胞治疗从实验室走向临床应用。</w:t>
      </w:r>
      <w:r>
        <w:rPr>
          <w:rFonts w:hint="eastAsia"/>
        </w:rPr>
        <w:br/>
      </w:r>
      <w:r>
        <w:rPr>
          <w:rFonts w:hint="eastAsia"/>
        </w:rPr>
        <w:t>　　未来，细胞治疗将更加注重个性化治疗和成本控制。个性化治疗意味着根据每个患者的具体情况定制细胞治疗方案，提高治疗效果。成本控制则体现在通过技术创新和规模化生产，降低细胞治疗的高昂费用，使之成为更多患者可负担的治疗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f25e661a314624" w:history="1">
        <w:r>
          <w:rPr>
            <w:rStyle w:val="Hyperlink"/>
          </w:rPr>
          <w:t>2025-2031年中国细胞治疗行业发展深度调研与未来趋势报告</w:t>
        </w:r>
      </w:hyperlink>
      <w:r>
        <w:rPr>
          <w:rFonts w:hint="eastAsia"/>
        </w:rPr>
        <w:t>》基于多年细胞治疗行业研究积累，结合当前市场发展现状，依托国家权威数据资源和长期市场监测数据库，对细胞治疗行业进行了全面调研与分析。报告详细阐述了细胞治疗市场规模、市场前景、发展趋势、技术现状及未来方向，重点分析了行业内主要企业的竞争格局，并通过SWOT分析揭示了细胞治疗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3f25e661a314624" w:history="1">
        <w:r>
          <w:rPr>
            <w:rStyle w:val="Hyperlink"/>
          </w:rPr>
          <w:t>2025-2031年中国细胞治疗行业发展深度调研与未来趋势报告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》为投资者提供了准确的市场现状解读，帮助预判行业前景，挖掘投资价值，同时从投资策略和营销策略等角度提出实用建议，助力投资者在细胞治疗行业中把握机遇、规避风险。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细胞治疗相关概述</w:t>
      </w:r>
      <w:r>
        <w:rPr>
          <w:rFonts w:hint="eastAsia"/>
        </w:rPr>
        <w:br/>
      </w:r>
      <w:r>
        <w:rPr>
          <w:rFonts w:hint="eastAsia"/>
        </w:rPr>
        <w:t>　　第一节 细胞治疗基本介绍</w:t>
      </w:r>
      <w:r>
        <w:rPr>
          <w:rFonts w:hint="eastAsia"/>
        </w:rPr>
        <w:br/>
      </w:r>
      <w:r>
        <w:rPr>
          <w:rFonts w:hint="eastAsia"/>
        </w:rPr>
        <w:t>　　　　一、细胞治疗的概念</w:t>
      </w:r>
      <w:r>
        <w:rPr>
          <w:rFonts w:hint="eastAsia"/>
        </w:rPr>
        <w:br/>
      </w:r>
      <w:r>
        <w:rPr>
          <w:rFonts w:hint="eastAsia"/>
        </w:rPr>
        <w:t>　　　　二、细胞治疗的分类</w:t>
      </w:r>
      <w:r>
        <w:rPr>
          <w:rFonts w:hint="eastAsia"/>
        </w:rPr>
        <w:br/>
      </w:r>
      <w:r>
        <w:rPr>
          <w:rFonts w:hint="eastAsia"/>
        </w:rPr>
        <w:t>　　第二节 肿瘤细胞免疫治疗相关概述</w:t>
      </w:r>
      <w:r>
        <w:rPr>
          <w:rFonts w:hint="eastAsia"/>
        </w:rPr>
        <w:br/>
      </w:r>
      <w:r>
        <w:rPr>
          <w:rFonts w:hint="eastAsia"/>
        </w:rPr>
        <w:t>　　　　一、肿瘤细胞免疫治疗的概念</w:t>
      </w:r>
      <w:r>
        <w:rPr>
          <w:rFonts w:hint="eastAsia"/>
        </w:rPr>
        <w:br/>
      </w:r>
      <w:r>
        <w:rPr>
          <w:rFonts w:hint="eastAsia"/>
        </w:rPr>
        <w:t>　　　　二、肿瘤细胞免疫治疗的分类</w:t>
      </w:r>
      <w:r>
        <w:rPr>
          <w:rFonts w:hint="eastAsia"/>
        </w:rPr>
        <w:br/>
      </w:r>
      <w:r>
        <w:rPr>
          <w:rFonts w:hint="eastAsia"/>
        </w:rPr>
        <w:t>　　　　三、肿瘤细胞免疫治疗的优势</w:t>
      </w:r>
      <w:r>
        <w:rPr>
          <w:rFonts w:hint="eastAsia"/>
        </w:rPr>
        <w:br/>
      </w:r>
      <w:r>
        <w:rPr>
          <w:rFonts w:hint="eastAsia"/>
        </w:rPr>
        <w:t>　　第三节 干细胞治疗基本概述</w:t>
      </w:r>
      <w:r>
        <w:rPr>
          <w:rFonts w:hint="eastAsia"/>
        </w:rPr>
        <w:br/>
      </w:r>
      <w:r>
        <w:rPr>
          <w:rFonts w:hint="eastAsia"/>
        </w:rPr>
        <w:t>　　　　一、干细胞治疗的概念</w:t>
      </w:r>
      <w:r>
        <w:rPr>
          <w:rFonts w:hint="eastAsia"/>
        </w:rPr>
        <w:br/>
      </w:r>
      <w:r>
        <w:rPr>
          <w:rFonts w:hint="eastAsia"/>
        </w:rPr>
        <w:t>　　　　二、干细胞治疗的分类</w:t>
      </w:r>
      <w:r>
        <w:rPr>
          <w:rFonts w:hint="eastAsia"/>
        </w:rPr>
        <w:br/>
      </w:r>
      <w:r>
        <w:rPr>
          <w:rFonts w:hint="eastAsia"/>
        </w:rPr>
        <w:t>　　　　三、干细胞治疗的机理</w:t>
      </w:r>
      <w:r>
        <w:rPr>
          <w:rFonts w:hint="eastAsia"/>
        </w:rPr>
        <w:br/>
      </w:r>
      <w:r>
        <w:rPr>
          <w:rFonts w:hint="eastAsia"/>
        </w:rPr>
        <w:t>　　　　四、干细胞技术临床应用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细胞治疗领域政策分析</w:t>
      </w:r>
      <w:r>
        <w:rPr>
          <w:rFonts w:hint="eastAsia"/>
        </w:rPr>
        <w:br/>
      </w:r>
      <w:r>
        <w:rPr>
          <w:rFonts w:hint="eastAsia"/>
        </w:rPr>
        <w:t>　　第一节 国外细胞治疗治疗政策分析</w:t>
      </w:r>
      <w:r>
        <w:rPr>
          <w:rFonts w:hint="eastAsia"/>
        </w:rPr>
        <w:br/>
      </w:r>
      <w:r>
        <w:rPr>
          <w:rFonts w:hint="eastAsia"/>
        </w:rPr>
        <w:t>　　　　一、细胞治疗政策法规汇总</w:t>
      </w:r>
      <w:r>
        <w:rPr>
          <w:rFonts w:hint="eastAsia"/>
        </w:rPr>
        <w:br/>
      </w:r>
      <w:r>
        <w:rPr>
          <w:rFonts w:hint="eastAsia"/>
        </w:rPr>
        <w:t>　　　　二、美国细胞治疗监管政策</w:t>
      </w:r>
      <w:r>
        <w:rPr>
          <w:rFonts w:hint="eastAsia"/>
        </w:rPr>
        <w:br/>
      </w:r>
      <w:r>
        <w:rPr>
          <w:rFonts w:hint="eastAsia"/>
        </w:rPr>
        <w:t>　　　　三、欧盟细胞治疗监管政策</w:t>
      </w:r>
      <w:r>
        <w:rPr>
          <w:rFonts w:hint="eastAsia"/>
        </w:rPr>
        <w:br/>
      </w:r>
      <w:r>
        <w:rPr>
          <w:rFonts w:hint="eastAsia"/>
        </w:rPr>
        <w:t>　　　　四、日本细胞治疗监管政策</w:t>
      </w:r>
      <w:r>
        <w:rPr>
          <w:rFonts w:hint="eastAsia"/>
        </w:rPr>
        <w:br/>
      </w:r>
      <w:r>
        <w:rPr>
          <w:rFonts w:hint="eastAsia"/>
        </w:rPr>
        <w:t>　　　　五、韩国细胞治疗监管政策</w:t>
      </w:r>
      <w:r>
        <w:rPr>
          <w:rFonts w:hint="eastAsia"/>
        </w:rPr>
        <w:br/>
      </w:r>
      <w:r>
        <w:rPr>
          <w:rFonts w:hint="eastAsia"/>
        </w:rPr>
        <w:t>　　　　六、各国细胞治疗政策发展趋势</w:t>
      </w:r>
      <w:r>
        <w:rPr>
          <w:rFonts w:hint="eastAsia"/>
        </w:rPr>
        <w:br/>
      </w:r>
      <w:r>
        <w:rPr>
          <w:rFonts w:hint="eastAsia"/>
        </w:rPr>
        <w:t>　　第二节 中国细胞治疗政策分析</w:t>
      </w:r>
      <w:r>
        <w:rPr>
          <w:rFonts w:hint="eastAsia"/>
        </w:rPr>
        <w:br/>
      </w:r>
      <w:r>
        <w:rPr>
          <w:rFonts w:hint="eastAsia"/>
        </w:rPr>
        <w:t>　　　　一、细胞治疗政策规范汇总</w:t>
      </w:r>
      <w:r>
        <w:rPr>
          <w:rFonts w:hint="eastAsia"/>
        </w:rPr>
        <w:br/>
      </w:r>
      <w:r>
        <w:rPr>
          <w:rFonts w:hint="eastAsia"/>
        </w:rPr>
        <w:t>　　　　二、细胞治疗产业相关规划</w:t>
      </w:r>
      <w:r>
        <w:rPr>
          <w:rFonts w:hint="eastAsia"/>
        </w:rPr>
        <w:br/>
      </w:r>
      <w:r>
        <w:rPr>
          <w:rFonts w:hint="eastAsia"/>
        </w:rPr>
        <w:t>　　　　三、细胞治疗技术研究利好政策</w:t>
      </w:r>
      <w:r>
        <w:rPr>
          <w:rFonts w:hint="eastAsia"/>
        </w:rPr>
        <w:br/>
      </w:r>
      <w:r>
        <w:rPr>
          <w:rFonts w:hint="eastAsia"/>
        </w:rPr>
        <w:t>　　　　四、细胞治疗产品技术指导原则解读</w:t>
      </w:r>
      <w:r>
        <w:rPr>
          <w:rFonts w:hint="eastAsia"/>
        </w:rPr>
        <w:br/>
      </w:r>
      <w:r>
        <w:rPr>
          <w:rFonts w:hint="eastAsia"/>
        </w:rPr>
        <w:t>　　第三节 中国免疫细胞治疗政策分析</w:t>
      </w:r>
      <w:r>
        <w:rPr>
          <w:rFonts w:hint="eastAsia"/>
        </w:rPr>
        <w:br/>
      </w:r>
      <w:r>
        <w:rPr>
          <w:rFonts w:hint="eastAsia"/>
        </w:rPr>
        <w:t>　　　　一、免疫细胞治疗行业监管体系</w:t>
      </w:r>
      <w:r>
        <w:rPr>
          <w:rFonts w:hint="eastAsia"/>
        </w:rPr>
        <w:br/>
      </w:r>
      <w:r>
        <w:rPr>
          <w:rFonts w:hint="eastAsia"/>
        </w:rPr>
        <w:t>　　　　二、免疫细胞治疗政策演变</w:t>
      </w:r>
      <w:r>
        <w:rPr>
          <w:rFonts w:hint="eastAsia"/>
        </w:rPr>
        <w:br/>
      </w:r>
      <w:r>
        <w:rPr>
          <w:rFonts w:hint="eastAsia"/>
        </w:rPr>
        <w:t>　　　　三、免疫细胞治疗收费标准</w:t>
      </w:r>
      <w:r>
        <w:rPr>
          <w:rFonts w:hint="eastAsia"/>
        </w:rPr>
        <w:br/>
      </w:r>
      <w:r>
        <w:rPr>
          <w:rFonts w:hint="eastAsia"/>
        </w:rPr>
        <w:t>　　　　四、免疫细胞治疗将得到规范化发展</w:t>
      </w:r>
      <w:r>
        <w:rPr>
          <w:rFonts w:hint="eastAsia"/>
        </w:rPr>
        <w:br/>
      </w:r>
      <w:r>
        <w:rPr>
          <w:rFonts w:hint="eastAsia"/>
        </w:rPr>
        <w:t>　　第四节 中国干细胞治疗政策分析</w:t>
      </w:r>
      <w:r>
        <w:rPr>
          <w:rFonts w:hint="eastAsia"/>
        </w:rPr>
        <w:br/>
      </w:r>
      <w:r>
        <w:rPr>
          <w:rFonts w:hint="eastAsia"/>
        </w:rPr>
        <w:t>　　　　一、干细胞治疗政策汇总</w:t>
      </w:r>
      <w:r>
        <w:rPr>
          <w:rFonts w:hint="eastAsia"/>
        </w:rPr>
        <w:br/>
      </w:r>
      <w:r>
        <w:rPr>
          <w:rFonts w:hint="eastAsia"/>
        </w:rPr>
        <w:t>　　　　二、干细胞治疗区域政策</w:t>
      </w:r>
      <w:r>
        <w:rPr>
          <w:rFonts w:hint="eastAsia"/>
        </w:rPr>
        <w:br/>
      </w:r>
      <w:r>
        <w:rPr>
          <w:rFonts w:hint="eastAsia"/>
        </w:rPr>
        <w:t>　　　　三、首个干细胞通用标准解读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细胞治疗产业发展综合分析</w:t>
      </w:r>
      <w:r>
        <w:rPr>
          <w:rFonts w:hint="eastAsia"/>
        </w:rPr>
        <w:br/>
      </w:r>
      <w:r>
        <w:rPr>
          <w:rFonts w:hint="eastAsia"/>
        </w:rPr>
        <w:t>　　第一节 细胞治疗发展状况</w:t>
      </w:r>
      <w:r>
        <w:rPr>
          <w:rFonts w:hint="eastAsia"/>
        </w:rPr>
        <w:br/>
      </w:r>
      <w:r>
        <w:rPr>
          <w:rFonts w:hint="eastAsia"/>
        </w:rPr>
        <w:t>　　　　一、全球获批上市的细胞治疗产品</w:t>
      </w:r>
      <w:r>
        <w:rPr>
          <w:rFonts w:hint="eastAsia"/>
        </w:rPr>
        <w:br/>
      </w:r>
      <w:r>
        <w:rPr>
          <w:rFonts w:hint="eastAsia"/>
        </w:rPr>
        <w:t>　　　　二、中国细胞治疗产业发展阶段</w:t>
      </w:r>
      <w:r>
        <w:rPr>
          <w:rFonts w:hint="eastAsia"/>
        </w:rPr>
        <w:br/>
      </w:r>
      <w:r>
        <w:rPr>
          <w:rFonts w:hint="eastAsia"/>
        </w:rPr>
        <w:t>　　　　三、中国细胞治疗发展现状分析</w:t>
      </w:r>
      <w:r>
        <w:rPr>
          <w:rFonts w:hint="eastAsia"/>
        </w:rPr>
        <w:br/>
      </w:r>
      <w:r>
        <w:rPr>
          <w:rFonts w:hint="eastAsia"/>
        </w:rPr>
        <w:t>　　第二节 细胞治疗技术在抗癌领域的研究态势分析</w:t>
      </w:r>
      <w:r>
        <w:rPr>
          <w:rFonts w:hint="eastAsia"/>
        </w:rPr>
        <w:br/>
      </w:r>
      <w:r>
        <w:rPr>
          <w:rFonts w:hint="eastAsia"/>
        </w:rPr>
        <w:t>　　　　一、专利发展总体分析</w:t>
      </w:r>
      <w:r>
        <w:rPr>
          <w:rFonts w:hint="eastAsia"/>
        </w:rPr>
        <w:br/>
      </w:r>
      <w:r>
        <w:rPr>
          <w:rFonts w:hint="eastAsia"/>
        </w:rPr>
        <w:t>　　　　二、专利时间态势分析</w:t>
      </w:r>
      <w:r>
        <w:rPr>
          <w:rFonts w:hint="eastAsia"/>
        </w:rPr>
        <w:br/>
      </w:r>
      <w:r>
        <w:rPr>
          <w:rFonts w:hint="eastAsia"/>
        </w:rPr>
        <w:t>　　　　三、专利学科类别分析</w:t>
      </w:r>
      <w:r>
        <w:rPr>
          <w:rFonts w:hint="eastAsia"/>
        </w:rPr>
        <w:br/>
      </w:r>
      <w:r>
        <w:rPr>
          <w:rFonts w:hint="eastAsia"/>
        </w:rPr>
        <w:t>　　　　四、专利权人构成分析</w:t>
      </w:r>
      <w:r>
        <w:rPr>
          <w:rFonts w:hint="eastAsia"/>
        </w:rPr>
        <w:br/>
      </w:r>
      <w:r>
        <w:rPr>
          <w:rFonts w:hint="eastAsia"/>
        </w:rPr>
        <w:t>　　　　五、专利发明人合作关系分析</w:t>
      </w:r>
      <w:r>
        <w:rPr>
          <w:rFonts w:hint="eastAsia"/>
        </w:rPr>
        <w:br/>
      </w:r>
      <w:r>
        <w:rPr>
          <w:rFonts w:hint="eastAsia"/>
        </w:rPr>
        <w:t>　　　　六、主要结论及启示</w:t>
      </w:r>
      <w:r>
        <w:rPr>
          <w:rFonts w:hint="eastAsia"/>
        </w:rPr>
        <w:br/>
      </w:r>
      <w:r>
        <w:rPr>
          <w:rFonts w:hint="eastAsia"/>
        </w:rPr>
        <w:t>　　第三节 中国细胞治疗波特五力竞争模型分析</w:t>
      </w:r>
      <w:r>
        <w:rPr>
          <w:rFonts w:hint="eastAsia"/>
        </w:rPr>
        <w:br/>
      </w:r>
      <w:r>
        <w:rPr>
          <w:rFonts w:hint="eastAsia"/>
        </w:rPr>
        <w:t>　　　　一、行业现存竞争状况</w:t>
      </w:r>
      <w:r>
        <w:rPr>
          <w:rFonts w:hint="eastAsia"/>
        </w:rPr>
        <w:br/>
      </w:r>
      <w:r>
        <w:rPr>
          <w:rFonts w:hint="eastAsia"/>
        </w:rPr>
        <w:t>　　　　二、替代产品或服务的威胁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四、供方的议价能力</w:t>
      </w:r>
      <w:r>
        <w:rPr>
          <w:rFonts w:hint="eastAsia"/>
        </w:rPr>
        <w:br/>
      </w:r>
      <w:r>
        <w:rPr>
          <w:rFonts w:hint="eastAsia"/>
        </w:rPr>
        <w:t>　　　　五、客户分析</w:t>
      </w:r>
      <w:r>
        <w:rPr>
          <w:rFonts w:hint="eastAsia"/>
        </w:rPr>
        <w:br/>
      </w:r>
      <w:r>
        <w:rPr>
          <w:rFonts w:hint="eastAsia"/>
        </w:rPr>
        <w:t>　　第四节 中国细胞治疗行业发展问题分析</w:t>
      </w:r>
      <w:r>
        <w:rPr>
          <w:rFonts w:hint="eastAsia"/>
        </w:rPr>
        <w:br/>
      </w:r>
      <w:r>
        <w:rPr>
          <w:rFonts w:hint="eastAsia"/>
        </w:rPr>
        <w:t>　　　　一、政府监管力度不够</w:t>
      </w:r>
      <w:r>
        <w:rPr>
          <w:rFonts w:hint="eastAsia"/>
        </w:rPr>
        <w:br/>
      </w:r>
      <w:r>
        <w:rPr>
          <w:rFonts w:hint="eastAsia"/>
        </w:rPr>
        <w:t>　　　　二、企业科研水平不足</w:t>
      </w:r>
      <w:r>
        <w:rPr>
          <w:rFonts w:hint="eastAsia"/>
        </w:rPr>
        <w:br/>
      </w:r>
      <w:r>
        <w:rPr>
          <w:rFonts w:hint="eastAsia"/>
        </w:rPr>
        <w:t>　　　　三、技术平台存在局限</w:t>
      </w:r>
      <w:r>
        <w:rPr>
          <w:rFonts w:hint="eastAsia"/>
        </w:rPr>
        <w:br/>
      </w:r>
      <w:r>
        <w:rPr>
          <w:rFonts w:hint="eastAsia"/>
        </w:rPr>
        <w:t>　　　　四、大众认知存在盲点</w:t>
      </w:r>
      <w:r>
        <w:rPr>
          <w:rFonts w:hint="eastAsia"/>
        </w:rPr>
        <w:br/>
      </w:r>
      <w:r>
        <w:rPr>
          <w:rFonts w:hint="eastAsia"/>
        </w:rPr>
        <w:t>　　第五节 中国细胞治疗行业发展对策</w:t>
      </w:r>
      <w:r>
        <w:rPr>
          <w:rFonts w:hint="eastAsia"/>
        </w:rPr>
        <w:br/>
      </w:r>
      <w:r>
        <w:rPr>
          <w:rFonts w:hint="eastAsia"/>
        </w:rPr>
        <w:t>　　　　一、建立规范标准</w:t>
      </w:r>
      <w:r>
        <w:rPr>
          <w:rFonts w:hint="eastAsia"/>
        </w:rPr>
        <w:br/>
      </w:r>
      <w:r>
        <w:rPr>
          <w:rFonts w:hint="eastAsia"/>
        </w:rPr>
        <w:t>　　　　二、加强国际合作</w:t>
      </w:r>
      <w:r>
        <w:rPr>
          <w:rFonts w:hint="eastAsia"/>
        </w:rPr>
        <w:br/>
      </w:r>
      <w:r>
        <w:rPr>
          <w:rFonts w:hint="eastAsia"/>
        </w:rPr>
        <w:t>　　　　三、加大研发投入</w:t>
      </w:r>
      <w:r>
        <w:rPr>
          <w:rFonts w:hint="eastAsia"/>
        </w:rPr>
        <w:br/>
      </w:r>
      <w:r>
        <w:rPr>
          <w:rFonts w:hint="eastAsia"/>
        </w:rPr>
        <w:t>　　　　四、重视患者教育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2020-2025年肿瘤细胞免疫治疗发展及投资潜力分析</w:t>
      </w:r>
      <w:r>
        <w:rPr>
          <w:rFonts w:hint="eastAsia"/>
        </w:rPr>
        <w:br/>
      </w:r>
      <w:r>
        <w:rPr>
          <w:rFonts w:hint="eastAsia"/>
        </w:rPr>
        <w:t>　　第一节 中国肿瘤细胞免疫治疗综合分析</w:t>
      </w:r>
      <w:r>
        <w:rPr>
          <w:rFonts w:hint="eastAsia"/>
        </w:rPr>
        <w:br/>
      </w:r>
      <w:r>
        <w:rPr>
          <w:rFonts w:hint="eastAsia"/>
        </w:rPr>
        <w:t>　　　　一、肿瘤细胞免疫治疗发展背景</w:t>
      </w:r>
      <w:r>
        <w:rPr>
          <w:rFonts w:hint="eastAsia"/>
        </w:rPr>
        <w:br/>
      </w:r>
      <w:r>
        <w:rPr>
          <w:rFonts w:hint="eastAsia"/>
        </w:rPr>
        <w:t>　　　　二、肿瘤免疫治疗技术发展历程</w:t>
      </w:r>
      <w:r>
        <w:rPr>
          <w:rFonts w:hint="eastAsia"/>
        </w:rPr>
        <w:br/>
      </w:r>
      <w:r>
        <w:rPr>
          <w:rFonts w:hint="eastAsia"/>
        </w:rPr>
        <w:t>　　　　三、肿瘤免疫治疗市场发展规模</w:t>
      </w:r>
      <w:r>
        <w:rPr>
          <w:rFonts w:hint="eastAsia"/>
        </w:rPr>
        <w:br/>
      </w:r>
      <w:r>
        <w:rPr>
          <w:rFonts w:hint="eastAsia"/>
        </w:rPr>
        <w:t>　　　　四、肿瘤免疫治疗研发企业分布</w:t>
      </w:r>
      <w:r>
        <w:rPr>
          <w:rFonts w:hint="eastAsia"/>
        </w:rPr>
        <w:br/>
      </w:r>
      <w:r>
        <w:rPr>
          <w:rFonts w:hint="eastAsia"/>
        </w:rPr>
        <w:t>　　　　五、肿瘤免疫治疗市场研发动态</w:t>
      </w:r>
      <w:r>
        <w:rPr>
          <w:rFonts w:hint="eastAsia"/>
        </w:rPr>
        <w:br/>
      </w:r>
      <w:r>
        <w:rPr>
          <w:rFonts w:hint="eastAsia"/>
        </w:rPr>
        <w:t>　　　　六、肿瘤免疫细胞治疗产业政策</w:t>
      </w:r>
      <w:r>
        <w:rPr>
          <w:rFonts w:hint="eastAsia"/>
        </w:rPr>
        <w:br/>
      </w:r>
      <w:r>
        <w:rPr>
          <w:rFonts w:hint="eastAsia"/>
        </w:rPr>
        <w:t>　　第二节 肿瘤免疫细胞治疗方法研究进展</w:t>
      </w:r>
      <w:r>
        <w:rPr>
          <w:rFonts w:hint="eastAsia"/>
        </w:rPr>
        <w:br/>
      </w:r>
      <w:r>
        <w:rPr>
          <w:rFonts w:hint="eastAsia"/>
        </w:rPr>
        <w:t>　　　　一、嵌合抗原受体t细胞疗法</w:t>
      </w:r>
      <w:r>
        <w:rPr>
          <w:rFonts w:hint="eastAsia"/>
        </w:rPr>
        <w:br/>
      </w:r>
      <w:r>
        <w:rPr>
          <w:rFonts w:hint="eastAsia"/>
        </w:rPr>
        <w:t>　　　　二、自然杀伤细胞疗法</w:t>
      </w:r>
      <w:r>
        <w:rPr>
          <w:rFonts w:hint="eastAsia"/>
        </w:rPr>
        <w:br/>
      </w:r>
      <w:r>
        <w:rPr>
          <w:rFonts w:hint="eastAsia"/>
        </w:rPr>
        <w:t>　　　　三、巨噬细胞疗法</w:t>
      </w:r>
      <w:r>
        <w:rPr>
          <w:rFonts w:hint="eastAsia"/>
        </w:rPr>
        <w:br/>
      </w:r>
      <w:r>
        <w:rPr>
          <w:rFonts w:hint="eastAsia"/>
        </w:rPr>
        <w:t>　　　　四、其他肿瘤免疫细胞疗法</w:t>
      </w:r>
      <w:r>
        <w:rPr>
          <w:rFonts w:hint="eastAsia"/>
        </w:rPr>
        <w:br/>
      </w:r>
      <w:r>
        <w:rPr>
          <w:rFonts w:hint="eastAsia"/>
        </w:rPr>
        <w:t>　　第三节 肿瘤细胞免疫治疗投融资状况分析</w:t>
      </w:r>
      <w:r>
        <w:rPr>
          <w:rFonts w:hint="eastAsia"/>
        </w:rPr>
        <w:br/>
      </w:r>
      <w:r>
        <w:rPr>
          <w:rFonts w:hint="eastAsia"/>
        </w:rPr>
        <w:t>　　　　一、肿瘤免疫治疗投融资现状</w:t>
      </w:r>
      <w:r>
        <w:rPr>
          <w:rFonts w:hint="eastAsia"/>
        </w:rPr>
        <w:br/>
      </w:r>
      <w:r>
        <w:rPr>
          <w:rFonts w:hint="eastAsia"/>
        </w:rPr>
        <w:t>　　　　二、肿瘤免疫治疗企业融资动态</w:t>
      </w:r>
      <w:r>
        <w:rPr>
          <w:rFonts w:hint="eastAsia"/>
        </w:rPr>
        <w:br/>
      </w:r>
      <w:r>
        <w:rPr>
          <w:rFonts w:hint="eastAsia"/>
        </w:rPr>
        <w:t>　　　　三、car-t细胞治疗市场投资状况</w:t>
      </w:r>
      <w:r>
        <w:rPr>
          <w:rFonts w:hint="eastAsia"/>
        </w:rPr>
        <w:br/>
      </w:r>
      <w:r>
        <w:rPr>
          <w:rFonts w:hint="eastAsia"/>
        </w:rPr>
        <w:t>　　第四节 肿瘤免疫细胞治疗行业壁垒分析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二、渠道壁垒</w:t>
      </w:r>
      <w:r>
        <w:rPr>
          <w:rFonts w:hint="eastAsia"/>
        </w:rPr>
        <w:br/>
      </w:r>
      <w:r>
        <w:rPr>
          <w:rFonts w:hint="eastAsia"/>
        </w:rPr>
        <w:t>　　　　三、人才壁垒</w:t>
      </w:r>
      <w:r>
        <w:rPr>
          <w:rFonts w:hint="eastAsia"/>
        </w:rPr>
        <w:br/>
      </w:r>
      <w:r>
        <w:rPr>
          <w:rFonts w:hint="eastAsia"/>
        </w:rPr>
        <w:t>　　第五节 肿瘤细胞免疫治发展前景分析及预测</w:t>
      </w:r>
      <w:r>
        <w:rPr>
          <w:rFonts w:hint="eastAsia"/>
        </w:rPr>
        <w:br/>
      </w:r>
      <w:r>
        <w:rPr>
          <w:rFonts w:hint="eastAsia"/>
        </w:rPr>
        <w:t>　　　　一、肿瘤细胞免疫治疗发展前景</w:t>
      </w:r>
      <w:r>
        <w:rPr>
          <w:rFonts w:hint="eastAsia"/>
        </w:rPr>
        <w:br/>
      </w:r>
      <w:r>
        <w:rPr>
          <w:rFonts w:hint="eastAsia"/>
        </w:rPr>
        <w:t>　　　　二、全球car-t细胞治疗市场预测分析</w:t>
      </w:r>
      <w:r>
        <w:rPr>
          <w:rFonts w:hint="eastAsia"/>
        </w:rPr>
        <w:br/>
      </w:r>
      <w:r>
        <w:rPr>
          <w:rFonts w:hint="eastAsia"/>
        </w:rPr>
        <w:t>　　　　三、中国car-t细胞治疗市场预测分析</w:t>
      </w:r>
      <w:r>
        <w:rPr>
          <w:rFonts w:hint="eastAsia"/>
        </w:rPr>
        <w:br/>
      </w:r>
      <w:r>
        <w:rPr>
          <w:rFonts w:hint="eastAsia"/>
        </w:rPr>
        <w:t>　　　　四、我国car-t细胞治疗市场潜在空间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2020-2025年肿瘤细胞免疫治疗热点——car-t疗法分析</w:t>
      </w:r>
      <w:r>
        <w:rPr>
          <w:rFonts w:hint="eastAsia"/>
        </w:rPr>
        <w:br/>
      </w:r>
      <w:r>
        <w:rPr>
          <w:rFonts w:hint="eastAsia"/>
        </w:rPr>
        <w:t>　　第一节 car-t细胞治疗基本概况</w:t>
      </w:r>
      <w:r>
        <w:rPr>
          <w:rFonts w:hint="eastAsia"/>
        </w:rPr>
        <w:br/>
      </w:r>
      <w:r>
        <w:rPr>
          <w:rFonts w:hint="eastAsia"/>
        </w:rPr>
        <w:t>　　　　一、car-t疗法简介</w:t>
      </w:r>
      <w:r>
        <w:rPr>
          <w:rFonts w:hint="eastAsia"/>
        </w:rPr>
        <w:br/>
      </w:r>
      <w:r>
        <w:rPr>
          <w:rFonts w:hint="eastAsia"/>
        </w:rPr>
        <w:t>　　　　二、car-t技术的优势分析</w:t>
      </w:r>
      <w:r>
        <w:rPr>
          <w:rFonts w:hint="eastAsia"/>
        </w:rPr>
        <w:br/>
      </w:r>
      <w:r>
        <w:rPr>
          <w:rFonts w:hint="eastAsia"/>
        </w:rPr>
        <w:t>　　第二节 car-t细胞治疗发展分析</w:t>
      </w:r>
      <w:r>
        <w:rPr>
          <w:rFonts w:hint="eastAsia"/>
        </w:rPr>
        <w:br/>
      </w:r>
      <w:r>
        <w:rPr>
          <w:rFonts w:hint="eastAsia"/>
        </w:rPr>
        <w:t>　　　　一、car-t细胞治疗发展历程</w:t>
      </w:r>
      <w:r>
        <w:rPr>
          <w:rFonts w:hint="eastAsia"/>
        </w:rPr>
        <w:br/>
      </w:r>
      <w:r>
        <w:rPr>
          <w:rFonts w:hint="eastAsia"/>
        </w:rPr>
        <w:t>　　　　二、car-t细胞治疗产品获批状况</w:t>
      </w:r>
      <w:r>
        <w:rPr>
          <w:rFonts w:hint="eastAsia"/>
        </w:rPr>
        <w:br/>
      </w:r>
      <w:r>
        <w:rPr>
          <w:rFonts w:hint="eastAsia"/>
        </w:rPr>
        <w:t>　　　　三、car-t细胞治疗项目研究现状</w:t>
      </w:r>
      <w:r>
        <w:rPr>
          <w:rFonts w:hint="eastAsia"/>
        </w:rPr>
        <w:br/>
      </w:r>
      <w:r>
        <w:rPr>
          <w:rFonts w:hint="eastAsia"/>
        </w:rPr>
        <w:t>　　　　四、car-t细胞治疗临床试验状况</w:t>
      </w:r>
      <w:r>
        <w:rPr>
          <w:rFonts w:hint="eastAsia"/>
        </w:rPr>
        <w:br/>
      </w:r>
      <w:r>
        <w:rPr>
          <w:rFonts w:hint="eastAsia"/>
        </w:rPr>
        <w:t>　　　　五、car-t细胞治疗市场竞争格局</w:t>
      </w:r>
      <w:r>
        <w:rPr>
          <w:rFonts w:hint="eastAsia"/>
        </w:rPr>
        <w:br/>
      </w:r>
      <w:r>
        <w:rPr>
          <w:rFonts w:hint="eastAsia"/>
        </w:rPr>
        <w:t>　　　　六、car-t细胞治疗商业模式分析</w:t>
      </w:r>
      <w:r>
        <w:rPr>
          <w:rFonts w:hint="eastAsia"/>
        </w:rPr>
        <w:br/>
      </w:r>
      <w:r>
        <w:rPr>
          <w:rFonts w:hint="eastAsia"/>
        </w:rPr>
        <w:t>　　第三节 car-t细胞治疗发展存在的问题分析</w:t>
      </w:r>
      <w:r>
        <w:rPr>
          <w:rFonts w:hint="eastAsia"/>
        </w:rPr>
        <w:br/>
      </w:r>
      <w:r>
        <w:rPr>
          <w:rFonts w:hint="eastAsia"/>
        </w:rPr>
        <w:t>　　　　一、安全性问题</w:t>
      </w:r>
      <w:r>
        <w:rPr>
          <w:rFonts w:hint="eastAsia"/>
        </w:rPr>
        <w:br/>
      </w:r>
      <w:r>
        <w:rPr>
          <w:rFonts w:hint="eastAsia"/>
        </w:rPr>
        <w:t>　　　　二、实体瘤治疗面临挑战</w:t>
      </w:r>
      <w:r>
        <w:rPr>
          <w:rFonts w:hint="eastAsia"/>
        </w:rPr>
        <w:br/>
      </w:r>
      <w:r>
        <w:rPr>
          <w:rFonts w:hint="eastAsia"/>
        </w:rPr>
        <w:t>　　　　三、专利纷争问题</w:t>
      </w:r>
      <w:r>
        <w:rPr>
          <w:rFonts w:hint="eastAsia"/>
        </w:rPr>
        <w:br/>
      </w:r>
      <w:r>
        <w:rPr>
          <w:rFonts w:hint="eastAsia"/>
        </w:rPr>
        <w:t>　　　　四、市场监管问题</w:t>
      </w:r>
      <w:r>
        <w:rPr>
          <w:rFonts w:hint="eastAsia"/>
        </w:rPr>
        <w:br/>
      </w:r>
      <w:r>
        <w:rPr>
          <w:rFonts w:hint="eastAsia"/>
        </w:rPr>
        <w:t>　　　　五、商业化生产问题</w:t>
      </w:r>
      <w:r>
        <w:rPr>
          <w:rFonts w:hint="eastAsia"/>
        </w:rPr>
        <w:br/>
      </w:r>
      <w:r>
        <w:rPr>
          <w:rFonts w:hint="eastAsia"/>
        </w:rPr>
        <w:t>　　　　六、技术研发壁垒</w:t>
      </w:r>
      <w:r>
        <w:rPr>
          <w:rFonts w:hint="eastAsia"/>
        </w:rPr>
        <w:br/>
      </w:r>
      <w:r>
        <w:rPr>
          <w:rFonts w:hint="eastAsia"/>
        </w:rPr>
        <w:t>　　　　七、其他亟待解决的问题</w:t>
      </w:r>
      <w:r>
        <w:rPr>
          <w:rFonts w:hint="eastAsia"/>
        </w:rPr>
        <w:br/>
      </w:r>
      <w:r>
        <w:rPr>
          <w:rFonts w:hint="eastAsia"/>
        </w:rPr>
        <w:t>　　第四节 car-t细胞治疗问题解决方案</w:t>
      </w:r>
      <w:r>
        <w:rPr>
          <w:rFonts w:hint="eastAsia"/>
        </w:rPr>
        <w:br/>
      </w:r>
      <w:r>
        <w:rPr>
          <w:rFonts w:hint="eastAsia"/>
        </w:rPr>
        <w:t>　　　　一、car-t细胞治疗安全性发展</w:t>
      </w:r>
      <w:r>
        <w:rPr>
          <w:rFonts w:hint="eastAsia"/>
        </w:rPr>
        <w:br/>
      </w:r>
      <w:r>
        <w:rPr>
          <w:rFonts w:hint="eastAsia"/>
        </w:rPr>
        <w:t>　　　　二、car-t细胞治疗有效性发展</w:t>
      </w:r>
      <w:r>
        <w:rPr>
          <w:rFonts w:hint="eastAsia"/>
        </w:rPr>
        <w:br/>
      </w:r>
      <w:r>
        <w:rPr>
          <w:rFonts w:hint="eastAsia"/>
        </w:rPr>
        <w:t>　　　　三、car-t细胞治疗产业化发展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2020-2025年干细胞治疗产业发展及投资潜力分析</w:t>
      </w:r>
      <w:r>
        <w:rPr>
          <w:rFonts w:hint="eastAsia"/>
        </w:rPr>
        <w:br/>
      </w:r>
      <w:r>
        <w:rPr>
          <w:rFonts w:hint="eastAsia"/>
        </w:rPr>
        <w:t>　　第一节 国际干细胞产业发展分析及经验借鉴</w:t>
      </w:r>
      <w:r>
        <w:rPr>
          <w:rFonts w:hint="eastAsia"/>
        </w:rPr>
        <w:br/>
      </w:r>
      <w:r>
        <w:rPr>
          <w:rFonts w:hint="eastAsia"/>
        </w:rPr>
        <w:t>　　　　一、全球干细胞市场规模</w:t>
      </w:r>
      <w:r>
        <w:rPr>
          <w:rFonts w:hint="eastAsia"/>
        </w:rPr>
        <w:br/>
      </w:r>
      <w:r>
        <w:rPr>
          <w:rFonts w:hint="eastAsia"/>
        </w:rPr>
        <w:t>　　　　二、全球干细胞研究状况</w:t>
      </w:r>
      <w:r>
        <w:rPr>
          <w:rFonts w:hint="eastAsia"/>
        </w:rPr>
        <w:br/>
      </w:r>
      <w:r>
        <w:rPr>
          <w:rFonts w:hint="eastAsia"/>
        </w:rPr>
        <w:t>　　　　三、干细胞临床试验项目</w:t>
      </w:r>
      <w:r>
        <w:rPr>
          <w:rFonts w:hint="eastAsia"/>
        </w:rPr>
        <w:br/>
      </w:r>
      <w:r>
        <w:rPr>
          <w:rFonts w:hint="eastAsia"/>
        </w:rPr>
        <w:t>　　　　四、美国干细胞产业分析</w:t>
      </w:r>
      <w:r>
        <w:rPr>
          <w:rFonts w:hint="eastAsia"/>
        </w:rPr>
        <w:br/>
      </w:r>
      <w:r>
        <w:rPr>
          <w:rFonts w:hint="eastAsia"/>
        </w:rPr>
        <w:t>　　　　五、英国干细胞疗法突破</w:t>
      </w:r>
      <w:r>
        <w:rPr>
          <w:rFonts w:hint="eastAsia"/>
        </w:rPr>
        <w:br/>
      </w:r>
      <w:r>
        <w:rPr>
          <w:rFonts w:hint="eastAsia"/>
        </w:rPr>
        <w:t>　　　　六、日本干细胞产业分析</w:t>
      </w:r>
      <w:r>
        <w:rPr>
          <w:rFonts w:hint="eastAsia"/>
        </w:rPr>
        <w:br/>
      </w:r>
      <w:r>
        <w:rPr>
          <w:rFonts w:hint="eastAsia"/>
        </w:rPr>
        <w:t>　　　　七、国际发展经验借鉴</w:t>
      </w:r>
      <w:r>
        <w:rPr>
          <w:rFonts w:hint="eastAsia"/>
        </w:rPr>
        <w:br/>
      </w:r>
      <w:r>
        <w:rPr>
          <w:rFonts w:hint="eastAsia"/>
        </w:rPr>
        <w:t>　　第二节 中国干细胞产业发展分析</w:t>
      </w:r>
      <w:r>
        <w:rPr>
          <w:rFonts w:hint="eastAsia"/>
        </w:rPr>
        <w:br/>
      </w:r>
      <w:r>
        <w:rPr>
          <w:rFonts w:hint="eastAsia"/>
        </w:rPr>
        <w:t>　　　　一、干细胞产业驱动因素</w:t>
      </w:r>
      <w:r>
        <w:rPr>
          <w:rFonts w:hint="eastAsia"/>
        </w:rPr>
        <w:br/>
      </w:r>
      <w:r>
        <w:rPr>
          <w:rFonts w:hint="eastAsia"/>
        </w:rPr>
        <w:t>　　　　二、干细胞市场规模现状</w:t>
      </w:r>
      <w:r>
        <w:rPr>
          <w:rFonts w:hint="eastAsia"/>
        </w:rPr>
        <w:br/>
      </w:r>
      <w:r>
        <w:rPr>
          <w:rFonts w:hint="eastAsia"/>
        </w:rPr>
        <w:t>　　　　三、干细胞企业分布状况</w:t>
      </w:r>
      <w:r>
        <w:rPr>
          <w:rFonts w:hint="eastAsia"/>
        </w:rPr>
        <w:br/>
      </w:r>
      <w:r>
        <w:rPr>
          <w:rFonts w:hint="eastAsia"/>
        </w:rPr>
        <w:t>　　　　四、干细胞产业获资金支持</w:t>
      </w:r>
      <w:r>
        <w:rPr>
          <w:rFonts w:hint="eastAsia"/>
        </w:rPr>
        <w:br/>
      </w:r>
      <w:r>
        <w:rPr>
          <w:rFonts w:hint="eastAsia"/>
        </w:rPr>
        <w:t>　　　　五、企业布局干细胞产业</w:t>
      </w:r>
      <w:r>
        <w:rPr>
          <w:rFonts w:hint="eastAsia"/>
        </w:rPr>
        <w:br/>
      </w:r>
      <w:r>
        <w:rPr>
          <w:rFonts w:hint="eastAsia"/>
        </w:rPr>
        <w:t>　　　　六、干细胞产业化待推进</w:t>
      </w:r>
      <w:r>
        <w:rPr>
          <w:rFonts w:hint="eastAsia"/>
        </w:rPr>
        <w:br/>
      </w:r>
      <w:r>
        <w:rPr>
          <w:rFonts w:hint="eastAsia"/>
        </w:rPr>
        <w:t>　　　　七、干细胞临床研究项目</w:t>
      </w:r>
      <w:r>
        <w:rPr>
          <w:rFonts w:hint="eastAsia"/>
        </w:rPr>
        <w:br/>
      </w:r>
      <w:r>
        <w:rPr>
          <w:rFonts w:hint="eastAsia"/>
        </w:rPr>
        <w:t>　　第三节 干细胞治疗产业链发展分析</w:t>
      </w:r>
      <w:r>
        <w:rPr>
          <w:rFonts w:hint="eastAsia"/>
        </w:rPr>
        <w:br/>
      </w:r>
      <w:r>
        <w:rPr>
          <w:rFonts w:hint="eastAsia"/>
        </w:rPr>
        <w:t>　　　　一、干细胞产业链结构</w:t>
      </w:r>
      <w:r>
        <w:rPr>
          <w:rFonts w:hint="eastAsia"/>
        </w:rPr>
        <w:br/>
      </w:r>
      <w:r>
        <w:rPr>
          <w:rFonts w:hint="eastAsia"/>
        </w:rPr>
        <w:t>　　　　二、干细胞上游分析</w:t>
      </w:r>
      <w:r>
        <w:rPr>
          <w:rFonts w:hint="eastAsia"/>
        </w:rPr>
        <w:br/>
      </w:r>
      <w:r>
        <w:rPr>
          <w:rFonts w:hint="eastAsia"/>
        </w:rPr>
        <w:t>　　　　三、干细胞中游发展</w:t>
      </w:r>
      <w:r>
        <w:rPr>
          <w:rFonts w:hint="eastAsia"/>
        </w:rPr>
        <w:br/>
      </w:r>
      <w:r>
        <w:rPr>
          <w:rFonts w:hint="eastAsia"/>
        </w:rPr>
        <w:t>　　　　四、干细胞下游市场</w:t>
      </w:r>
      <w:r>
        <w:rPr>
          <w:rFonts w:hint="eastAsia"/>
        </w:rPr>
        <w:br/>
      </w:r>
      <w:r>
        <w:rPr>
          <w:rFonts w:hint="eastAsia"/>
        </w:rPr>
        <w:t>　　第四节 干细胞行业进入壁垒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　　四、监管壁垒</w:t>
      </w:r>
      <w:r>
        <w:rPr>
          <w:rFonts w:hint="eastAsia"/>
        </w:rPr>
        <w:br/>
      </w:r>
      <w:r>
        <w:rPr>
          <w:rFonts w:hint="eastAsia"/>
        </w:rPr>
        <w:t>　　第五节 干细胞行业投资风险分析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一、政策监管风险</w:t>
      </w:r>
      <w:r>
        <w:rPr>
          <w:rFonts w:hint="eastAsia"/>
        </w:rPr>
        <w:br/>
      </w:r>
      <w:r>
        <w:rPr>
          <w:rFonts w:hint="eastAsia"/>
        </w:rPr>
        <w:t>　　　　二、产品研发风险</w:t>
      </w:r>
      <w:r>
        <w:rPr>
          <w:rFonts w:hint="eastAsia"/>
        </w:rPr>
        <w:br/>
      </w:r>
      <w:r>
        <w:rPr>
          <w:rFonts w:hint="eastAsia"/>
        </w:rPr>
        <w:t>　　　　三、医疗纠纷的风险</w:t>
      </w:r>
      <w:r>
        <w:rPr>
          <w:rFonts w:hint="eastAsia"/>
        </w:rPr>
        <w:br/>
      </w:r>
      <w:r>
        <w:rPr>
          <w:rFonts w:hint="eastAsia"/>
        </w:rPr>
        <w:t>　　　　四、人才流失风险</w:t>
      </w:r>
      <w:r>
        <w:rPr>
          <w:rFonts w:hint="eastAsia"/>
        </w:rPr>
        <w:br/>
      </w:r>
      <w:r>
        <w:rPr>
          <w:rFonts w:hint="eastAsia"/>
        </w:rPr>
        <w:t>　　　　五、知识产权风险</w:t>
      </w:r>
      <w:r>
        <w:rPr>
          <w:rFonts w:hint="eastAsia"/>
        </w:rPr>
        <w:br/>
      </w:r>
      <w:r>
        <w:rPr>
          <w:rFonts w:hint="eastAsia"/>
        </w:rPr>
        <w:t>　　　　六、市场竞争加剧风险</w:t>
      </w:r>
      <w:r>
        <w:rPr>
          <w:rFonts w:hint="eastAsia"/>
        </w:rPr>
        <w:br/>
      </w:r>
      <w:r>
        <w:rPr>
          <w:rFonts w:hint="eastAsia"/>
        </w:rPr>
        <w:t>　　第六节 干细胞产业发展前景及预测</w:t>
      </w:r>
      <w:r>
        <w:rPr>
          <w:rFonts w:hint="eastAsia"/>
        </w:rPr>
        <w:br/>
      </w:r>
      <w:r>
        <w:rPr>
          <w:rFonts w:hint="eastAsia"/>
        </w:rPr>
        <w:t>　　　　一、干细胞产业前景展望</w:t>
      </w:r>
      <w:r>
        <w:rPr>
          <w:rFonts w:hint="eastAsia"/>
        </w:rPr>
        <w:br/>
      </w:r>
      <w:r>
        <w:rPr>
          <w:rFonts w:hint="eastAsia"/>
        </w:rPr>
        <w:t>　　　　二、干细胞市场规模预测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2020-2025年深圳市及其他部分省市细胞治疗发展状况分析</w:t>
      </w:r>
      <w:r>
        <w:rPr>
          <w:rFonts w:hint="eastAsia"/>
        </w:rPr>
        <w:br/>
      </w:r>
      <w:r>
        <w:rPr>
          <w:rFonts w:hint="eastAsia"/>
        </w:rPr>
        <w:t>　　第一节 深圳市细胞治疗总体发展状况</w:t>
      </w:r>
      <w:r>
        <w:rPr>
          <w:rFonts w:hint="eastAsia"/>
        </w:rPr>
        <w:br/>
      </w:r>
      <w:r>
        <w:rPr>
          <w:rFonts w:hint="eastAsia"/>
        </w:rPr>
        <w:t>　　　　一、细胞治疗行业现状综述</w:t>
      </w:r>
      <w:r>
        <w:rPr>
          <w:rFonts w:hint="eastAsia"/>
        </w:rPr>
        <w:br/>
      </w:r>
      <w:r>
        <w:rPr>
          <w:rFonts w:hint="eastAsia"/>
        </w:rPr>
        <w:t>　　　　二、细胞治疗产业布局海外市场</w:t>
      </w:r>
      <w:r>
        <w:rPr>
          <w:rFonts w:hint="eastAsia"/>
        </w:rPr>
        <w:br/>
      </w:r>
      <w:r>
        <w:rPr>
          <w:rFonts w:hint="eastAsia"/>
        </w:rPr>
        <w:t>　　　　三、将建立细胞治疗新管理机制</w:t>
      </w:r>
      <w:r>
        <w:rPr>
          <w:rFonts w:hint="eastAsia"/>
        </w:rPr>
        <w:br/>
      </w:r>
      <w:r>
        <w:rPr>
          <w:rFonts w:hint="eastAsia"/>
        </w:rPr>
        <w:t>　　第二节 深圳市干细胞研究与产业化发展分析</w:t>
      </w:r>
      <w:r>
        <w:rPr>
          <w:rFonts w:hint="eastAsia"/>
        </w:rPr>
        <w:br/>
      </w:r>
      <w:r>
        <w:rPr>
          <w:rFonts w:hint="eastAsia"/>
        </w:rPr>
        <w:t>　　　　一、干细胞基础研究状况</w:t>
      </w:r>
      <w:r>
        <w:rPr>
          <w:rFonts w:hint="eastAsia"/>
        </w:rPr>
        <w:br/>
      </w:r>
      <w:r>
        <w:rPr>
          <w:rFonts w:hint="eastAsia"/>
        </w:rPr>
        <w:t>　　　　二、干细胞临床研究状况</w:t>
      </w:r>
      <w:r>
        <w:rPr>
          <w:rFonts w:hint="eastAsia"/>
        </w:rPr>
        <w:br/>
      </w:r>
      <w:r>
        <w:rPr>
          <w:rFonts w:hint="eastAsia"/>
        </w:rPr>
        <w:t>　　　　三、干细胞产业化分析</w:t>
      </w:r>
      <w:r>
        <w:rPr>
          <w:rFonts w:hint="eastAsia"/>
        </w:rPr>
        <w:br/>
      </w:r>
      <w:r>
        <w:rPr>
          <w:rFonts w:hint="eastAsia"/>
        </w:rPr>
        <w:t>　　　　四、干细胞产业化战略布局</w:t>
      </w:r>
      <w:r>
        <w:rPr>
          <w:rFonts w:hint="eastAsia"/>
        </w:rPr>
        <w:br/>
      </w:r>
      <w:r>
        <w:rPr>
          <w:rFonts w:hint="eastAsia"/>
        </w:rPr>
        <w:t>　　　　五、干细胞研究与产业化目标</w:t>
      </w:r>
      <w:r>
        <w:rPr>
          <w:rFonts w:hint="eastAsia"/>
        </w:rPr>
        <w:br/>
      </w:r>
      <w:r>
        <w:rPr>
          <w:rFonts w:hint="eastAsia"/>
        </w:rPr>
        <w:t>　　第三节 深圳市免疫细胞治疗产业发展分析</w:t>
      </w:r>
      <w:r>
        <w:rPr>
          <w:rFonts w:hint="eastAsia"/>
        </w:rPr>
        <w:br/>
      </w:r>
      <w:r>
        <w:rPr>
          <w:rFonts w:hint="eastAsia"/>
        </w:rPr>
        <w:t>　　　　一、免疫细胞治疗发展背景</w:t>
      </w:r>
      <w:r>
        <w:rPr>
          <w:rFonts w:hint="eastAsia"/>
        </w:rPr>
        <w:br/>
      </w:r>
      <w:r>
        <w:rPr>
          <w:rFonts w:hint="eastAsia"/>
        </w:rPr>
        <w:t>　　　　二、免疫细胞治疗发展现状</w:t>
      </w:r>
      <w:r>
        <w:rPr>
          <w:rFonts w:hint="eastAsia"/>
        </w:rPr>
        <w:br/>
      </w:r>
      <w:r>
        <w:rPr>
          <w:rFonts w:hint="eastAsia"/>
        </w:rPr>
        <w:t>　　　　三、免疫细胞治疗技术优劣势</w:t>
      </w:r>
      <w:r>
        <w:rPr>
          <w:rFonts w:hint="eastAsia"/>
        </w:rPr>
        <w:br/>
      </w:r>
      <w:r>
        <w:rPr>
          <w:rFonts w:hint="eastAsia"/>
        </w:rPr>
        <w:t>　　　　四、细胞免疫治疗产业面临的挑战</w:t>
      </w:r>
      <w:r>
        <w:rPr>
          <w:rFonts w:hint="eastAsia"/>
        </w:rPr>
        <w:br/>
      </w:r>
      <w:r>
        <w:rPr>
          <w:rFonts w:hint="eastAsia"/>
        </w:rPr>
        <w:t>　　　　五、细胞免疫治疗产业发展目标</w:t>
      </w:r>
      <w:r>
        <w:rPr>
          <w:rFonts w:hint="eastAsia"/>
        </w:rPr>
        <w:br/>
      </w:r>
      <w:r>
        <w:rPr>
          <w:rFonts w:hint="eastAsia"/>
        </w:rPr>
        <w:t>　　　　六、细胞免疫治疗产业化布局</w:t>
      </w:r>
      <w:r>
        <w:rPr>
          <w:rFonts w:hint="eastAsia"/>
        </w:rPr>
        <w:br/>
      </w:r>
      <w:r>
        <w:rPr>
          <w:rFonts w:hint="eastAsia"/>
        </w:rPr>
        <w:t>　　第四节 其他省市细胞治疗发展状况</w:t>
      </w:r>
      <w:r>
        <w:rPr>
          <w:rFonts w:hint="eastAsia"/>
        </w:rPr>
        <w:br/>
      </w:r>
      <w:r>
        <w:rPr>
          <w:rFonts w:hint="eastAsia"/>
        </w:rPr>
        <w:t>　　　　一、浙江省打造省级细胞制备中心</w:t>
      </w:r>
      <w:r>
        <w:rPr>
          <w:rFonts w:hint="eastAsia"/>
        </w:rPr>
        <w:br/>
      </w:r>
      <w:r>
        <w:rPr>
          <w:rFonts w:hint="eastAsia"/>
        </w:rPr>
        <w:t>　　　　二、湖北省细胞治疗发展状况分析</w:t>
      </w:r>
      <w:r>
        <w:rPr>
          <w:rFonts w:hint="eastAsia"/>
        </w:rPr>
        <w:br/>
      </w:r>
      <w:r>
        <w:rPr>
          <w:rFonts w:hint="eastAsia"/>
        </w:rPr>
        <w:t>　　　　三、山西省首家干细胞库建设项目启动</w:t>
      </w:r>
      <w:r>
        <w:rPr>
          <w:rFonts w:hint="eastAsia"/>
        </w:rPr>
        <w:br/>
      </w:r>
      <w:r>
        <w:rPr>
          <w:rFonts w:hint="eastAsia"/>
        </w:rPr>
        <w:t>　　　　四、四川省细胞治疗产业发展状况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2020-2025年国际细胞治疗重点企业发展分析</w:t>
      </w:r>
      <w:r>
        <w:rPr>
          <w:rFonts w:hint="eastAsia"/>
        </w:rPr>
        <w:br/>
      </w:r>
      <w:r>
        <w:rPr>
          <w:rFonts w:hint="eastAsia"/>
        </w:rPr>
        <w:t>　　第一节 诺华公司（novartis ag）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二、细胞治疗领域布局分析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juno therapeutics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二、细胞治疗领域布局分析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celgene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二、细胞治疗领域布局分析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cellectis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二、细胞治疗领域布局分析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辉瑞（pfizer）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二、细胞治疗领域布局分析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第六节 诺和诺德（novo nordisk）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二、细胞治疗领域布局分析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第七节 梯瓦制药（teva pharmaceutical industries）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第八节 德国拜耳公司（bayer）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二、细胞治疗领域布局分析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第九节 葛兰素史克公司（gsk）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二、细胞治疗领域布局分析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2020-2025年中国细胞治疗重点企业经营状况及布局分析</w:t>
      </w:r>
      <w:r>
        <w:rPr>
          <w:rFonts w:hint="eastAsia"/>
        </w:rPr>
        <w:br/>
      </w:r>
      <w:r>
        <w:rPr>
          <w:rFonts w:hint="eastAsia"/>
        </w:rPr>
        <w:t>　　第一节 国内细胞治疗企业总况</w:t>
      </w:r>
      <w:r>
        <w:rPr>
          <w:rFonts w:hint="eastAsia"/>
        </w:rPr>
        <w:br/>
      </w:r>
      <w:r>
        <w:rPr>
          <w:rFonts w:hint="eastAsia"/>
        </w:rPr>
        <w:t>　　第二节 江苏恒瑞医药股份有限公司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二、细胞治疗领域布局</w:t>
      </w:r>
      <w:r>
        <w:rPr>
          <w:rFonts w:hint="eastAsia"/>
        </w:rPr>
        <w:br/>
      </w:r>
      <w:r>
        <w:rPr>
          <w:rFonts w:hint="eastAsia"/>
        </w:rPr>
        <w:t>　　　　三、经营效益分析</w:t>
      </w:r>
      <w:r>
        <w:rPr>
          <w:rFonts w:hint="eastAsia"/>
        </w:rPr>
        <w:br/>
      </w:r>
      <w:r>
        <w:rPr>
          <w:rFonts w:hint="eastAsia"/>
        </w:rPr>
        <w:t>　　　　四、业务经营分析</w:t>
      </w:r>
      <w:r>
        <w:rPr>
          <w:rFonts w:hint="eastAsia"/>
        </w:rPr>
        <w:br/>
      </w:r>
      <w:r>
        <w:rPr>
          <w:rFonts w:hint="eastAsia"/>
        </w:rPr>
        <w:t>　　　　五、财务状况分析</w:t>
      </w:r>
      <w:r>
        <w:rPr>
          <w:rFonts w:hint="eastAsia"/>
        </w:rPr>
        <w:br/>
      </w:r>
      <w:r>
        <w:rPr>
          <w:rFonts w:hint="eastAsia"/>
        </w:rPr>
        <w:t>　　　　六、核心竞争力分析</w:t>
      </w:r>
      <w:r>
        <w:rPr>
          <w:rFonts w:hint="eastAsia"/>
        </w:rPr>
        <w:br/>
      </w:r>
      <w:r>
        <w:rPr>
          <w:rFonts w:hint="eastAsia"/>
        </w:rPr>
        <w:t>　　　　七、公司发展战略</w:t>
      </w:r>
      <w:r>
        <w:rPr>
          <w:rFonts w:hint="eastAsia"/>
        </w:rPr>
        <w:br/>
      </w:r>
      <w:r>
        <w:rPr>
          <w:rFonts w:hint="eastAsia"/>
        </w:rPr>
        <w:t>　　　　八、未来前景展望</w:t>
      </w:r>
      <w:r>
        <w:rPr>
          <w:rFonts w:hint="eastAsia"/>
        </w:rPr>
        <w:br/>
      </w:r>
      <w:r>
        <w:rPr>
          <w:rFonts w:hint="eastAsia"/>
        </w:rPr>
        <w:t>　　第三节 上海复星医药（集团）股份有限公司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二、细胞治疗领域发展状况</w:t>
      </w:r>
      <w:r>
        <w:rPr>
          <w:rFonts w:hint="eastAsia"/>
        </w:rPr>
        <w:br/>
      </w:r>
      <w:r>
        <w:rPr>
          <w:rFonts w:hint="eastAsia"/>
        </w:rPr>
        <w:t>　　　　三、经营效益分析</w:t>
      </w:r>
      <w:r>
        <w:rPr>
          <w:rFonts w:hint="eastAsia"/>
        </w:rPr>
        <w:br/>
      </w:r>
      <w:r>
        <w:rPr>
          <w:rFonts w:hint="eastAsia"/>
        </w:rPr>
        <w:t>　　　　四、业务经营分析</w:t>
      </w:r>
      <w:r>
        <w:rPr>
          <w:rFonts w:hint="eastAsia"/>
        </w:rPr>
        <w:br/>
      </w:r>
      <w:r>
        <w:rPr>
          <w:rFonts w:hint="eastAsia"/>
        </w:rPr>
        <w:t>　　　　五、财务状况分析</w:t>
      </w:r>
      <w:r>
        <w:rPr>
          <w:rFonts w:hint="eastAsia"/>
        </w:rPr>
        <w:br/>
      </w:r>
      <w:r>
        <w:rPr>
          <w:rFonts w:hint="eastAsia"/>
        </w:rPr>
        <w:t>　　　　六、核心竞争力分析</w:t>
      </w:r>
      <w:r>
        <w:rPr>
          <w:rFonts w:hint="eastAsia"/>
        </w:rPr>
        <w:br/>
      </w:r>
      <w:r>
        <w:rPr>
          <w:rFonts w:hint="eastAsia"/>
        </w:rPr>
        <w:t>　　　　七、公司发展战略</w:t>
      </w:r>
      <w:r>
        <w:rPr>
          <w:rFonts w:hint="eastAsia"/>
        </w:rPr>
        <w:br/>
      </w:r>
      <w:r>
        <w:rPr>
          <w:rFonts w:hint="eastAsia"/>
        </w:rPr>
        <w:t>　　　　八、未来前景展望</w:t>
      </w:r>
      <w:r>
        <w:rPr>
          <w:rFonts w:hint="eastAsia"/>
        </w:rPr>
        <w:br/>
      </w:r>
      <w:r>
        <w:rPr>
          <w:rFonts w:hint="eastAsia"/>
        </w:rPr>
        <w:t>　　第四节 安徽安科生物工程（集团）股份有限公司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二、细胞治疗领域发展状况</w:t>
      </w:r>
      <w:r>
        <w:rPr>
          <w:rFonts w:hint="eastAsia"/>
        </w:rPr>
        <w:br/>
      </w:r>
      <w:r>
        <w:rPr>
          <w:rFonts w:hint="eastAsia"/>
        </w:rPr>
        <w:t>　　　　三、经营效益分析</w:t>
      </w:r>
      <w:r>
        <w:rPr>
          <w:rFonts w:hint="eastAsia"/>
        </w:rPr>
        <w:br/>
      </w:r>
      <w:r>
        <w:rPr>
          <w:rFonts w:hint="eastAsia"/>
        </w:rPr>
        <w:t>　　　　四、业务经营分析</w:t>
      </w:r>
      <w:r>
        <w:rPr>
          <w:rFonts w:hint="eastAsia"/>
        </w:rPr>
        <w:br/>
      </w:r>
      <w:r>
        <w:rPr>
          <w:rFonts w:hint="eastAsia"/>
        </w:rPr>
        <w:t>　　　　五、财务状况分析</w:t>
      </w:r>
      <w:r>
        <w:rPr>
          <w:rFonts w:hint="eastAsia"/>
        </w:rPr>
        <w:br/>
      </w:r>
      <w:r>
        <w:rPr>
          <w:rFonts w:hint="eastAsia"/>
        </w:rPr>
        <w:t>　　　　六、核心竞争力分析</w:t>
      </w:r>
      <w:r>
        <w:rPr>
          <w:rFonts w:hint="eastAsia"/>
        </w:rPr>
        <w:br/>
      </w:r>
      <w:r>
        <w:rPr>
          <w:rFonts w:hint="eastAsia"/>
        </w:rPr>
        <w:t>　　　　七、公司发展战略</w:t>
      </w:r>
      <w:r>
        <w:rPr>
          <w:rFonts w:hint="eastAsia"/>
        </w:rPr>
        <w:br/>
      </w:r>
      <w:r>
        <w:rPr>
          <w:rFonts w:hint="eastAsia"/>
        </w:rPr>
        <w:t>　　　　八、未来前景展望</w:t>
      </w:r>
      <w:r>
        <w:rPr>
          <w:rFonts w:hint="eastAsia"/>
        </w:rPr>
        <w:br/>
      </w:r>
      <w:r>
        <w:rPr>
          <w:rFonts w:hint="eastAsia"/>
        </w:rPr>
        <w:t>　　第五节 中源协和细胞基因工程股份有限公司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二、细胞治疗领域布局</w:t>
      </w:r>
      <w:r>
        <w:rPr>
          <w:rFonts w:hint="eastAsia"/>
        </w:rPr>
        <w:br/>
      </w:r>
      <w:r>
        <w:rPr>
          <w:rFonts w:hint="eastAsia"/>
        </w:rPr>
        <w:t>　　　　三、经营效益分析</w:t>
      </w:r>
      <w:r>
        <w:rPr>
          <w:rFonts w:hint="eastAsia"/>
        </w:rPr>
        <w:br/>
      </w:r>
      <w:r>
        <w:rPr>
          <w:rFonts w:hint="eastAsia"/>
        </w:rPr>
        <w:t>　　　　四、业务经营分析</w:t>
      </w:r>
      <w:r>
        <w:rPr>
          <w:rFonts w:hint="eastAsia"/>
        </w:rPr>
        <w:br/>
      </w:r>
      <w:r>
        <w:rPr>
          <w:rFonts w:hint="eastAsia"/>
        </w:rPr>
        <w:t>　　　　五、财务状况分析</w:t>
      </w:r>
      <w:r>
        <w:rPr>
          <w:rFonts w:hint="eastAsia"/>
        </w:rPr>
        <w:br/>
      </w:r>
      <w:r>
        <w:rPr>
          <w:rFonts w:hint="eastAsia"/>
        </w:rPr>
        <w:t>　　　　六、核心竞争力分析</w:t>
      </w:r>
      <w:r>
        <w:rPr>
          <w:rFonts w:hint="eastAsia"/>
        </w:rPr>
        <w:br/>
      </w:r>
      <w:r>
        <w:rPr>
          <w:rFonts w:hint="eastAsia"/>
        </w:rPr>
        <w:t>　　　　七、公司发展战略</w:t>
      </w:r>
      <w:r>
        <w:rPr>
          <w:rFonts w:hint="eastAsia"/>
        </w:rPr>
        <w:br/>
      </w:r>
      <w:r>
        <w:rPr>
          <w:rFonts w:hint="eastAsia"/>
        </w:rPr>
        <w:t>　　　　八、未来前景展望</w:t>
      </w:r>
      <w:r>
        <w:rPr>
          <w:rFonts w:hint="eastAsia"/>
        </w:rPr>
        <w:br/>
      </w:r>
      <w:r>
        <w:rPr>
          <w:rFonts w:hint="eastAsia"/>
        </w:rPr>
        <w:t>　　第六节 广州市香雪制药股份有限公司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二、细胞治疗领域布局</w:t>
      </w:r>
      <w:r>
        <w:rPr>
          <w:rFonts w:hint="eastAsia"/>
        </w:rPr>
        <w:br/>
      </w:r>
      <w:r>
        <w:rPr>
          <w:rFonts w:hint="eastAsia"/>
        </w:rPr>
        <w:t>　　　　三、经营效益分析</w:t>
      </w:r>
      <w:r>
        <w:rPr>
          <w:rFonts w:hint="eastAsia"/>
        </w:rPr>
        <w:br/>
      </w:r>
      <w:r>
        <w:rPr>
          <w:rFonts w:hint="eastAsia"/>
        </w:rPr>
        <w:t>　　　　四、业务经营分析</w:t>
      </w:r>
      <w:r>
        <w:rPr>
          <w:rFonts w:hint="eastAsia"/>
        </w:rPr>
        <w:br/>
      </w:r>
      <w:r>
        <w:rPr>
          <w:rFonts w:hint="eastAsia"/>
        </w:rPr>
        <w:t>　　　　五、财务状况分析</w:t>
      </w:r>
      <w:r>
        <w:rPr>
          <w:rFonts w:hint="eastAsia"/>
        </w:rPr>
        <w:br/>
      </w:r>
      <w:r>
        <w:rPr>
          <w:rFonts w:hint="eastAsia"/>
        </w:rPr>
        <w:t>　　　　六、核心竞争力分析</w:t>
      </w:r>
      <w:r>
        <w:rPr>
          <w:rFonts w:hint="eastAsia"/>
        </w:rPr>
        <w:br/>
      </w:r>
      <w:r>
        <w:rPr>
          <w:rFonts w:hint="eastAsia"/>
        </w:rPr>
        <w:t>　　　　七、公司发展战略</w:t>
      </w:r>
      <w:r>
        <w:rPr>
          <w:rFonts w:hint="eastAsia"/>
        </w:rPr>
        <w:br/>
      </w:r>
      <w:r>
        <w:rPr>
          <w:rFonts w:hint="eastAsia"/>
        </w:rPr>
        <w:t>　　　　八、未来前景展望</w:t>
      </w:r>
      <w:r>
        <w:rPr>
          <w:rFonts w:hint="eastAsia"/>
        </w:rPr>
        <w:br/>
      </w:r>
      <w:r>
        <w:rPr>
          <w:rFonts w:hint="eastAsia"/>
        </w:rPr>
        <w:t>　　第七节 冠昊生物科技股份有限公司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二、细胞治疗领域布局</w:t>
      </w:r>
      <w:r>
        <w:rPr>
          <w:rFonts w:hint="eastAsia"/>
        </w:rPr>
        <w:br/>
      </w:r>
      <w:r>
        <w:rPr>
          <w:rFonts w:hint="eastAsia"/>
        </w:rPr>
        <w:t>　　　　三、经营效益分析</w:t>
      </w:r>
      <w:r>
        <w:rPr>
          <w:rFonts w:hint="eastAsia"/>
        </w:rPr>
        <w:br/>
      </w:r>
      <w:r>
        <w:rPr>
          <w:rFonts w:hint="eastAsia"/>
        </w:rPr>
        <w:t>　　　　四、业务经营分析</w:t>
      </w:r>
      <w:r>
        <w:rPr>
          <w:rFonts w:hint="eastAsia"/>
        </w:rPr>
        <w:br/>
      </w:r>
      <w:r>
        <w:rPr>
          <w:rFonts w:hint="eastAsia"/>
        </w:rPr>
        <w:t>　　　　五、财务状况分析</w:t>
      </w:r>
      <w:r>
        <w:rPr>
          <w:rFonts w:hint="eastAsia"/>
        </w:rPr>
        <w:br/>
      </w:r>
      <w:r>
        <w:rPr>
          <w:rFonts w:hint="eastAsia"/>
        </w:rPr>
        <w:t>　　　　六、核心竞争力分析</w:t>
      </w:r>
      <w:r>
        <w:rPr>
          <w:rFonts w:hint="eastAsia"/>
        </w:rPr>
        <w:br/>
      </w:r>
      <w:r>
        <w:rPr>
          <w:rFonts w:hint="eastAsia"/>
        </w:rPr>
        <w:t>　　　　七、公司发展战略</w:t>
      </w:r>
      <w:r>
        <w:rPr>
          <w:rFonts w:hint="eastAsia"/>
        </w:rPr>
        <w:br/>
      </w:r>
      <w:r>
        <w:rPr>
          <w:rFonts w:hint="eastAsia"/>
        </w:rPr>
        <w:t>　　　　八、未来前景展望</w:t>
      </w:r>
      <w:r>
        <w:rPr>
          <w:rFonts w:hint="eastAsia"/>
        </w:rPr>
        <w:br/>
      </w:r>
      <w:r>
        <w:rPr>
          <w:rFonts w:hint="eastAsia"/>
        </w:rPr>
        <w:t>　　第八节 广州赛莱拉干细胞科技股份有限公司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二、细胞治疗领域发展分析</w:t>
      </w:r>
      <w:r>
        <w:rPr>
          <w:rFonts w:hint="eastAsia"/>
        </w:rPr>
        <w:br/>
      </w:r>
      <w:r>
        <w:rPr>
          <w:rFonts w:hint="eastAsia"/>
        </w:rPr>
        <w:t>　　　　三、经营效益分析</w:t>
      </w:r>
      <w:r>
        <w:rPr>
          <w:rFonts w:hint="eastAsia"/>
        </w:rPr>
        <w:br/>
      </w:r>
      <w:r>
        <w:rPr>
          <w:rFonts w:hint="eastAsia"/>
        </w:rPr>
        <w:t>　　　　四、业务经营分析</w:t>
      </w:r>
      <w:r>
        <w:rPr>
          <w:rFonts w:hint="eastAsia"/>
        </w:rPr>
        <w:br/>
      </w:r>
      <w:r>
        <w:rPr>
          <w:rFonts w:hint="eastAsia"/>
        </w:rPr>
        <w:t>　　　　五、财务状况分析</w:t>
      </w:r>
      <w:r>
        <w:rPr>
          <w:rFonts w:hint="eastAsia"/>
        </w:rPr>
        <w:br/>
      </w:r>
      <w:r>
        <w:rPr>
          <w:rFonts w:hint="eastAsia"/>
        </w:rPr>
        <w:t>　　　　六、核心竞争力分析</w:t>
      </w:r>
      <w:r>
        <w:rPr>
          <w:rFonts w:hint="eastAsia"/>
        </w:rPr>
        <w:br/>
      </w:r>
      <w:r>
        <w:rPr>
          <w:rFonts w:hint="eastAsia"/>
        </w:rPr>
        <w:t>　　　　七、公司发展战略</w:t>
      </w:r>
      <w:r>
        <w:rPr>
          <w:rFonts w:hint="eastAsia"/>
        </w:rPr>
        <w:br/>
      </w:r>
      <w:r>
        <w:rPr>
          <w:rFonts w:hint="eastAsia"/>
        </w:rPr>
        <w:t>　　　　八、未来前景展望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细胞治疗产业投融资状况分析及建议</w:t>
      </w:r>
      <w:r>
        <w:rPr>
          <w:rFonts w:hint="eastAsia"/>
        </w:rPr>
        <w:br/>
      </w:r>
      <w:r>
        <w:rPr>
          <w:rFonts w:hint="eastAsia"/>
        </w:rPr>
        <w:t>　　第一节 2025年细胞治疗融资案例分析</w:t>
      </w:r>
      <w:r>
        <w:rPr>
          <w:rFonts w:hint="eastAsia"/>
        </w:rPr>
        <w:br/>
      </w:r>
      <w:r>
        <w:rPr>
          <w:rFonts w:hint="eastAsia"/>
        </w:rPr>
        <w:t>　　第二节 中国细胞治疗投资价值评估分析</w:t>
      </w:r>
      <w:r>
        <w:rPr>
          <w:rFonts w:hint="eastAsia"/>
        </w:rPr>
        <w:br/>
      </w:r>
      <w:r>
        <w:rPr>
          <w:rFonts w:hint="eastAsia"/>
        </w:rPr>
        <w:t>　　　　一、投资价值综合评估</w:t>
      </w:r>
      <w:r>
        <w:rPr>
          <w:rFonts w:hint="eastAsia"/>
        </w:rPr>
        <w:br/>
      </w:r>
      <w:r>
        <w:rPr>
          <w:rFonts w:hint="eastAsia"/>
        </w:rPr>
        <w:t>　　　　二、市场机会矩阵分析</w:t>
      </w:r>
      <w:r>
        <w:rPr>
          <w:rFonts w:hint="eastAsia"/>
        </w:rPr>
        <w:br/>
      </w:r>
      <w:r>
        <w:rPr>
          <w:rFonts w:hint="eastAsia"/>
        </w:rPr>
        <w:t>　　　　三、市场进入时机判断</w:t>
      </w:r>
      <w:r>
        <w:rPr>
          <w:rFonts w:hint="eastAsia"/>
        </w:rPr>
        <w:br/>
      </w:r>
      <w:r>
        <w:rPr>
          <w:rFonts w:hint="eastAsia"/>
        </w:rPr>
        <w:t>　　第三节 中国细胞治疗行业投资壁垒分析</w:t>
      </w:r>
      <w:r>
        <w:rPr>
          <w:rFonts w:hint="eastAsia"/>
        </w:rPr>
        <w:br/>
      </w:r>
      <w:r>
        <w:rPr>
          <w:rFonts w:hint="eastAsia"/>
        </w:rPr>
        <w:t>　　　　一、竞争壁垒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　　四、政策壁垒</w:t>
      </w:r>
      <w:r>
        <w:rPr>
          <w:rFonts w:hint="eastAsia"/>
        </w:rPr>
        <w:br/>
      </w:r>
      <w:r>
        <w:rPr>
          <w:rFonts w:hint="eastAsia"/>
        </w:rPr>
        <w:t>　　第四节 2025-2031年细胞治疗行业投资建议及风险提示</w:t>
      </w:r>
      <w:r>
        <w:rPr>
          <w:rFonts w:hint="eastAsia"/>
        </w:rPr>
        <w:br/>
      </w:r>
      <w:r>
        <w:rPr>
          <w:rFonts w:hint="eastAsia"/>
        </w:rPr>
        <w:t>　　　　一、行业投资建议</w:t>
      </w:r>
      <w:r>
        <w:rPr>
          <w:rFonts w:hint="eastAsia"/>
        </w:rPr>
        <w:br/>
      </w:r>
      <w:r>
        <w:rPr>
          <w:rFonts w:hint="eastAsia"/>
        </w:rPr>
        <w:t>　　　　二、投资风险提示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细胞治疗产业发展前景及趋势预测分析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2025-2031年中国细胞治疗产业预测分析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一、2025-2031年中国细胞治疗产业驱动因素分析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二、2025-2031年中国细胞治疗产业发展空间预测</w:t>
      </w:r>
      <w:r>
        <w:rPr>
          <w:rFonts w:hint="eastAsia"/>
        </w:rPr>
        <w:br/>
      </w:r>
      <w:r>
        <w:rPr>
          <w:rFonts w:hint="eastAsia"/>
        </w:rPr>
        <w:t>　　第二节 细胞治疗行业发展趋势</w:t>
      </w:r>
      <w:r>
        <w:rPr>
          <w:rFonts w:hint="eastAsia"/>
        </w:rPr>
        <w:br/>
      </w:r>
      <w:r>
        <w:rPr>
          <w:rFonts w:hint="eastAsia"/>
        </w:rPr>
        <w:t>　　　　一、市场快速增长</w:t>
      </w:r>
      <w:r>
        <w:rPr>
          <w:rFonts w:hint="eastAsia"/>
        </w:rPr>
        <w:br/>
      </w:r>
      <w:r>
        <w:rPr>
          <w:rFonts w:hint="eastAsia"/>
        </w:rPr>
        <w:t>　　　　二、细胞制备自动化</w:t>
      </w:r>
      <w:r>
        <w:rPr>
          <w:rFonts w:hint="eastAsia"/>
        </w:rPr>
        <w:br/>
      </w:r>
      <w:r>
        <w:rPr>
          <w:rFonts w:hint="eastAsia"/>
        </w:rPr>
        <w:t>　　　　三、审批制度改革</w:t>
      </w:r>
      <w:r>
        <w:rPr>
          <w:rFonts w:hint="eastAsia"/>
        </w:rPr>
        <w:br/>
      </w:r>
      <w:r>
        <w:rPr>
          <w:rFonts w:hint="eastAsia"/>
        </w:rPr>
        <w:t>　　第三节 中:智:林：细胞治疗产业化方向</w:t>
      </w:r>
      <w:r>
        <w:rPr>
          <w:rFonts w:hint="eastAsia"/>
        </w:rPr>
        <w:br/>
      </w:r>
      <w:r>
        <w:rPr>
          <w:rFonts w:hint="eastAsia"/>
        </w:rPr>
        <w:t>　　　　一、安全性控制</w:t>
      </w:r>
      <w:r>
        <w:rPr>
          <w:rFonts w:hint="eastAsia"/>
        </w:rPr>
        <w:br/>
      </w:r>
      <w:r>
        <w:rPr>
          <w:rFonts w:hint="eastAsia"/>
        </w:rPr>
        <w:t>　　　　二、有效性研究</w:t>
      </w:r>
      <w:r>
        <w:rPr>
          <w:rFonts w:hint="eastAsia"/>
        </w:rPr>
        <w:br/>
      </w:r>
      <w:r>
        <w:rPr>
          <w:rFonts w:hint="eastAsia"/>
        </w:rPr>
        <w:t>　　　　三、成本控制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附录一：细胞治疗产品研究与评价技术指导原则（试行）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f25e661a314624" w:history="1">
        <w:r>
          <w:rPr>
            <w:rStyle w:val="Hyperlink"/>
          </w:rPr>
          <w:t>2025-2031年中国细胞治疗行业发展深度调研与未来趋势报告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2525911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f25e661a314624" w:history="1">
        <w:r>
          <w:rPr>
            <w:rStyle w:val="Hyperlink"/>
          </w:rPr>
          <w:t>https://www.20087.com/1/91/XiBaoZhiLiaoFaZhanQuShiFenXi.html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射一次干细胞费用多少、细胞治疗的主要类型、免疫细胞回输多少钱一次、细胞治疗死亡案件、cart疗法全国叫停、细胞治疗的方法有多少种、我的NK细胞回输经历、细胞治疗类都有哪些药品名称、干细胞疗法可以治疗哪些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8255c56533485e" w:history="1">
      <w:r>
        <w:rPr>
          <w:rStyle w:val="Hyperlink"/>
        </w:rPr>
        <w:t>2025-2031年中国细胞治疗行业发展深度调研与未来趋势报告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XiBaoZhiLiaoFaZhanQuShiFenXi.html" TargetMode="External" Id="Ra3f25e661a3146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XiBaoZhiLiaoFaZhanQuShiFenXi.html" TargetMode="External" Id="R998255c5653348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2025-03-20T00:50:00Z</dcterms:created>
  <dcterms:modified xsi:type="dcterms:W3CDTF">2025-03-20T01:50:00Z</dcterms:modified>
  <dc:subject>2025-2031年中国细胞治疗行业发展深度调研与未来趋势报告</dc:subject>
  <dc:title>2025-2031年中国细胞治疗行业发展深度调研与未来趋势报告</dc:title>
  <cp:keywords>2025-2031年中国细胞治疗行业发展深度调研与未来趋势报告</cp:keywords>
  <dc:description>2025-2031年中国细胞治疗行业发展深度调研与未来趋势报告</dc:description>
</cp:coreProperties>
</file>