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0625f77574932" w:history="1">
              <w:r>
                <w:rPr>
                  <w:rStyle w:val="Hyperlink"/>
                </w:rPr>
                <w:t>中国老人护理市场现状与行业前景分析报告（2026-2032年）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0625f77574932" w:history="1">
              <w:r>
                <w:rPr>
                  <w:rStyle w:val="Hyperlink"/>
                </w:rPr>
                <w:t>中国老人护理市场现状与行业前景分析报告（2026-2032年）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0625f77574932" w:history="1">
                <w:r>
                  <w:rPr>
                    <w:rStyle w:val="Hyperlink"/>
                  </w:rPr>
                  <w:t>https://www.20087.com/1/11/LaoRenHuLiFaZhanQianJing.html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护理是应对人口老龄化的关键社会服务，涵盖居家照护、社区日托与机构养老三种主要模式，服务内容包括生活照料、慢病管理、康复训练与心理慰藉。头部机构已引入智能床垫、跌倒监测手环与远程问诊系统，提升照护效率。然而，行业仍面临专业护理人员严重短缺、服务标准化程度低、支付体系依赖家庭自费导致可及性不足、以及智能设备与老年人使用习惯脱节等问题，制约服务质量与可持续运营能力。</w:t>
      </w:r>
      <w:r>
        <w:rPr>
          <w:rFonts w:hint="eastAsia"/>
        </w:rPr>
        <w:br/>
      </w:r>
      <w:r>
        <w:rPr>
          <w:rFonts w:hint="eastAsia"/>
        </w:rPr>
        <w:t>　　未来，老人护理将向“医养康护”一体化、科技适老化与社区嵌入式服务方向演进。AI健康管家将整合用药提醒、异常行为识别与紧急呼叫功能，界面采用语音与大字体设计；家庭病床与社区康复站将实现医保支付衔接。在人力端，护理机器人将承担搬运、消毒等重体力任务，释放人力专注情感互动；职业培训体系将强化认知症照护与安宁疗护技能。同时，长期护理保险试点扩面将构建多元支付基础。长远来看，在积极老龄化与智慧健康国家战略驱动下，老人护理将从基础生活照料升级为融合医疗支持、科技赋能与人文关怀的全人照护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0625f77574932" w:history="1">
        <w:r>
          <w:rPr>
            <w:rStyle w:val="Hyperlink"/>
          </w:rPr>
          <w:t>中国老人护理市场现状与行业前景分析报告（2026-2032年）</w:t>
        </w:r>
      </w:hyperlink>
      <w:r>
        <w:rPr>
          <w:rFonts w:hint="eastAsia"/>
        </w:rPr>
        <w:t>》依托国家统计局、相关行业协会的详实数据资料，系统解析了老人护理行业的产业链结构、市场规模及需求现状，并对价格动态进行了解读。报告客观呈现了老人护理行业发展状况，科学预测了市场前景与未来趋势，同时聚焦老人护理重点企业，分析了市场竞争格局、集中度及品牌影响力。此外，报告通过细分市场领域，挖掘了老人护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老人护理产业概述</w:t>
      </w:r>
      <w:r>
        <w:rPr>
          <w:rFonts w:hint="eastAsia"/>
        </w:rPr>
        <w:br/>
      </w:r>
      <w:r>
        <w:rPr>
          <w:rFonts w:hint="eastAsia"/>
        </w:rPr>
        <w:t>　　第一节 老人护理定义与分类</w:t>
      </w:r>
      <w:r>
        <w:rPr>
          <w:rFonts w:hint="eastAsia"/>
        </w:rPr>
        <w:br/>
      </w:r>
      <w:r>
        <w:rPr>
          <w:rFonts w:hint="eastAsia"/>
        </w:rPr>
        <w:t>　　第二节 老人护理产业链结构及关键环节剖析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老人护理商业模式与盈利模式解析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老人护理经济指标与行业评估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全球老人护理市场发展综述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2020-2025年全球老人护理市场规模及增长趋势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主要国家与地区老人护理市场对比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2026-2032年全球老人护理行业发展趋势与前景预测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国际老人护理市场发展趋势及对我国启示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二、对我国老人护理市场的借鉴意义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中国老人护理行业市场规模分析与预测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老人护理市场的总体规模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一、2020-2025年老人护理市场规模变化及趋势分析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二、2026年老人护理行业市场规模特点</w:t>
      </w:r>
      <w:r>
        <w:rPr>
          <w:rFonts w:hint="eastAsia"/>
        </w:rPr>
        <w:br/>
      </w:r>
      <w:r>
        <w:rPr>
          <w:rFonts w:hint="eastAsia"/>
        </w:rPr>
        <w:t>　　第二节 老人护理市场规模的构成</w:t>
      </w:r>
      <w:r>
        <w:rPr>
          <w:rFonts w:hint="eastAsia"/>
        </w:rPr>
        <w:br/>
      </w:r>
      <w:r>
        <w:rPr>
          <w:rFonts w:hint="eastAsia"/>
        </w:rPr>
        <w:t>　　　　一、老人护理客户群体特征与偏好分析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二、不同类型老人护理市场规模分布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三、各地区老人护理市场规模差异与特点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老人护理市场规模的预测与展望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一、未来几年老人护理市场规模增长预测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2025-2026年老人护理行业技术发展现状及趋势分析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老人护理行业技术发展现状分析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国内外老人护理行业技术差距分析及差距形成的主要原因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老人护理行业技术发展方向、趋势预测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提升老人护理行业技术能力策略建议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2020-2025年中国老人护理行业总体发展与财务状况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2020-2025年老人护理行业规模情况</w:t>
      </w:r>
      <w:r>
        <w:rPr>
          <w:rFonts w:hint="eastAsia"/>
        </w:rPr>
        <w:br/>
      </w:r>
      <w:r>
        <w:rPr>
          <w:rFonts w:hint="eastAsia"/>
        </w:rPr>
        <w:t>　　　　一、老人护理行业企业数量规模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二、老人护理行业从业人员规模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三、老人护理行业市场敏感性分析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2020-2025年老人护理行业财务能力分析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一、老人护理行业盈利能力</w:t>
      </w:r>
      <w:r>
        <w:rPr>
          <w:rFonts w:hint="eastAsia"/>
        </w:rPr>
        <w:br/>
      </w:r>
      <w:r>
        <w:rPr>
          <w:rFonts w:hint="eastAsia"/>
        </w:rPr>
        <w:t>　　　　二、老人护理行业偿债能力</w:t>
      </w:r>
      <w:r>
        <w:rPr>
          <w:rFonts w:hint="eastAsia"/>
        </w:rPr>
        <w:br/>
      </w:r>
      <w:r>
        <w:rPr>
          <w:rFonts w:hint="eastAsia"/>
        </w:rPr>
        <w:t>　　　　三、老人护理行业营运能力</w:t>
      </w:r>
      <w:r>
        <w:rPr>
          <w:rFonts w:hint="eastAsia"/>
        </w:rPr>
        <w:br/>
      </w:r>
      <w:r>
        <w:rPr>
          <w:rFonts w:hint="eastAsia"/>
        </w:rPr>
        <w:t>　　　　四、老人护理行业发展能力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中国老人护理行业细分市场调研与机会挖掘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老人护理细分市场（一）市场调研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老人护理细分市场（二）市场调研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中国老人护理行业区域市场调研分析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2020-2025年中国老人护理行业重点区域调研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一、重点地区（一）老人护理市场规模与特点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二、重点地区（二）老人护理市场规模及特点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三、重点地区（三）老人护理市场规模及特点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四、重点地区（四）老人护理市场规模及特点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不同区域老人护理市场的对比与启示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二、老人护理市场拓展策略与建议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中国老人护理行业的营销渠道与客户分析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老人护理行业渠道分析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二、各类渠道对老人护理行业的影响</w:t>
      </w:r>
      <w:r>
        <w:rPr>
          <w:rFonts w:hint="eastAsia"/>
        </w:rPr>
        <w:br/>
      </w:r>
      <w:r>
        <w:rPr>
          <w:rFonts w:hint="eastAsia"/>
        </w:rPr>
        <w:t>　　　　三、主要老人护理企业渠道策略研究</w:t>
      </w:r>
      <w:r>
        <w:rPr>
          <w:rFonts w:hint="eastAsia"/>
        </w:rPr>
        <w:br/>
      </w:r>
      <w:r>
        <w:rPr>
          <w:rFonts w:hint="eastAsia"/>
        </w:rPr>
        <w:t>　　第二节 老人护理行业客户分析与定位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中国老人护理行业竞争格局及策略选择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老人护理行业总体市场竞争状况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一、老人护理行业竞争结构分析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二、老人护理企业竞争格局与集中度评估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三、老人护理行业SWOT分析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老人护理行业重点企业调研分析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老人护理企业发展策略分析</w:t>
      </w:r>
      <w:r>
        <w:rPr>
          <w:rFonts w:hint="eastAsia"/>
        </w:rPr>
        <w:br/>
      </w:r>
      <w:r>
        <w:rPr>
          <w:rFonts w:hint="eastAsia"/>
        </w:rPr>
        <w:t>　　第一节 老人护理市场与销售策略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老人护理品牌战略思考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中国老人护理行业发展环境分析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二、老人护理行业主管部门、监管体制及相关政策法规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3、老人护理行业的主要法律、法规和政策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4、2026年老人护理行业法律法规和政策对行业的影响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二、老人护理消费者需求分析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一、老人护理技术的应用与创新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二、老人护理行业发展的技术趋势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2026-2032年老人护理行业展趋势预测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2026-2032年老人护理市场发展前景分析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一、老人护理市场发展潜力</w:t>
      </w:r>
      <w:r>
        <w:rPr>
          <w:rFonts w:hint="eastAsia"/>
        </w:rPr>
        <w:br/>
      </w:r>
      <w:r>
        <w:rPr>
          <w:rFonts w:hint="eastAsia"/>
        </w:rPr>
        <w:t>　　　　二、老人护理市场前景分析</w:t>
      </w:r>
      <w:r>
        <w:rPr>
          <w:rFonts w:hint="eastAsia"/>
        </w:rPr>
        <w:br/>
      </w:r>
      <w:r>
        <w:rPr>
          <w:rFonts w:hint="eastAsia"/>
        </w:rPr>
        <w:t>　　　　三、老人护理细分行业发展前景分析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2026-2032年老人护理发展趋势预测</w:t>
      </w:r>
      <w:r>
        <w:rPr>
          <w:rFonts w:hint="eastAsia"/>
        </w:rPr>
        <w:br/>
      </w:r>
      <w:r>
        <w:rPr>
          <w:rFonts w:hint="eastAsia"/>
        </w:rPr>
        <w:t>　　　　一、老人护理发展趋势预测</w:t>
      </w:r>
      <w:r>
        <w:rPr>
          <w:rFonts w:hint="eastAsia"/>
        </w:rPr>
        <w:br/>
      </w:r>
      <w:r>
        <w:rPr>
          <w:rFonts w:hint="eastAsia"/>
        </w:rPr>
        <w:t>　　　　二、老人护理市场规模预测</w:t>
      </w:r>
      <w:r>
        <w:rPr>
          <w:rFonts w:hint="eastAsia"/>
        </w:rPr>
        <w:br/>
      </w:r>
      <w:r>
        <w:rPr>
          <w:rFonts w:hint="eastAsia"/>
        </w:rPr>
        <w:t>　　　　三、老人护理细分市场发展趋势预测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未来老人护理行业挑战与机遇探讨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一、老人护理行业挑战</w:t>
      </w:r>
      <w:r>
        <w:rPr>
          <w:rFonts w:hint="eastAsia"/>
        </w:rPr>
        <w:br/>
      </w:r>
      <w:r>
        <w:rPr>
          <w:rFonts w:hint="eastAsia"/>
        </w:rPr>
        <w:t>　　　　二、老人护理行业机遇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老人护理行业研究结论及建议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对老人护理行业发展的建议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[.中智.林.]对老人护理企业和投资者的建议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老人护理行业现状</w:t>
      </w:r>
      <w:r>
        <w:rPr>
          <w:rFonts w:hint="eastAsia"/>
        </w:rPr>
        <w:br/>
      </w:r>
      <w:r>
        <w:rPr>
          <w:rFonts w:hint="eastAsia"/>
        </w:rPr>
        <w:t>　　图表 老人护理行业产业链调研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2020-2025年老人护理行业市场容量统计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2020-2025年中国老人护理行业市场规模情况</w:t>
      </w:r>
      <w:r>
        <w:rPr>
          <w:rFonts w:hint="eastAsia"/>
        </w:rPr>
        <w:br/>
      </w:r>
      <w:r>
        <w:rPr>
          <w:rFonts w:hint="eastAsia"/>
        </w:rPr>
        <w:t>　　图表 老人护理行业动态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2020-2025年中国老人护理行业经营效益分析</w:t>
      </w:r>
      <w:r>
        <w:rPr>
          <w:rFonts w:hint="eastAsia"/>
        </w:rPr>
        <w:br/>
      </w:r>
      <w:r>
        <w:rPr>
          <w:rFonts w:hint="eastAsia"/>
        </w:rPr>
        <w:t>　　图表 老人护理行业竞争对手分析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**地区老人护理市场规模</w:t>
      </w:r>
      <w:r>
        <w:rPr>
          <w:rFonts w:hint="eastAsia"/>
        </w:rPr>
        <w:br/>
      </w:r>
      <w:r>
        <w:rPr>
          <w:rFonts w:hint="eastAsia"/>
        </w:rPr>
        <w:t>　　图表 **地区老人护理行业市场需求</w:t>
      </w:r>
      <w:r>
        <w:rPr>
          <w:rFonts w:hint="eastAsia"/>
        </w:rPr>
        <w:br/>
      </w:r>
      <w:r>
        <w:rPr>
          <w:rFonts w:hint="eastAsia"/>
        </w:rPr>
        <w:t>　　图表 **地区老人护理市场调研</w:t>
      </w:r>
      <w:r>
        <w:rPr>
          <w:rFonts w:hint="eastAsia"/>
        </w:rPr>
        <w:br/>
      </w:r>
      <w:r>
        <w:rPr>
          <w:rFonts w:hint="eastAsia"/>
        </w:rPr>
        <w:t>　　图表 **地区老人护理行业市场需求分析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**地区老人护理市场规模</w:t>
      </w:r>
      <w:r>
        <w:rPr>
          <w:rFonts w:hint="eastAsia"/>
        </w:rPr>
        <w:br/>
      </w:r>
      <w:r>
        <w:rPr>
          <w:rFonts w:hint="eastAsia"/>
        </w:rPr>
        <w:t>　　图表 **地区老人护理行业市场需求</w:t>
      </w:r>
      <w:r>
        <w:rPr>
          <w:rFonts w:hint="eastAsia"/>
        </w:rPr>
        <w:br/>
      </w:r>
      <w:r>
        <w:rPr>
          <w:rFonts w:hint="eastAsia"/>
        </w:rPr>
        <w:t>　　图表 **地区老人护理市场调研</w:t>
      </w:r>
      <w:r>
        <w:rPr>
          <w:rFonts w:hint="eastAsia"/>
        </w:rPr>
        <w:br/>
      </w:r>
      <w:r>
        <w:rPr>
          <w:rFonts w:hint="eastAsia"/>
        </w:rPr>
        <w:t>　　图表 **地区老人护理行业市场需求分析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老人护理重点企业（一）经营情况分析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老人护理重点企业（一）盈利能力情况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老人护理重点企业（二）经营情况分析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老人护理重点企业（二）盈利能力情况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2026-2032年中国老人护理行业信息化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2026-2032年中国老人护理行业市场容量预测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2026-2032年中国老人护理行业市场规模预测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2026-2032年中国老人护理行业风险分析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2026-2032年中国老人护理市场前景分析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2026-2032年中国老人护理行业发展趋势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0625f77574932" w:history="1">
        <w:r>
          <w:rPr>
            <w:rStyle w:val="Hyperlink"/>
          </w:rPr>
          <w:t>中国老人护理市场现状与行业前景分析报告（2026-2032年）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0625f77574932" w:history="1">
        <w:r>
          <w:rPr>
            <w:rStyle w:val="Hyperlink"/>
          </w:rPr>
          <w:t>https://www.20087.com/1/11/LaoRenHuLiFaZhanQianJing.html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热点：老人护理院、老人护理家政、老人护理教程视频、老人护理多少钱一个月、老人护理床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b9e174fea47ec" w:history="1">
      <w:r>
        <w:rPr>
          <w:rStyle w:val="Hyperlink"/>
        </w:rPr>
        <w:t>中国老人护理市场现状与行业前景分析报告（2026-2032年）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aoRenHuLiFaZhanQianJing.html" TargetMode="External" Id="R30e0625f7757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aoRenHuLiFaZhanQianJing.html" TargetMode="External" Id="Rcf0b9e174fea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2025-11-21T08:06:38Z</dcterms:created>
  <dcterms:modified xsi:type="dcterms:W3CDTF">2025-11-21T09:06:38Z</dcterms:modified>
  <dc:subject>中国老人护理市场现状与行业前景分析报告（2026-2032年）</dc:subject>
  <dc:title>中国老人护理市场现状与行业前景分析报告（2026-2032年）</dc:title>
  <cp:keywords>中国老人护理市场现状与行业前景分析报告（2026-2032年）</cp:keywords>
  <dc:description>中国老人护理市场现状与行业前景分析报告（2026-2032年）</dc:description>
</cp:coreProperties>
</file>