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879a37ef54a9b" w:history="1">
              <w:r>
                <w:rPr>
                  <w:rStyle w:val="Hyperlink"/>
                </w:rPr>
                <w:t>中国胎牛血清市场现状调研与发展趋势分析报告（2025-2031年）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879a37ef54a9b" w:history="1">
              <w:r>
                <w:rPr>
                  <w:rStyle w:val="Hyperlink"/>
                </w:rPr>
                <w:t>中国胎牛血清市场现状调研与发展趋势分析报告（2025-2031年）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879a37ef54a9b" w:history="1">
                <w:r>
                  <w:rPr>
                    <w:rStyle w:val="Hyperlink"/>
                  </w:rPr>
                  <w:t>https://www.20087.com/1/71/TaiNiuXueQingShiChangQianJingFen.html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牛血清是细胞培养和生物制药中的关键原料，因其丰富的营养成分和促进细胞生长的能力，被广泛应用于科研、疫苗生产、抗体工程和细胞治疗等领域。然而，胎牛血清的来源有限，且存在伦理和安全问题，促使行业探索替代品和无血清培养基的开发。</w:t>
      </w:r>
      <w:r>
        <w:rPr>
          <w:rFonts w:hint="eastAsia"/>
        </w:rPr>
        <w:br/>
      </w:r>
      <w:r>
        <w:rPr>
          <w:rFonts w:hint="eastAsia"/>
        </w:rPr>
        <w:t>　　未来，胎牛血清市场将受到替代血清和合成培养基技术进步的影响。人道主义和可持续性原则将推动无动物来源的培养基开发，如基于重组蛋白和植物提取物的配方，以减少对动物资源的依赖。同时，细胞培养技术的创新，如微流控芯片和三维细胞培养，将减少对血清的总体需求，提高细胞培养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879a37ef54a9b" w:history="1">
        <w:r>
          <w:rPr>
            <w:rStyle w:val="Hyperlink"/>
          </w:rPr>
          <w:t>中国胎牛血清市场现状调研与发展趋势分析报告（2025-2031年）</w:t>
        </w:r>
      </w:hyperlink>
      <w:r>
        <w:rPr>
          <w:rFonts w:hint="eastAsia"/>
        </w:rPr>
        <w:t>》通过对胎牛血清行业的全面调研，系统分析了胎牛血清市场规模、技术现状及未来发展方向，揭示了行业竞争格局的演变趋势与潜在问题。同时，报告评估了胎牛血清行业投资价值与效益，识别了发展中的主要挑战与机遇，并结合SWOT分析为投资者和企业提供了科学的战略建议。此外，报告重点聚焦胎牛血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胎牛血清行业基本概述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一、胎牛血清行业研究背景</w:t>
      </w:r>
      <w:r>
        <w:rPr>
          <w:rFonts w:hint="eastAsia"/>
        </w:rPr>
        <w:br/>
      </w:r>
      <w:r>
        <w:rPr>
          <w:rFonts w:hint="eastAsia"/>
        </w:rPr>
        <w:t>　　　　二、胎牛血清行业研究方法及依据</w:t>
      </w:r>
      <w:r>
        <w:rPr>
          <w:rFonts w:hint="eastAsia"/>
        </w:rPr>
        <w:br/>
      </w:r>
      <w:r>
        <w:rPr>
          <w:rFonts w:hint="eastAsia"/>
        </w:rPr>
        <w:t>　　　　三、胎牛血清行业研究基本前景概况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2025年中国胎牛血清行业经济指标分析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2025年中国胎牛血清行业宏观环境分析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胎牛血清产业政策环境变化及影响分析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胎牛血清产业社会环境变化及影响分析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2025年中国胎牛血清行业运行态势分析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2020-2025年胎牛血清行业市场运行状况分析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2025年中国胎牛血清行业市场热点分析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2025年中国胎牛血清行业市场存在的问题分析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2025-2031年中国胎牛血清行业发展面临的新挑战分析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2020-2025年中国胎牛血清所属行业监测数据分析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2020-2025年中国胎牛血清所属行业规模分析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2025年中国胎牛血清所属行业结构分析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2020-2025年中国胎牛血清所属行业产值分析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2020-2025年中国胎牛血清所属行业成本费用分析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2020-2025年中国胎牛血清所属行业盈利能力分析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中国胎牛血清国内市场综述</w:t>
      </w:r>
      <w:r>
        <w:rPr>
          <w:rFonts w:hint="eastAsia"/>
        </w:rPr>
        <w:br/>
      </w:r>
      <w:r>
        <w:rPr>
          <w:rFonts w:hint="eastAsia"/>
        </w:rPr>
        <w:t>　　第一节 中国胎牛血清产品产量分析及预测</w:t>
      </w:r>
      <w:r>
        <w:rPr>
          <w:rFonts w:hint="eastAsia"/>
        </w:rPr>
        <w:br/>
      </w:r>
      <w:r>
        <w:rPr>
          <w:rFonts w:hint="eastAsia"/>
        </w:rPr>
        <w:t>　　　　一、胎牛血清产业总体产能规模</w:t>
      </w:r>
      <w:r>
        <w:rPr>
          <w:rFonts w:hint="eastAsia"/>
        </w:rPr>
        <w:br/>
      </w:r>
      <w:r>
        <w:rPr>
          <w:rFonts w:hint="eastAsia"/>
        </w:rPr>
        <w:t>　　　　二、胎牛血清生产区域分布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中国胎牛血清市场需求分析及预测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一、中国胎牛血清需求特点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2025-2031年中国胎牛血清供需平衡预测</w:t>
      </w:r>
      <w:r>
        <w:rPr>
          <w:rFonts w:hint="eastAsia"/>
        </w:rPr>
        <w:br/>
      </w:r>
      <w:r>
        <w:rPr>
          <w:rFonts w:hint="eastAsia"/>
        </w:rPr>
        <w:t>　　第四节 中国胎牛血清所属行业价格趋势分析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一、中国胎牛血清2020-2025年价格趋势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二、中国胎牛血清所属行业当前市场价格及分析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三、影响胎牛血清所属行业价格因素分析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四、2025-2031年中国胎牛血清所属行业价格走势预测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2020-2025年中国胎牛血清行业重点区域分析及前景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二、华北地区胎牛血清行业发展动态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三、华北地区胎牛血清行业发展前景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一、华东地区胎牛血清所属行业产销情况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二、华东地区胎牛血清行业发展动态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三、华东地区胎牛血清行业发展前景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一、东北地区胎牛血清所属行业产销情况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二、东北地区胎牛血清行业发展动态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三、东北地区胎牛血清行业发展前景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一、华中地区胎牛血清所属行业产销情况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二、华中地区胎牛血清行业发展动态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三、华中地区胎牛血清行业发展前景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一、华南地区胎牛血清所属行业产销情况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二、华南地区胎牛血清行业发展动态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三、华南地区胎牛血清行业发展前景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一、西南地区胎牛血清所属行业产销情况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二、西南地区胎牛血清行业发展动态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三、西南地区胎牛血清行业发展前景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一、西北地区胎牛血清所属行业产销情况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二、西北地区胎牛血清行业发展动态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三、西北地区胎牛血清行业发展前景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胎牛血清重点企业分析</w:t>
      </w:r>
      <w:r>
        <w:rPr>
          <w:rFonts w:hint="eastAsia"/>
        </w:rPr>
        <w:br/>
      </w:r>
      <w:r>
        <w:rPr>
          <w:rFonts w:hint="eastAsia"/>
        </w:rPr>
        <w:t>　　第一节 赛默飞世尔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西格玛奥德里奇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默克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Moregate BioTech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亚特兰大生物制品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浙江天杭生物科技有限公司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依科赛生物科技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中国胎牛血清行业市场竞争分析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胎牛血清行业市场竞争趋势分析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一、胎牛血清行业竞争格局分析</w:t>
      </w:r>
      <w:r>
        <w:rPr>
          <w:rFonts w:hint="eastAsia"/>
        </w:rPr>
        <w:br/>
      </w:r>
      <w:r>
        <w:rPr>
          <w:rFonts w:hint="eastAsia"/>
        </w:rPr>
        <w:t>　　　　二、胎牛血清典型企业竞争策略分析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三、胎牛血清行业竞争趋势分析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中国胎牛血清产业国际竞争力分析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中国胎牛血清产业上下游环境分析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中国胎牛血清产业环节分析</w:t>
      </w:r>
      <w:r>
        <w:rPr>
          <w:rFonts w:hint="eastAsia"/>
        </w:rPr>
        <w:br/>
      </w:r>
      <w:r>
        <w:rPr>
          <w:rFonts w:hint="eastAsia"/>
        </w:rPr>
        <w:t>　　第三节 中国胎牛血清所属行业企业盈利模型研究分析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胎牛血清企业世界竞争力比较优势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中国胎牛血清企业竞争策略研究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2025-2031年中国胎牛血清行业发展趋势展望分析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2025-2031年中国胎牛血清行业发展前景展望</w:t>
      </w:r>
      <w:r>
        <w:rPr>
          <w:rFonts w:hint="eastAsia"/>
        </w:rPr>
        <w:br/>
      </w:r>
      <w:r>
        <w:rPr>
          <w:rFonts w:hint="eastAsia"/>
        </w:rPr>
        <w:t>　　　　一、胎牛血清行业市场蕴藏的商机探讨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二、“十四五”规划对胎牛血清行业影响研究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2025-2031年中国胎牛血清行业发展趋势分析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2025-2031年中国胎牛血清行业运行状况预测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一、中国胎牛血清行业工业总产值预测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二、中国胎牛血清行业销售收入预测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三、中国胎牛血清行业利润总额预测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四、中国胎牛血清行业总资产预测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2025-2031年中国胎牛血清行业投资风险分析及建议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2025-2031年中国胎牛血清行业投资风险分析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2025-2031年中国胎牛血清行业投资风险的防范和对策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中智:林:2025-2031年中国胎牛血清行业投资策略分析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2020-2025年胎牛血清行业市场供给</w:t>
      </w:r>
      <w:r>
        <w:rPr>
          <w:rFonts w:hint="eastAsia"/>
        </w:rPr>
        <w:br/>
      </w:r>
      <w:r>
        <w:rPr>
          <w:rFonts w:hint="eastAsia"/>
        </w:rPr>
        <w:t>　　图表 2020-2025年胎牛血清行业市场需求</w:t>
      </w:r>
      <w:r>
        <w:rPr>
          <w:rFonts w:hint="eastAsia"/>
        </w:rPr>
        <w:br/>
      </w:r>
      <w:r>
        <w:rPr>
          <w:rFonts w:hint="eastAsia"/>
        </w:rPr>
        <w:t>　　图表 2020-2025年胎牛血清行业市场规模</w:t>
      </w:r>
      <w:r>
        <w:rPr>
          <w:rFonts w:hint="eastAsia"/>
        </w:rPr>
        <w:br/>
      </w:r>
      <w:r>
        <w:rPr>
          <w:rFonts w:hint="eastAsia"/>
        </w:rPr>
        <w:t>　　图表 胎牛血清所属行业生命周期判断</w:t>
      </w:r>
      <w:r>
        <w:rPr>
          <w:rFonts w:hint="eastAsia"/>
        </w:rPr>
        <w:br/>
      </w:r>
      <w:r>
        <w:rPr>
          <w:rFonts w:hint="eastAsia"/>
        </w:rPr>
        <w:t>　　图表 胎牛血清所属行业区域市场分布情况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879a37ef54a9b" w:history="1">
        <w:r>
          <w:rPr>
            <w:rStyle w:val="Hyperlink"/>
          </w:rPr>
          <w:t>中国胎牛血清市场现状调研与发展趋势分析报告（2025-2031年）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879a37ef54a9b" w:history="1">
        <w:r>
          <w:rPr>
            <w:rStyle w:val="Hyperlink"/>
          </w:rPr>
          <w:t>https://www.20087.com/1/71/TaiNiuXueQingShiChangQianJingFen.html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热点：胎牛血清和小牛血清的区别、胎牛血清500ml多少钱、胎牛血清可以进口吗、胎牛血清的作用、胎牛血清多少钱、胎牛血清4℃可以放多久、胎牛血清来源、胎牛血清可以照紫外吗、胎牛血清是什么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1dc7fa354bc4" w:history="1">
      <w:r>
        <w:rPr>
          <w:rStyle w:val="Hyperlink"/>
        </w:rPr>
        <w:t>中国胎牛血清市场现状调研与发展趋势分析报告（2025-2031年）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iNiuXueQingShiChangQianJingFen.html" TargetMode="External" Id="Rdeb879a37ef5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iNiuXueQingShiChangQianJingFen.html" TargetMode="External" Id="R19321dc7fa35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2025-03-23T06:09:00Z</dcterms:created>
  <dcterms:modified xsi:type="dcterms:W3CDTF">2025-03-23T07:09:00Z</dcterms:modified>
  <dc:subject>中国胎牛血清市场现状调研与发展趋势分析报告（2025-2031年）</dc:subject>
  <dc:title>中国胎牛血清市场现状调研与发展趋势分析报告（2025-2031年）</dc:title>
  <cp:keywords>中国胎牛血清市场现状调研与发展趋势分析报告（2025-2031年）</cp:keywords>
  <dc:description>中国胎牛血清市场现状调研与发展趋势分析报告（2025-2031年）</dc:description>
</cp:coreProperties>
</file>