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4cc0e6ce4e33" w:history="1">
              <w:r>
                <w:rPr>
                  <w:rStyle w:val="Hyperlink"/>
                </w:rPr>
                <w:t>2024-2030年中国苹果酸舒尼替尼（CAS 341031-54-7）行业现状分析与前景趋势报告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4cc0e6ce4e33" w:history="1">
              <w:r>
                <w:rPr>
                  <w:rStyle w:val="Hyperlink"/>
                </w:rPr>
                <w:t>2024-2030年中国苹果酸舒尼替尼（CAS 341031-54-7）行业现状分析与前景趋势报告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14cc0e6ce4e33" w:history="1">
                <w:r>
                  <w:rPr>
                    <w:rStyle w:val="Hyperlink"/>
                  </w:rPr>
                  <w:t>https://www.20087.com/1/91/PingGuoSuanShuNiTiNi-CAS-341031-54-7-HangYeXianZhuangJiQianJing.html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苹果酸舒尼替尼（Sunitinib Malate）是一种多靶点酪氨酸激酶抑制剂，主要用于治疗肾细胞癌、胃肠道间质瘤和胰腺神经内分泌肿瘤等多种癌症。苹果酸舒尼替尼（CAS 341031-54-7）通过抑制肿瘤血管生成和肿瘤细胞增殖，达到抗癌效果。苹果酸舒尼替尼自2006年首次获批上市以来，已被广泛应用于临床实践，并取得了显著的疗效。然而，由于其副作用较多，临床上对其使用需谨慎管理。</w:t>
      </w:r>
      <w:r>
        <w:rPr>
          <w:rFonts w:hint="eastAsia"/>
        </w:rPr>
        <w:br/>
      </w:r>
      <w:r>
        <w:rPr>
          <w:rFonts w:hint="eastAsia"/>
        </w:rPr>
        <w:t>　　未来，苹果酸舒尼替尼的发展将更加注重疗效提升和副作用管理。一方面，通过优化药物配方和联合用药策略，有望进一步提高苹果酸舒尼替尼的疗效，尤其是针对难治性肿瘤的有效性。例如，采用鸡尾酒疗法，结合不同机制的抗癌药物，可以有效克服耐药性问题。另一方面，随着长期随访数据的积累，研究人员将进一步了解这些药物的长期安全性，制定更加科学合理的用药指南，确保患者的健康和安全。此外，结合现代药物递送系统，如纳米载体和靶向制剂，可以提高苹果酸舒尼替尼的生物利用度和疗效，增强其临床应用价值。同时，随着精准医学的发展，个体化治疗方案将更加普及，使患者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14cc0e6ce4e33" w:history="1">
        <w:r>
          <w:rPr>
            <w:rStyle w:val="Hyperlink"/>
          </w:rPr>
          <w:t>2024-2030年中国苹果酸舒尼替尼（CAS 341031-54-7）行业现状分析与前景趋势报告</w:t>
        </w:r>
      </w:hyperlink>
      <w:r>
        <w:rPr>
          <w:rFonts w:hint="eastAsia"/>
        </w:rPr>
        <w:t>》依托行业权威数据及长期市场监测信息，系统分析了苹果酸舒尼替尼（CAS 341031-54-7）行业的市场规模、供需关系、竞争格局及重点企业经营状况，并结合苹果酸舒尼替尼（CAS 341031-54-7）行业发展现状，科学预测了苹果酸舒尼替尼（CAS 341031-54-7）市场前景与技术发展方向。报告通过SWOT分析，揭示了苹果酸舒尼替尼（CAS 341031-54-7）行业机遇与潜在风险，为投资者提供了全面的现状分析与前景评估，助力挖掘投资价值并优化决策。同时，报告从投资、生产及营销等角度提出可行性建议，为苹果酸舒尼替尼（CAS 341031-54-7）行业参与者提供科学参考，推动行业可持续发展。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苹果酸舒尼替尼（CAS 341031-54-7）行业界定及应用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苹果酸舒尼替尼（CAS 341031-54-7）主要应用领域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全球苹果酸舒尼替尼（CAS 341031-54-7）行业发展状况分析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2018-2023年全球苹果酸舒尼替尼（CAS 341031-54-7）行业运行概况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2018-2023年全球苹果酸舒尼替尼（CAS 341031-54-7）行业市场规模分析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全球主要地区苹果酸舒尼替尼（CAS 341031-54-7）行业运行情况分析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2024-2030年全球苹果酸舒尼替尼（CAS 341031-54-7）行业发展趋势预测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中国苹果酸舒尼替尼（CAS 341031-54-7）发展环境分析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苹果酸舒尼替尼（CAS 341031-54-7）行业相关政策、标准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苹果酸舒尼替尼（CAS 341031-54-7）行业相关发展规划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中国苹果酸舒尼替尼（CAS 341031-54-7）行业现状调研分析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中国苹果酸舒尼替尼（CAS 341031-54-7）行业发展现状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一、2022-2023年苹果酸舒尼替尼（CAS 341031-54-7）行业品牌发展现状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二、2022-2023年苹果酸舒尼替尼（CAS 341031-54-7）行业需求市场现状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三、2022-2023年苹果酸舒尼替尼（CAS 341031-54-7）市场需求层次分析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四、2022-2023年中国苹果酸舒尼替尼（CAS 341031-54-7）市场走向分析</w:t>
      </w:r>
      <w:r>
        <w:rPr>
          <w:rFonts w:hint="eastAsia"/>
        </w:rPr>
        <w:br/>
      </w:r>
      <w:r>
        <w:rPr>
          <w:rFonts w:hint="eastAsia"/>
        </w:rPr>
        <w:t>　　第二节 中国苹果酸舒尼替尼（CAS 341031-54-7）产品技术分析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一、2022-2023年苹果酸舒尼替尼（CAS 341031-54-7）产品技术变化特点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二、2022-2023年苹果酸舒尼替尼（CAS 341031-54-7）产品市场的新技术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三、2022-2023年苹果酸舒尼替尼（CAS 341031-54-7）产品市场现状分析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中国苹果酸舒尼替尼（CAS 341031-54-7）行业存在的问题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一、2022-2023年苹果酸舒尼替尼（CAS 341031-54-7）产品市场存在的主要问题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二、2022-2023年国内苹果酸舒尼替尼（CAS 341031-54-7）产品市场的三大瓶颈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三、2022-2023年苹果酸舒尼替尼（CAS 341031-54-7）产品市场遭遇的规模难题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对中国苹果酸舒尼替尼（CAS 341031-54-7）市场的分析及思考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一、苹果酸舒尼替尼（CAS 341031-54-7）市场特点</w:t>
      </w:r>
      <w:r>
        <w:rPr>
          <w:rFonts w:hint="eastAsia"/>
        </w:rPr>
        <w:br/>
      </w:r>
      <w:r>
        <w:rPr>
          <w:rFonts w:hint="eastAsia"/>
        </w:rPr>
        <w:t>　　　　二、苹果酸舒尼替尼（CAS 341031-54-7）市场分析</w:t>
      </w:r>
      <w:r>
        <w:rPr>
          <w:rFonts w:hint="eastAsia"/>
        </w:rPr>
        <w:br/>
      </w:r>
      <w:r>
        <w:rPr>
          <w:rFonts w:hint="eastAsia"/>
        </w:rPr>
        <w:t>　　　　三、苹果酸舒尼替尼（CAS 341031-54-7）市场变化的方向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四、中国苹果酸舒尼替尼（CAS 341031-54-7）行业发展的新思路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五、对中国苹果酸舒尼替尼（CAS 341031-54-7）行业发展的思考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中国苹果酸舒尼替尼（CAS 341031-54-7）行业市场供需现状调研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中国苹果酸舒尼替尼（CAS 341031-54-7）市场现状分析</w:t>
      </w:r>
      <w:r>
        <w:rPr>
          <w:rFonts w:hint="eastAsia"/>
        </w:rPr>
        <w:br/>
      </w:r>
      <w:r>
        <w:rPr>
          <w:rFonts w:hint="eastAsia"/>
        </w:rPr>
        <w:t>　　第二节 中国苹果酸舒尼替尼（CAS 341031-54-7）行业产量情况分析及预测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一、苹果酸舒尼替尼（CAS 341031-54-7）总体产能规模</w:t>
      </w:r>
      <w:r>
        <w:rPr>
          <w:rFonts w:hint="eastAsia"/>
        </w:rPr>
        <w:br/>
      </w:r>
      <w:r>
        <w:rPr>
          <w:rFonts w:hint="eastAsia"/>
        </w:rPr>
        <w:t>　　　　二、苹果酸舒尼替尼（CAS 341031-54-7）生产区域分布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三、2018-2023年中国苹果酸舒尼替尼（CAS 341031-54-7）产量统计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四、2024-2030年中国苹果酸舒尼替尼（CAS 341031-54-7）产量预测</w:t>
      </w:r>
      <w:r>
        <w:rPr>
          <w:rFonts w:hint="eastAsia"/>
        </w:rPr>
        <w:br/>
      </w:r>
      <w:r>
        <w:rPr>
          <w:rFonts w:hint="eastAsia"/>
        </w:rPr>
        <w:t>　　第三节 中国苹果酸舒尼替尼（CAS 341031-54-7）市场需求分析及预测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一、中国苹果酸舒尼替尼（CAS 341031-54-7）市场需求特点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二、2018-2023年中国苹果酸舒尼替尼（CAS 341031-54-7）市场需求量统计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三、2024-2030年中国苹果酸舒尼替尼（CAS 341031-54-7）市场需求量预测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中国苹果酸舒尼替尼（CAS 341031-54-7）价格趋势分析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一、2018-2023年中国苹果酸舒尼替尼（CAS 341031-54-7）市场价格趋势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二、2024-2030年中国苹果酸舒尼替尼（CAS 341031-54-7）市场价格走势预测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中国苹果酸舒尼替尼（CAS 341031-54-7）进出口分析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苹果酸舒尼替尼（CAS 341031-54-7）出口情况分析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影响苹果酸舒尼替尼（CAS 341031-54-7）进出口因素分析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中国苹果酸舒尼替尼（CAS 341031-54-7）行业主要指标监测分析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2018-2023年中国苹果酸舒尼替尼（CAS 341031-54-7）行业规模情况分析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2018-2023年中国苹果酸舒尼替尼（CAS 341031-54-7）行业财务能力分析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苹果酸舒尼替尼（CAS 341031-54-7）行业细分产品调研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苹果酸舒尼替尼（CAS 341031-54-7）行业上下游发展情况分析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苹果酸舒尼替尼（CAS 341031-54-7）行业下游产业发展分析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中国苹果酸舒尼替尼（CAS 341031-54-7）行业重点地区发展分析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**地区苹果酸舒尼替尼（CAS 341031-54-7）市场容量分析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**地区苹果酸舒尼替尼（CAS 341031-54-7）市场容量分析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**地区苹果酸舒尼替尼（CAS 341031-54-7）市场容量分析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**地区苹果酸舒尼替尼（CAS 341031-54-7）市场容量分析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**地区苹果酸舒尼替尼（CAS 341031-54-7）市场容量分析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苹果酸舒尼替尼（CAS 341031-54-7）行业重点企业竞争力分析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三、企业苹果酸舒尼替尼（CAS 341031-54-7）经营状况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三、企业苹果酸舒尼替尼（CAS 341031-54-7）经营状况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三、企业苹果酸舒尼替尼（CAS 341031-54-7）经营状况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三、企业苹果酸舒尼替尼（CAS 341031-54-7）经营状况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三、企业苹果酸舒尼替尼（CAS 341031-54-7）经营状况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三、企业苹果酸舒尼替尼（CAS 341031-54-7）经营状况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苹果酸舒尼替尼（CAS 341031-54-7）行业企业经营策略研究分析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一、苹果酸舒尼替尼（CAS 341031-54-7）企业多样化经营情况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二、现行苹果酸舒尼替尼（CAS 341031-54-7）行业多样化经营的方向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大型苹果酸舒尼替尼（CAS 341031-54-7）企业集团未来发展策略分析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对中小苹果酸舒尼替尼（CAS 341031-54-7）企业生产经营的建议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苹果酸舒尼替尼（CAS 341031-54-7）行业前景及投资风险预警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2024年苹果酸舒尼替尼（CAS 341031-54-7）市场前景分析</w:t>
      </w:r>
      <w:r>
        <w:rPr>
          <w:rFonts w:hint="eastAsia"/>
        </w:rPr>
        <w:br/>
      </w:r>
      <w:r>
        <w:rPr>
          <w:rFonts w:hint="eastAsia"/>
        </w:rPr>
        <w:t>　　第二节 2024年苹果酸舒尼替尼（CAS 341031-54-7）行业发展趋势预测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影响苹果酸舒尼替尼（CAS 341031-54-7）行业发展的主要因素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一、2023影响苹果酸舒尼替尼（CAS 341031-54-7）行业运行的有利因素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二、2023影响苹果酸舒尼替尼（CAS 341031-54-7）行业运行的稳定因素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三、2023影响苹果酸舒尼替尼（CAS 341031-54-7）行业运行的不利因素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四、2023中国苹果酸舒尼替尼（CAS 341031-54-7）行业发展面临的挑战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五、2023中国苹果酸舒尼替尼（CAS 341031-54-7）行业发展面临的机遇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苹果酸舒尼替尼（CAS 341031-54-7）行业投资风险预警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一、苹果酸舒尼替尼（CAS 341031-54-7）行业市场风险预测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二、苹果酸舒尼替尼（CAS 341031-54-7）行业政策风险预测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三、苹果酸舒尼替尼（CAS 341031-54-7）行业经营风险预测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四、苹果酸舒尼替尼（CAS 341031-54-7）行业技术风险预测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五、苹果酸舒尼替尼（CAS 341031-54-7）行业竞争风险预测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六、苹果酸舒尼替尼（CAS 341031-54-7）行业其他风险预测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苹果酸舒尼替尼（CAS 341031-54-7）投资建议</w:t>
      </w:r>
      <w:r>
        <w:rPr>
          <w:rFonts w:hint="eastAsia"/>
        </w:rPr>
        <w:br/>
      </w:r>
      <w:r>
        <w:rPr>
          <w:rFonts w:hint="eastAsia"/>
        </w:rPr>
        <w:t>　　第一节 苹果酸舒尼替尼（CAS 341031-54-7）行业投资环境分析</w:t>
      </w:r>
      <w:r>
        <w:rPr>
          <w:rFonts w:hint="eastAsia"/>
        </w:rPr>
        <w:br/>
      </w:r>
      <w:r>
        <w:rPr>
          <w:rFonts w:hint="eastAsia"/>
        </w:rPr>
        <w:t>　　第二节 苹果酸舒尼替尼（CAS 341031-54-7）行业投资进入壁垒分析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341031-54-7）介绍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341031-54-7）图片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341031-54-7）种类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341031-54-7）发展历程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341031-54-7）用途 应用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341031-54-7）政策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341031-54-7）技术 专利情况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341031-54-7）标准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341031-54-7）市场规模分析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341031-54-7）产业链分析</w:t>
      </w:r>
      <w:r>
        <w:rPr>
          <w:rFonts w:hint="eastAsia"/>
        </w:rPr>
        <w:br/>
      </w:r>
      <w:r>
        <w:rPr>
          <w:rFonts w:hint="eastAsia"/>
        </w:rPr>
        <w:t>　　图表 2018-2023年苹果酸舒尼替尼（CAS 341031-54-7）市场容量分析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341031-54-7）品牌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341031-54-7）生产现状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341031-54-7）产能统计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341031-54-7）产量情况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341031-54-7）销售情况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341031-54-7）市场需求情况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341031-54-7）价格走势</w:t>
      </w:r>
      <w:r>
        <w:rPr>
          <w:rFonts w:hint="eastAsia"/>
        </w:rPr>
        <w:br/>
      </w:r>
      <w:r>
        <w:rPr>
          <w:rFonts w:hint="eastAsia"/>
        </w:rPr>
        <w:t>　　图表 2023年中国苹果酸舒尼替尼（CAS 341031-54-7）公司数量统计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华东地区苹果酸舒尼替尼（CAS 341031-54-7）市场规模及增长情况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华东地区苹果酸舒尼替尼（CAS 341031-54-7）市场需求情况</w:t>
      </w:r>
      <w:r>
        <w:rPr>
          <w:rFonts w:hint="eastAsia"/>
        </w:rPr>
        <w:br/>
      </w:r>
      <w:r>
        <w:rPr>
          <w:rFonts w:hint="eastAsia"/>
        </w:rPr>
        <w:t>　　图表 华南地区苹果酸舒尼替尼（CAS 341031-54-7）市场规模及增长情况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华南地区苹果酸舒尼替尼（CAS 341031-54-7）需求情况</w:t>
      </w:r>
      <w:r>
        <w:rPr>
          <w:rFonts w:hint="eastAsia"/>
        </w:rPr>
        <w:br/>
      </w:r>
      <w:r>
        <w:rPr>
          <w:rFonts w:hint="eastAsia"/>
        </w:rPr>
        <w:t>　　图表 华北地区苹果酸舒尼替尼（CAS 341031-54-7）市场规模及增长情况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华北地区苹果酸舒尼替尼（CAS 341031-54-7）需求情况</w:t>
      </w:r>
      <w:r>
        <w:rPr>
          <w:rFonts w:hint="eastAsia"/>
        </w:rPr>
        <w:br/>
      </w:r>
      <w:r>
        <w:rPr>
          <w:rFonts w:hint="eastAsia"/>
        </w:rPr>
        <w:t>　　图表 华中地区苹果酸舒尼替尼（CAS 341031-54-7）市场规模及增长情况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华中地区苹果酸舒尼替尼（CAS 341031-54-7）市场需求情况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2018-2023年中国苹果酸舒尼替尼（CAS 341031-54-7）出口数据分析</w:t>
      </w:r>
      <w:r>
        <w:rPr>
          <w:rFonts w:hint="eastAsia"/>
        </w:rPr>
        <w:br/>
      </w:r>
      <w:r>
        <w:rPr>
          <w:rFonts w:hint="eastAsia"/>
        </w:rPr>
        <w:t>　　图表 2023年中国苹果酸舒尼替尼（CAS 341031-54-7）进口来源国家及地区分析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2023年中国苹果酸舒尼替尼（CAS 341031-54-7）出口目的国家及地区分析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341031-54-7）最新消息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341031-54-7）企业简介</w:t>
      </w:r>
      <w:r>
        <w:rPr>
          <w:rFonts w:hint="eastAsia"/>
        </w:rPr>
        <w:br/>
      </w:r>
      <w:r>
        <w:rPr>
          <w:rFonts w:hint="eastAsia"/>
        </w:rPr>
        <w:t>　　图表 企业苹果酸舒尼替尼（CAS 341031-54-7）产品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341031-54-7）企业经营情况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341031-54-7）企业(二)简介</w:t>
      </w:r>
      <w:r>
        <w:rPr>
          <w:rFonts w:hint="eastAsia"/>
        </w:rPr>
        <w:br/>
      </w:r>
      <w:r>
        <w:rPr>
          <w:rFonts w:hint="eastAsia"/>
        </w:rPr>
        <w:t>　　图表 企业苹果酸舒尼替尼（CAS 341031-54-7）产品型号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341031-54-7）企业(二)经营情况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341031-54-7）企业(三)调研</w:t>
      </w:r>
      <w:r>
        <w:rPr>
          <w:rFonts w:hint="eastAsia"/>
        </w:rPr>
        <w:br/>
      </w:r>
      <w:r>
        <w:rPr>
          <w:rFonts w:hint="eastAsia"/>
        </w:rPr>
        <w:t>　　图表 企业苹果酸舒尼替尼（CAS 341031-54-7）产品规格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341031-54-7）企业(三)经营情况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341031-54-7）企业(四)介绍</w:t>
      </w:r>
      <w:r>
        <w:rPr>
          <w:rFonts w:hint="eastAsia"/>
        </w:rPr>
        <w:br/>
      </w:r>
      <w:r>
        <w:rPr>
          <w:rFonts w:hint="eastAsia"/>
        </w:rPr>
        <w:t>　　图表 企业苹果酸舒尼替尼（CAS 341031-54-7）产品参数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341031-54-7）企业(四)经营情况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341031-54-7）企业(五)简介</w:t>
      </w:r>
      <w:r>
        <w:rPr>
          <w:rFonts w:hint="eastAsia"/>
        </w:rPr>
        <w:br/>
      </w:r>
      <w:r>
        <w:rPr>
          <w:rFonts w:hint="eastAsia"/>
        </w:rPr>
        <w:t>　　图表 企业苹果酸舒尼替尼（CAS 341031-54-7）业务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341031-54-7）特点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341031-54-7）优缺点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341031-54-7）行业生命周期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341031-54-7）上游、下游分析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2024-2030年中国苹果酸舒尼替尼（CAS 341031-54-7）产能预测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2024-2030年中国苹果酸舒尼替尼（CAS 341031-54-7）产量预测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2024-2030年中国苹果酸舒尼替尼（CAS 341031-54-7）需求量预测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2024-2030年中国苹果酸舒尼替尼（CAS 341031-54-7）销量预测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341031-54-7）发展前景</w:t>
      </w:r>
      <w:r>
        <w:rPr>
          <w:rFonts w:hint="eastAsia"/>
        </w:rPr>
        <w:br/>
      </w:r>
      <w:r>
        <w:rPr>
          <w:rFonts w:hint="eastAsia"/>
        </w:rPr>
        <w:t>　　图表 苹果酸舒尼替尼（CAS 341031-54-7）发展趋势预测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2024-2030年中国苹果酸舒尼替尼（CAS 341031-54-7）市场规模预测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4cc0e6ce4e33" w:history="1">
        <w:r>
          <w:rPr>
            <w:rStyle w:val="Hyperlink"/>
          </w:rPr>
          <w:t>2024-2030年中国苹果酸舒尼替尼（CAS 341031-54-7）行业现状分析与前景趋势报告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14cc0e6ce4e33" w:history="1">
        <w:r>
          <w:rPr>
            <w:rStyle w:val="Hyperlink"/>
          </w:rPr>
          <w:t>https://www.20087.com/1/91/PingGuoSuanShuNiTiNi-CAS-341031-54-7-HangYeXianZhuangJiQianJing.html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热点：苹果酸舒尼替尼的价格、苹果酸舒尼替尼胶囊不良反应、索坦舒尼替尼价格、苹果酸舒尼替尼在不在医保、法米替尼、苹果酸舒尼替尼胶囊的功效与作用、盐酸安罗替尼、苹果酸舒尼替尼价格、替尼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27cfb72ef4c93" w:history="1">
      <w:r>
        <w:rPr>
          <w:rStyle w:val="Hyperlink"/>
        </w:rPr>
        <w:t>2024-2030年中国苹果酸舒尼替尼（CAS 341031-54-7）行业现状分析与前景趋势报告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ingGuoSuanShuNiTiNi-CAS-341031-54-7-HangYeXianZhuangJiQianJing.html" TargetMode="External" Id="Reec14cc0e6c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ingGuoSuanShuNiTiNi-CAS-341031-54-7-HangYeXianZhuangJiQianJing.html" TargetMode="External" Id="Rf7e27cfb72ef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2024-04-22T04:59:41Z</dcterms:created>
  <dcterms:modified xsi:type="dcterms:W3CDTF">2024-04-22T05:59:41Z</dcterms:modified>
  <dc:subject>2024-2030年中国苹果酸舒尼替尼（CAS 341031-54-7）行业现状分析与前景趋势报告</dc:subject>
  <dc:title>2024-2030年中国苹果酸舒尼替尼（CAS 341031-54-7）行业现状分析与前景趋势报告</dc:title>
  <cp:keywords>2024-2030年中国苹果酸舒尼替尼（CAS 341031-54-7）行业现状分析与前景趋势报告</cp:keywords>
  <dc:description>2024-2030年中国苹果酸舒尼替尼（CAS 341031-54-7）行业现状分析与前景趋势报告</dc:description>
</cp:coreProperties>
</file>