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471b875ef41c3" w:history="1">
              <w:r>
                <w:rPr>
                  <w:rStyle w:val="Hyperlink"/>
                </w:rPr>
                <w:t>中国药品抛光机行业深度调研及未来趋势预测报告（2025-2031年）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471b875ef41c3" w:history="1">
              <w:r>
                <w:rPr>
                  <w:rStyle w:val="Hyperlink"/>
                </w:rPr>
                <w:t>中国药品抛光机行业深度调研及未来趋势预测报告（2025-2031年）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471b875ef41c3" w:history="1">
                <w:r>
                  <w:rPr>
                    <w:rStyle w:val="Hyperlink"/>
                  </w:rPr>
                  <w:t>https://www.20087.com/1/91/YaoPinPaoGuangJiShiChangQianJing.html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抛光机是制药行业用于改善药品外观质量的关键设备，其主要功能是去除药片或胶囊表面的粉末残留，提升产品的光滑度和美观度，同时也有助于防止交叉污染。近年来，随着制药行业对GMP标准的严格执行和对生产效率的追求，药品抛光机的技术得到了显著提升，包括采用更先进的除尘系统、更智能的控制面板以及更加人性化的操作界面。此外，设备的清洁便捷性和维护简便性也得到了优化，以适应快速换产的需求。</w:t>
      </w:r>
      <w:r>
        <w:rPr>
          <w:rFonts w:hint="eastAsia"/>
        </w:rPr>
        <w:br/>
      </w:r>
      <w:r>
        <w:rPr>
          <w:rFonts w:hint="eastAsia"/>
        </w:rPr>
        <w:t>　　未来，药品抛光机的发展将更加注重智能化和环保性。智能化体现在设备将集成更多的传感器和自动化控制元件，实现生产过程的实时监测和数据采集，从而支持预测性维护和优化生产计划。环保性则表现在减少能源消耗和废弃物产生，采用更加环保的材料和设计，比如可回收的过滤系统和低噪音运行机制。同时，个性化定制将成为趋势，制药企业可根据自身生产线的具体需求定制抛光机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471b875ef41c3" w:history="1">
        <w:r>
          <w:rPr>
            <w:rStyle w:val="Hyperlink"/>
          </w:rPr>
          <w:t>中国药品抛光机行业深度调研及未来趋势预测报告（2025-2031年）</w:t>
        </w:r>
      </w:hyperlink>
      <w:r>
        <w:rPr>
          <w:rFonts w:hint="eastAsia"/>
        </w:rPr>
        <w:t>》基于国家统计局、相关行业协会的详实数据，系统分析药品抛光机行业的市场规模、产业链结构和价格体系，客观呈现当前药品抛光机技术发展水平及未来创新方向。报告结合宏观经济环境和行业运行规律，科学预测药品抛光机市场发展前景与增长趋势，评估不同药品抛光机细分领域的商业机会与潜在风险，并通过对药品抛光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世界药品抛光机行业发展情况分析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世界药品抛光机行业分析</w:t>
      </w:r>
      <w:r>
        <w:rPr>
          <w:rFonts w:hint="eastAsia"/>
        </w:rPr>
        <w:br/>
      </w:r>
      <w:r>
        <w:rPr>
          <w:rFonts w:hint="eastAsia"/>
        </w:rPr>
        <w:t>　　　　一、世界药品抛光机行业特点</w:t>
      </w:r>
      <w:r>
        <w:rPr>
          <w:rFonts w:hint="eastAsia"/>
        </w:rPr>
        <w:br/>
      </w:r>
      <w:r>
        <w:rPr>
          <w:rFonts w:hint="eastAsia"/>
        </w:rPr>
        <w:t>　　　　二、世界药品抛光机产能状况</w:t>
      </w:r>
      <w:r>
        <w:rPr>
          <w:rFonts w:hint="eastAsia"/>
        </w:rPr>
        <w:br/>
      </w:r>
      <w:r>
        <w:rPr>
          <w:rFonts w:hint="eastAsia"/>
        </w:rPr>
        <w:t>　　　　三、世界药品抛光机行业动态</w:t>
      </w:r>
      <w:r>
        <w:rPr>
          <w:rFonts w:hint="eastAsia"/>
        </w:rPr>
        <w:br/>
      </w:r>
      <w:r>
        <w:rPr>
          <w:rFonts w:hint="eastAsia"/>
        </w:rPr>
        <w:t>　　　　四、世界药品抛光机行业动态</w:t>
      </w:r>
      <w:r>
        <w:rPr>
          <w:rFonts w:hint="eastAsia"/>
        </w:rPr>
        <w:br/>
      </w:r>
      <w:r>
        <w:rPr>
          <w:rFonts w:hint="eastAsia"/>
        </w:rPr>
        <w:t>　　第二节 世界药品抛光机市场分析</w:t>
      </w:r>
      <w:r>
        <w:rPr>
          <w:rFonts w:hint="eastAsia"/>
        </w:rPr>
        <w:br/>
      </w:r>
      <w:r>
        <w:rPr>
          <w:rFonts w:hint="eastAsia"/>
        </w:rPr>
        <w:t>　　　　一、世界药品抛光机生产分布</w:t>
      </w:r>
      <w:r>
        <w:rPr>
          <w:rFonts w:hint="eastAsia"/>
        </w:rPr>
        <w:br/>
      </w:r>
      <w:r>
        <w:rPr>
          <w:rFonts w:hint="eastAsia"/>
        </w:rPr>
        <w:t>　　　　二、世界药品抛光机消费情况</w:t>
      </w:r>
      <w:r>
        <w:rPr>
          <w:rFonts w:hint="eastAsia"/>
        </w:rPr>
        <w:br/>
      </w:r>
      <w:r>
        <w:rPr>
          <w:rFonts w:hint="eastAsia"/>
        </w:rPr>
        <w:t>　　　　三、世界药品抛光机消费结构</w:t>
      </w:r>
      <w:r>
        <w:rPr>
          <w:rFonts w:hint="eastAsia"/>
        </w:rPr>
        <w:br/>
      </w:r>
      <w:r>
        <w:rPr>
          <w:rFonts w:hint="eastAsia"/>
        </w:rPr>
        <w:t>　　　　四、世界药品抛光机价格分析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2019-2024年中外药品抛光机市场对比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中国药品抛光机行业供给情况分析及趋势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2019-2024年中国药品抛光机行业市场供给分析</w:t>
      </w:r>
      <w:r>
        <w:rPr>
          <w:rFonts w:hint="eastAsia"/>
        </w:rPr>
        <w:br/>
      </w:r>
      <w:r>
        <w:rPr>
          <w:rFonts w:hint="eastAsia"/>
        </w:rPr>
        <w:t>　　　　一、药品抛光机整体供给情况分析</w:t>
      </w:r>
      <w:r>
        <w:rPr>
          <w:rFonts w:hint="eastAsia"/>
        </w:rPr>
        <w:br/>
      </w:r>
      <w:r>
        <w:rPr>
          <w:rFonts w:hint="eastAsia"/>
        </w:rPr>
        <w:t>　　　　二、药品抛光机重点区域供给分析</w:t>
      </w:r>
      <w:r>
        <w:rPr>
          <w:rFonts w:hint="eastAsia"/>
        </w:rPr>
        <w:br/>
      </w:r>
      <w:r>
        <w:rPr>
          <w:rFonts w:hint="eastAsia"/>
        </w:rPr>
        <w:t>　　第二节 药品抛光机行业供给关系因素分析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2025-2031年中国药品抛光机行业市场供给趋势</w:t>
      </w:r>
      <w:r>
        <w:rPr>
          <w:rFonts w:hint="eastAsia"/>
        </w:rPr>
        <w:br/>
      </w:r>
      <w:r>
        <w:rPr>
          <w:rFonts w:hint="eastAsia"/>
        </w:rPr>
        <w:t>　　　　一、药品抛光机整体供给情况趋势分析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二、药品抛光机重点区域供给趋势分析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三、影响未来药品抛光机供给的因素分析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2019-2024年中国药品抛光机行业发展概况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2019-2024年中国药品抛光机行业发展态势分析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2019-2024年中国药品抛光机行业发展特点分析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2019-2024年中国药品抛光机行业产量、需求情况分析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2019-2024年中国药品抛光机行业价格分析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2019-2024年中国药品抛光机行业整体运行状况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2019-2024年药品抛光机行业产销分析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2019-2024年药品抛光机行业盈利能力分析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2019-2024年药品抛光机行业偿债能力分析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2019-2024年药品抛光机行业营运能力分析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中国药品抛光机行业进出口市场分析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2019-2024年药品抛光机行业进出口特点分析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2019-2024年药品抛光机行业进出口量分析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2025-2031年药品抛光机行业进出口市场预测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2025-2031年药品抛光机行业投资价值（绩效）及行业发展预测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2019-2024年药品抛光机行业成长性分析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2019-2024年药品抛光机行业经营能力分析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2019-2024年药品抛光机行业盈利能力分析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2019-2024年药品抛光机行业偿债能力分析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2025-2031年我国药品抛光机行业产值预测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2025-2031年我国药品抛光机行业销售收入预测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2025-2031年我国药品抛光机行业总资产预测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2019-2024年中国药品抛光机产业重点区域运行分析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2019-2024年华东地区药品抛光机市场分析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2019-2024年华南地区药品抛光机市场分析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2019-2024年华中地区药品抛光机市场分析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2019-2024年华北地区药品抛光机市场分析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2019-2024年西北地区药品抛光机市场分析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2019-2024年西南地区药品抛光机市场分析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2019-2024年东北地区药品抛光机市场分析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2019-2024年中国药品抛光机行业重点企业竞争力分析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药品抛光机企业（一）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药品抛光机企业（二）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药品抛光机企业（三）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药品抛光机企业（四）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药品抛光机企业（五）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药品抛光机企业（六）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2024-2025年中国药品抛光机行业消费者偏好调查</w:t>
      </w:r>
      <w:r>
        <w:rPr>
          <w:rFonts w:hint="eastAsia"/>
        </w:rPr>
        <w:br/>
      </w:r>
      <w:r>
        <w:rPr>
          <w:rFonts w:hint="eastAsia"/>
        </w:rPr>
        <w:t>　　第一节 药品抛光机目标客户群体调查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药品抛光机的品牌市场调查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一、消费者对药品抛光机品牌认知度宏观调查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二、消费者对药品抛光机的品牌偏好调查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三、消费者对药品抛光机品牌的首要认知渠道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五、药品抛光机品牌忠诚度调查</w:t>
      </w:r>
      <w:r>
        <w:rPr>
          <w:rFonts w:hint="eastAsia"/>
        </w:rPr>
        <w:br/>
      </w:r>
      <w:r>
        <w:rPr>
          <w:rFonts w:hint="eastAsia"/>
        </w:rPr>
        <w:t>　　　　六、药品抛光机品牌市场占有率调查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中国药品抛光机行业投资策略分析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2019-2024年中国药品抛光机行业投资环境分析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2019-2024年中国药品抛光机行业投资收益分析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2019-2024年中国药品抛光机行业产品投资方向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2025-2031年中国药品抛光机行业投资收益预测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二、2025-2031年中国药品抛光机行业工业总产值预测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三、2025-2031年中国药品抛光机行业销售收入预测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四、2025-2031年中国药品抛光机行业利润总额预测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五、2025-2031年中国药品抛光机行业总资产预测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中国药品抛光机行业投资风险分析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中国药品抛光机行业内部风险分析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中国药品抛光机行业外部风险分析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二、药品抛光机行业政策环境风险分析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三、药品抛光机关联行业风险分析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药品抛光机行业发展趋势与投资战略研究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药品抛光机市场发展潜力分析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药品抛光机行业发展趋势分析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药品抛光机行业发展战略研究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药品抛光机市场预测及投资建议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2025-2031年药品抛光机市场规模及增长趋势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2025-2031年药品抛光机投资规模预测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2025-2031年药品抛光机市场盈利预测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中^智林^－药品抛光机项目投资建议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2019-2024年中国药品抛光机市场规模及增长情况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2025-2031年中国药品抛光机行业产能预测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2025-2031年中国药品抛光机行业产量预测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2025-2031年中国药品抛光机行业市场需求预测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**地区药品抛光机市场规模及增长情况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**地区药品抛光机行业市场需求情况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药品抛光机重点企业经营情况分析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2025年药品抛光机行业壁垒</w:t>
      </w:r>
      <w:r>
        <w:rPr>
          <w:rFonts w:hint="eastAsia"/>
        </w:rPr>
        <w:br/>
      </w:r>
      <w:r>
        <w:rPr>
          <w:rFonts w:hint="eastAsia"/>
        </w:rPr>
        <w:t>　　图表 2025年药品抛光机市场前景分析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2025-2031年中国药品抛光机市场需求预测</w:t>
      </w:r>
      <w:r>
        <w:rPr>
          <w:rFonts w:hint="eastAsia"/>
        </w:rPr>
        <w:br/>
      </w:r>
      <w:r>
        <w:rPr>
          <w:rFonts w:hint="eastAsia"/>
        </w:rPr>
        <w:t>　　图表 2025年药品抛光机发展趋势预测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471b875ef41c3" w:history="1">
        <w:r>
          <w:rPr>
            <w:rStyle w:val="Hyperlink"/>
          </w:rPr>
          <w:t>中国药品抛光机行业深度调研及未来趋势预测报告（2025-2031年）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471b875ef41c3" w:history="1">
        <w:r>
          <w:rPr>
            <w:rStyle w:val="Hyperlink"/>
          </w:rPr>
          <w:t>https://www.20087.com/1/91/YaoPinPaoGuangJiShiChangQianJing.html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热点：自动打磨抛光设备、药品抛光机抛光胶囊的作用、手拿小型抛光机、药品抛光机用途、激光抛光设备、药品抛光机安全操作规程、便携式抛光机、药片抛光机、人工抛光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5c22fc77d4bc9" w:history="1">
      <w:r>
        <w:rPr>
          <w:rStyle w:val="Hyperlink"/>
        </w:rPr>
        <w:t>中国药品抛光机行业深度调研及未来趋势预测报告（2025-2031年）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aoPinPaoGuangJiShiChangQianJing.html" TargetMode="External" Id="R62b471b875ef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aoPinPaoGuangJiShiChangQianJing.html" TargetMode="External" Id="R00d5c22fc77d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2024-11-15T07:02:00Z</dcterms:created>
  <dcterms:modified xsi:type="dcterms:W3CDTF">2024-11-15T08:02:00Z</dcterms:modified>
  <dc:subject>中国药品抛光机行业深度调研及未来趋势预测报告（2025-2031年）</dc:subject>
  <dc:title>中国药品抛光机行业深度调研及未来趋势预测报告（2025-2031年）</dc:title>
  <cp:keywords>中国药品抛光机行业深度调研及未来趋势预测报告（2025-2031年）</cp:keywords>
  <dc:description>中国药品抛光机行业深度调研及未来趋势预测报告（2025-2031年）</dc:description>
</cp:coreProperties>
</file>