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17c4e754b94ad6" w:history="1">
              <w:r>
                <w:rPr>
                  <w:rStyle w:val="Hyperlink"/>
                </w:rPr>
                <w:t>2023-2029年中国陶瓷义齿材料市场调研及投资前景分析报告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17c4e754b94ad6" w:history="1">
              <w:r>
                <w:rPr>
                  <w:rStyle w:val="Hyperlink"/>
                </w:rPr>
                <w:t>2023-2029年中国陶瓷义齿材料市场调研及投资前景分析报告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1207211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17c4e754b94ad6" w:history="1">
                <w:r>
                  <w:rPr>
                    <w:rStyle w:val="Hyperlink"/>
                  </w:rPr>
                  <w:t>https://www.20087.com/1/21/TaoCiYiChiCaiLiaoShiChangQianJing.html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义齿材料是一种用于制作假牙的材料，因其美观、耐磨、生物相容性好等特点而受到广泛欢迎。近年来，随着口腔医学和材料科学的发展，陶瓷义齿材料的技术水平不断提高。通过采用更先进的制备工艺和更优质的原材料，陶瓷义齿材料的机械强度和透明度得到了显著提升，使得修复后的牙齿更加逼真自然。同时，随着个性化医疗技术的应用，陶瓷义齿材料的定制化生产成为可能，提高了修复效果。此外，随着3D打印技术的发展，陶瓷义齿材料的生产效率和精度也得到了提高。</w:t>
      </w:r>
      <w:r>
        <w:rPr>
          <w:rFonts w:hint="eastAsia"/>
        </w:rPr>
        <w:br/>
      </w:r>
      <w:r>
        <w:rPr>
          <w:rFonts w:hint="eastAsia"/>
        </w:rPr>
        <w:t>　　未来，陶瓷义齿材料的发展将更加注重个性化与智能化。通过引入人工智能算法，陶瓷义齿材料将能够根据患者的口腔数据自动设计和制造，提高修复的精确度和舒适度。随着纳米技术的应用，陶瓷义齿材料将具备更好的生物相容性和更低的磨损率，减少修复后的并发症。此外，随着可持续发展理念的推广，陶瓷义齿材料的生产将更加注重环保设计，通过优化材料配方和采用可回收材料，减少能耗和废弃物排放。随着口腔医学技术的进步，陶瓷义齿材料将更多地应用于复杂病例的修复，提高患者的口腔健康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17c4e754b94ad6" w:history="1">
        <w:r>
          <w:rPr>
            <w:rStyle w:val="Hyperlink"/>
          </w:rPr>
          <w:t>2023-2029年中国陶瓷义齿材料市场调研及投资前景分析报告</w:t>
        </w:r>
      </w:hyperlink>
      <w:r>
        <w:rPr>
          <w:rFonts w:hint="eastAsia"/>
        </w:rPr>
        <w:t>》通过监测陶瓷义齿材料内页产品历年供需关系变化规律，对陶瓷义齿材料内页产品内的企业群体进行了深入的调查与研究，采用定量及定性的科学研究方法撰写而成。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17c4e754b94ad6" w:history="1">
        <w:r>
          <w:rPr>
            <w:rStyle w:val="Hyperlink"/>
          </w:rPr>
          <w:t>2023-2029年中国陶瓷义齿材料市场调研及投资前景分析报告</w:t>
        </w:r>
      </w:hyperlink>
      <w:r>
        <w:rPr>
          <w:rFonts w:hint="eastAsia"/>
        </w:rPr>
        <w:t>》对我国陶瓷义齿材料内页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中国陶瓷义齿材料行业概述</w:t>
      </w:r>
      <w:r>
        <w:rPr>
          <w:rFonts w:hint="eastAsia"/>
        </w:rPr>
        <w:br/>
      </w:r>
      <w:r>
        <w:rPr>
          <w:rFonts w:hint="eastAsia"/>
        </w:rPr>
        <w:t>　　第一节 中国陶瓷义齿材料行业的界定及分类</w:t>
      </w:r>
      <w:r>
        <w:rPr>
          <w:rFonts w:hint="eastAsia"/>
        </w:rPr>
        <w:br/>
      </w:r>
      <w:r>
        <w:rPr>
          <w:rFonts w:hint="eastAsia"/>
        </w:rPr>
        <w:t>　　　　一、陶瓷义齿材料行业界定</w:t>
      </w:r>
      <w:r>
        <w:rPr>
          <w:rFonts w:hint="eastAsia"/>
        </w:rPr>
        <w:br/>
      </w:r>
      <w:r>
        <w:rPr>
          <w:rFonts w:hint="eastAsia"/>
        </w:rPr>
        <w:t>　　　　二、我国陶瓷义齿材料行业分类</w:t>
      </w:r>
      <w:r>
        <w:rPr>
          <w:rFonts w:hint="eastAsia"/>
        </w:rPr>
        <w:br/>
      </w:r>
      <w:r>
        <w:rPr>
          <w:rFonts w:hint="eastAsia"/>
        </w:rPr>
        <w:t>　　第二节 中国陶瓷义齿材料行业产业链分析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2022-2023年中国陶瓷义齿材料行业发展分析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2022-2023年中国陶瓷义齿材料行业基本经营情况</w:t>
      </w:r>
      <w:r>
        <w:rPr>
          <w:rFonts w:hint="eastAsia"/>
        </w:rPr>
        <w:br/>
      </w:r>
      <w:r>
        <w:rPr>
          <w:rFonts w:hint="eastAsia"/>
        </w:rPr>
        <w:t>　　第二节 中国陶瓷义齿材料行业发展特点</w:t>
      </w:r>
      <w:r>
        <w:rPr>
          <w:rFonts w:hint="eastAsia"/>
        </w:rPr>
        <w:br/>
      </w:r>
      <w:r>
        <w:rPr>
          <w:rFonts w:hint="eastAsia"/>
        </w:rPr>
        <w:t>　　　　一、陶瓷义齿材料市场全球化程度</w:t>
      </w:r>
      <w:r>
        <w:rPr>
          <w:rFonts w:hint="eastAsia"/>
        </w:rPr>
        <w:br/>
      </w:r>
      <w:r>
        <w:rPr>
          <w:rFonts w:hint="eastAsia"/>
        </w:rPr>
        <w:t>　　　　二、陶瓷义齿材料市场竞争</w:t>
      </w:r>
      <w:r>
        <w:rPr>
          <w:rFonts w:hint="eastAsia"/>
        </w:rPr>
        <w:br/>
      </w:r>
      <w:r>
        <w:rPr>
          <w:rFonts w:hint="eastAsia"/>
        </w:rPr>
        <w:t>　　　　三、陶瓷义齿材料产业集中度分析</w:t>
      </w:r>
      <w:r>
        <w:rPr>
          <w:rFonts w:hint="eastAsia"/>
        </w:rPr>
        <w:br/>
      </w:r>
      <w:r>
        <w:rPr>
          <w:rFonts w:hint="eastAsia"/>
        </w:rPr>
        <w:t>　　　　四、陶瓷义齿材料产品结构调整力度加大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中国陶瓷义齿材料行业发展中存在的问题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2023-2029年中国陶瓷义齿材料行业发展趋势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全球陶瓷义齿材料行业发展概况</w:t>
      </w:r>
      <w:r>
        <w:rPr>
          <w:rFonts w:hint="eastAsia"/>
        </w:rPr>
        <w:br/>
      </w:r>
      <w:r>
        <w:rPr>
          <w:rFonts w:hint="eastAsia"/>
        </w:rPr>
        <w:t>　　第一节 国外陶瓷义齿材料行业发展现状</w:t>
      </w:r>
      <w:r>
        <w:rPr>
          <w:rFonts w:hint="eastAsia"/>
        </w:rPr>
        <w:br/>
      </w:r>
      <w:r>
        <w:rPr>
          <w:rFonts w:hint="eastAsia"/>
        </w:rPr>
        <w:t>　　第二节 国外陶瓷义齿材料行业技术现状</w:t>
      </w:r>
      <w:r>
        <w:rPr>
          <w:rFonts w:hint="eastAsia"/>
        </w:rPr>
        <w:br/>
      </w:r>
      <w:r>
        <w:rPr>
          <w:rFonts w:hint="eastAsia"/>
        </w:rPr>
        <w:t>　　第三节 国外陶瓷义齿材料行业竞争格局</w:t>
      </w:r>
      <w:r>
        <w:rPr>
          <w:rFonts w:hint="eastAsia"/>
        </w:rPr>
        <w:br/>
      </w:r>
      <w:r>
        <w:rPr>
          <w:rFonts w:hint="eastAsia"/>
        </w:rPr>
        <w:t>　　第四节 世界陶瓷义齿材料行业发展趋势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中国陶瓷义齿材料行业发展环境分析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中国陶瓷义齿材料行业供需格局分析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2018-2023年中国陶瓷义齿材料行业供需状况综述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一、中国陶瓷义齿材料行业历史供给状况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二、中国陶瓷义齿材料行业历史需求状况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三、中国陶瓷义齿材料行业供需缺口分析</w:t>
      </w:r>
      <w:r>
        <w:rPr>
          <w:rFonts w:hint="eastAsia"/>
        </w:rPr>
        <w:br/>
      </w:r>
      <w:r>
        <w:rPr>
          <w:rFonts w:hint="eastAsia"/>
        </w:rPr>
        <w:t>　　第二节 中国陶瓷义齿材料行业的供需特点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中国陶瓷义齿材料行业供需变化趋势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中国陶瓷义齿材料行业产销格局分析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2018-2023年中国陶瓷义齿材料行业销售状况综述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一、2018-2023年中国陶瓷义齿材料行业销售状况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二、2018-2023年中国陶瓷义齿材料行业产销率状况</w:t>
      </w:r>
      <w:r>
        <w:rPr>
          <w:rFonts w:hint="eastAsia"/>
        </w:rPr>
        <w:br/>
      </w:r>
      <w:r>
        <w:rPr>
          <w:rFonts w:hint="eastAsia"/>
        </w:rPr>
        <w:t>　　第二节 中国陶瓷义齿材料行业的销售特征</w:t>
      </w:r>
      <w:r>
        <w:rPr>
          <w:rFonts w:hint="eastAsia"/>
        </w:rPr>
        <w:br/>
      </w:r>
      <w:r>
        <w:rPr>
          <w:rFonts w:hint="eastAsia"/>
        </w:rPr>
        <w:t>　　第三节 中国陶瓷义齿材料行业产销格局变化趋势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中国陶瓷义齿材料行业进出口格局分析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2022-2023年中国陶瓷义齿材料行业竞争格局分析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2022-2023年中国陶瓷义齿材料行业竞争格局综述</w:t>
      </w:r>
      <w:r>
        <w:rPr>
          <w:rFonts w:hint="eastAsia"/>
        </w:rPr>
        <w:br/>
      </w:r>
      <w:r>
        <w:rPr>
          <w:rFonts w:hint="eastAsia"/>
        </w:rPr>
        <w:t>　　　　一、陶瓷义齿材料行业集中度分析</w:t>
      </w:r>
      <w:r>
        <w:rPr>
          <w:rFonts w:hint="eastAsia"/>
        </w:rPr>
        <w:br/>
      </w:r>
      <w:r>
        <w:rPr>
          <w:rFonts w:hint="eastAsia"/>
        </w:rPr>
        <w:t>　　　　二、陶瓷义齿材料行业竞争强度分析</w:t>
      </w:r>
      <w:r>
        <w:rPr>
          <w:rFonts w:hint="eastAsia"/>
        </w:rPr>
        <w:br/>
      </w:r>
      <w:r>
        <w:rPr>
          <w:rFonts w:hint="eastAsia"/>
        </w:rPr>
        <w:t>　　　　三、陶瓷义齿材料行业内企业竞争情况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四、外资企业进入对中国陶瓷义齿材料企业带来的冲击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中国陶瓷义齿材料行业竞争力分析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中国陶瓷义齿材料行业地区竞争格局分析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一、中国陶瓷义齿材料行业企业区域分布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二、中国陶瓷义齿材料行业区域竞争特点（七大区域）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中国各规模陶瓷义齿材料企业竞争格局分析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各所有制陶瓷义齿材料企业竞争格局分析</w:t>
      </w:r>
      <w:r>
        <w:rPr>
          <w:rFonts w:hint="eastAsia"/>
        </w:rPr>
        <w:br/>
      </w:r>
      <w:r>
        <w:rPr>
          <w:rFonts w:hint="eastAsia"/>
        </w:rPr>
        <w:t>　　第六节 中国陶瓷义齿材料行业国际竞争者的影响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一、国内陶瓷义齿材料企业的SWOT分析</w:t>
      </w:r>
      <w:r>
        <w:rPr>
          <w:rFonts w:hint="eastAsia"/>
        </w:rPr>
        <w:br/>
      </w:r>
      <w:r>
        <w:rPr>
          <w:rFonts w:hint="eastAsia"/>
        </w:rPr>
        <w:t>　　　　二、国外陶瓷义齿材料企业的SWOT分析</w:t>
      </w:r>
      <w:r>
        <w:rPr>
          <w:rFonts w:hint="eastAsia"/>
        </w:rPr>
        <w:br/>
      </w:r>
      <w:r>
        <w:rPr>
          <w:rFonts w:hint="eastAsia"/>
        </w:rPr>
        <w:t>　　第七节 中国陶瓷义齿材料市场上主要竞争策略分析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陶瓷义齿材料行业重点企业发展调研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陶瓷义齿材料重点企业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三、陶瓷义齿材料企业经营情况分析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陶瓷义齿材料重点企业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三、陶瓷义齿材料企业经营情况分析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陶瓷义齿材料重点企业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三、陶瓷义齿材料企业经营情况分析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陶瓷义齿材料重点企业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三、陶瓷义齿材料企业经营情况分析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陶瓷义齿材料重点企业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三、陶瓷义齿材料企业经营情况分析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陶瓷义齿材料重点企业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三、陶瓷义齿材料企业经营情况分析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陶瓷义齿材料重点企业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三、陶瓷义齿材料企业经营情况分析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陶瓷义齿材料重点企业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三、陶瓷义齿材料企业经营情况分析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中国陶瓷义齿材料行业发展周期</w:t>
      </w:r>
      <w:r>
        <w:rPr>
          <w:rFonts w:hint="eastAsia"/>
        </w:rPr>
        <w:br/>
      </w:r>
      <w:r>
        <w:rPr>
          <w:rFonts w:hint="eastAsia"/>
        </w:rPr>
        <w:t>　　第一节 中国陶瓷义齿材料行业的经济周期</w:t>
      </w:r>
      <w:r>
        <w:rPr>
          <w:rFonts w:hint="eastAsia"/>
        </w:rPr>
        <w:br/>
      </w:r>
      <w:r>
        <w:rPr>
          <w:rFonts w:hint="eastAsia"/>
        </w:rPr>
        <w:t>　　第二节 中国陶瓷义齿材料行业的增长性与波动性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中国陶瓷义齿材料行业的成熟度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2023-2029年中国陶瓷义齿材料行业竞争格局展望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2023-2029年中国陶瓷义齿材料行业供需展望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2023-2029年中国陶瓷义齿材料行业产销展望</w:t>
      </w:r>
      <w:r>
        <w:rPr>
          <w:rFonts w:hint="eastAsia"/>
        </w:rPr>
        <w:br/>
      </w:r>
      <w:r>
        <w:rPr>
          <w:rFonts w:hint="eastAsia"/>
        </w:rPr>
        <w:t>　　第三节 [.中.智林]2023-2029年中国陶瓷义齿材料行业投资前景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17c4e754b94ad6" w:history="1">
        <w:r>
          <w:rPr>
            <w:rStyle w:val="Hyperlink"/>
          </w:rPr>
          <w:t>2023-2029年中国陶瓷义齿材料市场调研及投资前景分析报告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1207211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17c4e754b94ad6" w:history="1">
        <w:r>
          <w:rPr>
            <w:rStyle w:val="Hyperlink"/>
          </w:rPr>
          <w:t>https://www.20087.com/1/21/TaoCiYiChiCaiLiaoShiChangQianJing.html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cf6391ffd542a1" w:history="1">
      <w:r>
        <w:rPr>
          <w:rStyle w:val="Hyperlink"/>
        </w:rPr>
        <w:t>2023-2029年中国陶瓷义齿材料市场调研及投资前景分析报告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TaoCiYiChiCaiLiaoShiChangQianJing.html" TargetMode="External" Id="R3317c4e754b94a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TaoCiYiChiCaiLiaoShiChangQianJing.html" TargetMode="External" Id="R73cf6391ffd542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2023-02-22T07:52:00Z</dcterms:created>
  <dcterms:modified xsi:type="dcterms:W3CDTF">2023-02-22T08:52:00Z</dcterms:modified>
  <dc:subject>2023-2029年中国陶瓷义齿材料市场调研及投资前景分析报告</dc:subject>
  <dc:title>2023-2029年中国陶瓷义齿材料市场调研及投资前景分析报告</dc:title>
  <cp:keywords>2023-2029年中国陶瓷义齿材料市场调研及投资前景分析报告</cp:keywords>
  <dc:description>2023-2029年中国陶瓷义齿材料市场调研及投资前景分析报告</dc:description>
</cp:coreProperties>
</file>