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6118394c74d5b" w:history="1">
              <w:r>
                <w:rPr>
                  <w:rStyle w:val="Hyperlink"/>
                </w:rPr>
                <w:t>中国静脉输液类耗材行业现状调研分析及发展趋势预测报告（2025年版）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6118394c74d5b" w:history="1">
              <w:r>
                <w:rPr>
                  <w:rStyle w:val="Hyperlink"/>
                </w:rPr>
                <w:t>中国静脉输液类耗材行业现状调研分析及发展趋势预测报告（2025年版）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6118394c74d5b" w:history="1">
                <w:r>
                  <w:rPr>
                    <w:rStyle w:val="Hyperlink"/>
                  </w:rPr>
                  <w:t>https://www.20087.com/1/21/JingMaiShuYeLeiHaoCaiHangYeXianZ.html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类耗材包括一次性输液器、注射泵、中心静脉导管等，是医疗机构中常见的医疗用品。近年来，随着全球老龄化进程的加快和慢性疾病发病率的上升，静脉输液类耗材的市场需求持续扩大。技术进步，如抗菌材料的应用、无针接头和智能监测系统的集成，提高了产品的安全性和便利性。</w:t>
      </w:r>
      <w:r>
        <w:rPr>
          <w:rFonts w:hint="eastAsia"/>
        </w:rPr>
        <w:br/>
      </w:r>
      <w:r>
        <w:rPr>
          <w:rFonts w:hint="eastAsia"/>
        </w:rPr>
        <w:t>　　未来，静脉输液类耗材将更加注重患者安全和舒适度。微流控技术和生物传感器的结合将实现输液过程的精确控制和实时监测，减少不良反应。同时，可穿戴设备和远程医疗系统的集成将支持家庭输液治疗，减轻医院负担，提升患者生活质量。此外，环保材料和可降解设计将成为静脉输液类耗材的重要发展趋势。</w:t>
      </w:r>
      <w:r>
        <w:rPr>
          <w:rFonts w:hint="eastAsia"/>
        </w:rPr>
        <w:br/>
      </w:r>
      <w:r>
        <w:rPr>
          <w:rFonts w:hint="eastAsia"/>
        </w:rPr>
        <w:t>　　《</w:t>
      </w:r>
      <w:hyperlink r:id="R9cc6118394c74d5b" w:history="1">
        <w:r>
          <w:rPr>
            <w:rStyle w:val="Hyperlink"/>
          </w:rPr>
          <w:t>中国静脉输液类耗材行业现状调研分析及发展趋势预测报告（2025年版）</w:t>
        </w:r>
      </w:hyperlink>
      <w:r>
        <w:rPr>
          <w:rFonts w:hint="eastAsia"/>
        </w:rPr>
        <w:t>》依托权威机构及相关协会的数据资料，全面解析了静脉输液类耗材行业现状、市场需求及市场规模，系统梳理了静脉输液类耗材产业链结构、价格趋势及各细分市场动态。报告对静脉输液类耗材市场前景与发展趋势进行了科学预测，重点分析了品牌竞争格局、市场集中度及主要企业的经营表现。同时，通过SWOT分析揭示了静脉输液类耗材行业面临的机遇与风险，为静脉输液类耗材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静脉输液类耗材行业相关概述</w:t>
      </w:r>
      <w:r>
        <w:rPr>
          <w:rFonts w:hint="eastAsia"/>
        </w:rPr>
        <w:br/>
      </w:r>
      <w:r>
        <w:rPr>
          <w:rFonts w:hint="eastAsia"/>
        </w:rPr>
        <w:t>　　第一节 静脉输液类耗材行业相关概述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静脉输液类耗材行业经营模式分析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2025年静脉输液类耗材行业发展环境分析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中国静脉输液类耗材行业政策环境分析</w:t>
      </w:r>
      <w:r>
        <w:rPr>
          <w:rFonts w:hint="eastAsia"/>
        </w:rPr>
        <w:br/>
      </w:r>
      <w:r>
        <w:rPr>
          <w:rFonts w:hint="eastAsia"/>
        </w:rPr>
        <w:t>　　　　一、医用耗材管理制度</w:t>
      </w:r>
      <w:r>
        <w:rPr>
          <w:rFonts w:hint="eastAsia"/>
        </w:rPr>
        <w:br/>
      </w:r>
      <w:r>
        <w:rPr>
          <w:rFonts w:hint="eastAsia"/>
        </w:rPr>
        <w:t>　　　　二、行业监管管理体制</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五、进出口政策影响分析</w:t>
      </w:r>
      <w:r>
        <w:rPr>
          <w:rFonts w:hint="eastAsia"/>
        </w:rPr>
        <w:br/>
      </w:r>
      <w:r>
        <w:rPr>
          <w:rFonts w:hint="eastAsia"/>
        </w:rPr>
        <w:t>　　第三节 中国静脉输液类耗材行业技术环境分析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行业深度分析</w:t>
      </w:r>
      <w:r>
        <w:rPr>
          <w:rFonts w:hint="eastAsia"/>
        </w:rPr>
        <w:br/>
      </w:r>
      <w:r>
        <w:rPr>
          <w:rFonts w:hint="eastAsia"/>
        </w:rPr>
        <w:t>第三章 2020-2025年中国静脉输液类耗材市场供需分析</w:t>
      </w:r>
      <w:r>
        <w:rPr>
          <w:rFonts w:hint="eastAsia"/>
        </w:rPr>
        <w:br/>
      </w:r>
      <w:r>
        <w:rPr>
          <w:rFonts w:hint="eastAsia"/>
        </w:rPr>
        <w:t>　　第一节 中国静脉输液类耗材市场规模分析</w:t>
      </w:r>
      <w:r>
        <w:rPr>
          <w:rFonts w:hint="eastAsia"/>
        </w:rPr>
        <w:br/>
      </w:r>
      <w:r>
        <w:rPr>
          <w:rFonts w:hint="eastAsia"/>
        </w:rPr>
        <w:t>　　第二节 中国静脉输液类耗材市场供给状况</w:t>
      </w:r>
      <w:r>
        <w:rPr>
          <w:rFonts w:hint="eastAsia"/>
        </w:rPr>
        <w:br/>
      </w:r>
      <w:r>
        <w:rPr>
          <w:rFonts w:hint="eastAsia"/>
        </w:rPr>
        <w:t>　　　　一、2020-2025年中国静脉输液类耗材产量分析</w:t>
      </w:r>
      <w:r>
        <w:rPr>
          <w:rFonts w:hint="eastAsia"/>
        </w:rPr>
        <w:br/>
      </w:r>
      <w:r>
        <w:rPr>
          <w:rFonts w:hint="eastAsia"/>
        </w:rPr>
        <w:t>　　　　二、2025-2031年中国静脉输液类耗材产量预测</w:t>
      </w:r>
      <w:r>
        <w:rPr>
          <w:rFonts w:hint="eastAsia"/>
        </w:rPr>
        <w:br/>
      </w:r>
      <w:r>
        <w:rPr>
          <w:rFonts w:hint="eastAsia"/>
        </w:rPr>
        <w:t>　　第三节 中国静脉输液类耗材市场需求状况</w:t>
      </w:r>
      <w:r>
        <w:rPr>
          <w:rFonts w:hint="eastAsia"/>
        </w:rPr>
        <w:br/>
      </w:r>
      <w:r>
        <w:rPr>
          <w:rFonts w:hint="eastAsia"/>
        </w:rPr>
        <w:t>　　　　一、2020-2025年中国静脉输液类耗材需求分析</w:t>
      </w:r>
      <w:r>
        <w:rPr>
          <w:rFonts w:hint="eastAsia"/>
        </w:rPr>
        <w:br/>
      </w:r>
      <w:r>
        <w:rPr>
          <w:rFonts w:hint="eastAsia"/>
        </w:rPr>
        <w:t>　　　　二、2025-2031年中国静脉输液类耗材需求预测</w:t>
      </w:r>
      <w:r>
        <w:rPr>
          <w:rFonts w:hint="eastAsia"/>
        </w:rPr>
        <w:br/>
      </w:r>
      <w:r>
        <w:rPr>
          <w:rFonts w:hint="eastAsia"/>
        </w:rPr>
        <w:t>　　第四节 2025年中国静脉输液类耗材市场价格分析</w:t>
      </w:r>
      <w:r>
        <w:rPr>
          <w:rFonts w:hint="eastAsia"/>
        </w:rPr>
        <w:br/>
      </w:r>
      <w:r>
        <w:rPr>
          <w:rFonts w:hint="eastAsia"/>
        </w:rPr>
        <w:br/>
      </w:r>
      <w:r>
        <w:rPr>
          <w:rFonts w:hint="eastAsia"/>
        </w:rPr>
        <w:t>第四章 中国静脉输液类耗材行业产业链分析</w:t>
      </w:r>
      <w:r>
        <w:rPr>
          <w:rFonts w:hint="eastAsia"/>
        </w:rPr>
        <w:br/>
      </w:r>
      <w:r>
        <w:rPr>
          <w:rFonts w:hint="eastAsia"/>
        </w:rPr>
        <w:t>　　第一节 静脉输液类耗材行业产业链概述</w:t>
      </w:r>
      <w:r>
        <w:rPr>
          <w:rFonts w:hint="eastAsia"/>
        </w:rPr>
        <w:br/>
      </w:r>
      <w:r>
        <w:rPr>
          <w:rFonts w:hint="eastAsia"/>
        </w:rPr>
        <w:t>　　第二节 静脉输液类耗材上游产业发展状况分析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静脉输液类耗材下游应用需求市场调研</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第五章 2020-2025年静脉输液类耗材所属产品进出口数据分析</w:t>
      </w:r>
      <w:r>
        <w:rPr>
          <w:rFonts w:hint="eastAsia"/>
        </w:rPr>
        <w:br/>
      </w:r>
      <w:r>
        <w:rPr>
          <w:rFonts w:hint="eastAsia"/>
        </w:rPr>
        <w:t>　　第一节 2020-2025年静脉输液类耗材进口情况分析</w:t>
      </w:r>
      <w:r>
        <w:rPr>
          <w:rFonts w:hint="eastAsia"/>
        </w:rPr>
        <w:br/>
      </w:r>
      <w:r>
        <w:rPr>
          <w:rFonts w:hint="eastAsia"/>
        </w:rPr>
        <w:t>　　　　一、进口金额变化分析</w:t>
      </w:r>
      <w:r>
        <w:rPr>
          <w:rFonts w:hint="eastAsia"/>
        </w:rPr>
        <w:br/>
      </w:r>
      <w:r>
        <w:rPr>
          <w:rFonts w:hint="eastAsia"/>
        </w:rPr>
        <w:t>　　　　二、进口来源地区分析</w:t>
      </w:r>
      <w:r>
        <w:rPr>
          <w:rFonts w:hint="eastAsia"/>
        </w:rPr>
        <w:br/>
      </w:r>
      <w:r>
        <w:rPr>
          <w:rFonts w:hint="eastAsia"/>
        </w:rPr>
        <w:t>　　第二节 2020-2025年静脉输液类耗材出口情况分析</w:t>
      </w:r>
      <w:r>
        <w:rPr>
          <w:rFonts w:hint="eastAsia"/>
        </w:rPr>
        <w:br/>
      </w:r>
      <w:r>
        <w:rPr>
          <w:rFonts w:hint="eastAsia"/>
        </w:rPr>
        <w:t>　　　　一、出口金额变化分析</w:t>
      </w:r>
      <w:r>
        <w:rPr>
          <w:rFonts w:hint="eastAsia"/>
        </w:rPr>
        <w:br/>
      </w:r>
      <w:r>
        <w:rPr>
          <w:rFonts w:hint="eastAsia"/>
        </w:rPr>
        <w:t>　　　　二、出口国家流向分析</w:t>
      </w:r>
      <w:r>
        <w:rPr>
          <w:rFonts w:hint="eastAsia"/>
        </w:rPr>
        <w:br/>
      </w:r>
      <w:r>
        <w:rPr>
          <w:rFonts w:hint="eastAsia"/>
        </w:rPr>
        <w:br/>
      </w:r>
      <w:r>
        <w:rPr>
          <w:rFonts w:hint="eastAsia"/>
        </w:rPr>
        <w:t>第三部分 竞争格局分析</w:t>
      </w:r>
      <w:r>
        <w:rPr>
          <w:rFonts w:hint="eastAsia"/>
        </w:rPr>
        <w:br/>
      </w:r>
      <w:r>
        <w:rPr>
          <w:rFonts w:hint="eastAsia"/>
        </w:rPr>
        <w:t>第六章 国内静脉输液类耗材生产厂商竞争力分析</w:t>
      </w:r>
      <w:r>
        <w:rPr>
          <w:rFonts w:hint="eastAsia"/>
        </w:rPr>
        <w:br/>
      </w:r>
      <w:r>
        <w:rPr>
          <w:rFonts w:hint="eastAsia"/>
        </w:rPr>
        <w:t>　　第一节 山东威高集团有限公司（上市企业看是否能细分到产品数据）</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三、企业经营状况分析（包括销售额数据及增长数据）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江西洪达医疗器械集团有限公司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北京伏尔特技术有限公司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上海金塔医用器材有限公司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武汉智迅创源科技发展股份有限公司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第六节 河南曙光健士医疗器械集团股份有限公司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第七节 天津哈娜好医材有限公司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第八节 江苏苏云医疗器材有限公司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第九节 浙江欧健保灵医疗设备有限公司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第十节 山东新华医疗器械股份有限公司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第十一节 山东侨牌集团有限公司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第十二节 其他国外企业</w:t>
      </w:r>
      <w:r>
        <w:rPr>
          <w:rFonts w:hint="eastAsia"/>
        </w:rPr>
        <w:br/>
      </w:r>
      <w:r>
        <w:rPr>
          <w:rFonts w:hint="eastAsia"/>
        </w:rPr>
        <w:br/>
      </w:r>
      <w:r>
        <w:rPr>
          <w:rFonts w:hint="eastAsia"/>
        </w:rPr>
        <w:t>第四部分 趋势预测展望</w:t>
      </w:r>
      <w:r>
        <w:rPr>
          <w:rFonts w:hint="eastAsia"/>
        </w:rPr>
        <w:br/>
      </w:r>
      <w:r>
        <w:rPr>
          <w:rFonts w:hint="eastAsia"/>
        </w:rPr>
        <w:t>第七章 2025-2031年中国静脉输液类耗材行业发展趋势与前景分析</w:t>
      </w:r>
      <w:r>
        <w:rPr>
          <w:rFonts w:hint="eastAsia"/>
        </w:rPr>
        <w:br/>
      </w:r>
      <w:r>
        <w:rPr>
          <w:rFonts w:hint="eastAsia"/>
        </w:rPr>
        <w:t>　　第一节 2025-2031年中国静脉输液类耗材行业前景调研分析</w:t>
      </w:r>
      <w:r>
        <w:rPr>
          <w:rFonts w:hint="eastAsia"/>
        </w:rPr>
        <w:br/>
      </w:r>
      <w:r>
        <w:rPr>
          <w:rFonts w:hint="eastAsia"/>
        </w:rPr>
        <w:t>　　　　一、静脉输液类耗材行业趋势预测</w:t>
      </w:r>
      <w:r>
        <w:rPr>
          <w:rFonts w:hint="eastAsia"/>
        </w:rPr>
        <w:br/>
      </w:r>
      <w:r>
        <w:rPr>
          <w:rFonts w:hint="eastAsia"/>
        </w:rPr>
        <w:t>　　　　二、静脉输液类耗材发展趋势分析</w:t>
      </w:r>
      <w:r>
        <w:rPr>
          <w:rFonts w:hint="eastAsia"/>
        </w:rPr>
        <w:br/>
      </w:r>
      <w:r>
        <w:rPr>
          <w:rFonts w:hint="eastAsia"/>
        </w:rPr>
        <w:t>　　　　三、静脉输液类耗材市场前景分析</w:t>
      </w:r>
      <w:r>
        <w:rPr>
          <w:rFonts w:hint="eastAsia"/>
        </w:rPr>
        <w:br/>
      </w:r>
      <w:r>
        <w:rPr>
          <w:rFonts w:hint="eastAsia"/>
        </w:rPr>
        <w:t>　　第二节 2025-2031年中国静脉输液类耗材行业投资前景分析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2025-2031年静脉输液类耗材行业投资前景研究及建议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六、重点客户战略</w:t>
      </w:r>
      <w:r>
        <w:rPr>
          <w:rFonts w:hint="eastAsia"/>
        </w:rPr>
        <w:br/>
      </w:r>
      <w:r>
        <w:rPr>
          <w:rFonts w:hint="eastAsia"/>
        </w:rPr>
        <w:t>　　　　七、产品差异化战略</w:t>
      </w:r>
      <w:r>
        <w:rPr>
          <w:rFonts w:hint="eastAsia"/>
        </w:rPr>
        <w:br/>
      </w:r>
      <w:r>
        <w:rPr>
          <w:rFonts w:hint="eastAsia"/>
        </w:rPr>
        <w:br/>
      </w:r>
      <w:r>
        <w:rPr>
          <w:rFonts w:hint="eastAsia"/>
        </w:rPr>
        <w:t>第八章 静脉输液类耗材企业投资规划建议与客户策略分析</w:t>
      </w:r>
      <w:r>
        <w:rPr>
          <w:rFonts w:hint="eastAsia"/>
        </w:rPr>
        <w:br/>
      </w:r>
      <w:r>
        <w:rPr>
          <w:rFonts w:hint="eastAsia"/>
        </w:rPr>
        <w:t>　　第一节 静脉输液类耗材企业投资前景规划背景意义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静脉输液类耗材企业战略规划制定依据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四、核心竞争力</w:t>
      </w:r>
      <w:r>
        <w:rPr>
          <w:rFonts w:hint="eastAsia"/>
        </w:rPr>
        <w:br/>
      </w:r>
      <w:r>
        <w:rPr>
          <w:rFonts w:hint="eastAsia"/>
        </w:rPr>
        <w:t>　　第三节 静脉输液类耗材企业战略规划策略分析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(中智:林)静脉输液类耗材企业重点客户战略实施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三、重点客户的管理</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静脉输液类耗材生产工艺流程图</w:t>
      </w:r>
      <w:r>
        <w:rPr>
          <w:rFonts w:hint="eastAsia"/>
        </w:rPr>
        <w:br/>
      </w:r>
      <w:r>
        <w:rPr>
          <w:rFonts w:hint="eastAsia"/>
        </w:rPr>
        <w:t>　　图表 2020-2025年中国GDP增长情况</w:t>
      </w:r>
      <w:r>
        <w:rPr>
          <w:rFonts w:hint="eastAsia"/>
        </w:rPr>
        <w:br/>
      </w:r>
      <w:r>
        <w:rPr>
          <w:rFonts w:hint="eastAsia"/>
        </w:rPr>
        <w:t>　　图表 2020-2025年工业增加值走势</w:t>
      </w:r>
      <w:r>
        <w:rPr>
          <w:rFonts w:hint="eastAsia"/>
        </w:rPr>
        <w:br/>
      </w:r>
      <w:r>
        <w:rPr>
          <w:rFonts w:hint="eastAsia"/>
        </w:rPr>
        <w:t>　　图表 2020-2025年中国固定资产投资规模走势</w:t>
      </w:r>
      <w:r>
        <w:rPr>
          <w:rFonts w:hint="eastAsia"/>
        </w:rPr>
        <w:br/>
      </w:r>
      <w:r>
        <w:rPr>
          <w:rFonts w:hint="eastAsia"/>
        </w:rPr>
        <w:t>　　图表 2020-2025年全社会消费器零售总额情况</w:t>
      </w:r>
      <w:r>
        <w:rPr>
          <w:rFonts w:hint="eastAsia"/>
        </w:rPr>
        <w:br/>
      </w:r>
      <w:r>
        <w:rPr>
          <w:rFonts w:hint="eastAsia"/>
        </w:rPr>
        <w:t>　　图表 2020-2025年中国居民人均收入及增长情况</w:t>
      </w:r>
      <w:r>
        <w:rPr>
          <w:rFonts w:hint="eastAsia"/>
        </w:rPr>
        <w:br/>
      </w:r>
      <w:r>
        <w:rPr>
          <w:rFonts w:hint="eastAsia"/>
        </w:rPr>
        <w:t>　　图表 2025年全国人均消费支出及其构成</w:t>
      </w:r>
      <w:r>
        <w:rPr>
          <w:rFonts w:hint="eastAsia"/>
        </w:rPr>
        <w:br/>
      </w:r>
      <w:r>
        <w:rPr>
          <w:rFonts w:hint="eastAsia"/>
        </w:rPr>
        <w:t>　　图表 2025年中国居民消费价格月度涨跌幅度</w:t>
      </w:r>
      <w:r>
        <w:rPr>
          <w:rFonts w:hint="eastAsia"/>
        </w:rPr>
        <w:br/>
      </w:r>
      <w:r>
        <w:rPr>
          <w:rFonts w:hint="eastAsia"/>
        </w:rPr>
        <w:t>　　图表 2025年居民消费价格比上年涨跌幅度</w:t>
      </w:r>
      <w:r>
        <w:rPr>
          <w:rFonts w:hint="eastAsia"/>
        </w:rPr>
        <w:br/>
      </w:r>
      <w:r>
        <w:rPr>
          <w:rFonts w:hint="eastAsia"/>
        </w:rPr>
        <w:t>　　图表 不同类型的医疗器械产品的认证步骤</w:t>
      </w:r>
      <w:r>
        <w:rPr>
          <w:rFonts w:hint="eastAsia"/>
        </w:rPr>
        <w:br/>
      </w:r>
      <w:r>
        <w:rPr>
          <w:rFonts w:hint="eastAsia"/>
        </w:rPr>
        <w:t>　　图表 发行人主要产品在FDA的注册流程</w:t>
      </w:r>
      <w:r>
        <w:rPr>
          <w:rFonts w:hint="eastAsia"/>
        </w:rPr>
        <w:br/>
      </w:r>
      <w:r>
        <w:rPr>
          <w:rFonts w:hint="eastAsia"/>
        </w:rPr>
        <w:t>　　图表 2020-2025年输液器和留置针的消费规模统计</w:t>
      </w:r>
      <w:r>
        <w:rPr>
          <w:rFonts w:hint="eastAsia"/>
        </w:rPr>
        <w:br/>
      </w:r>
      <w:r>
        <w:rPr>
          <w:rFonts w:hint="eastAsia"/>
        </w:rPr>
        <w:t>　　图表 2020-2025年中国静脉输器和留置针产量统计</w:t>
      </w:r>
      <w:r>
        <w:rPr>
          <w:rFonts w:hint="eastAsia"/>
        </w:rPr>
        <w:br/>
      </w:r>
      <w:r>
        <w:rPr>
          <w:rFonts w:hint="eastAsia"/>
        </w:rPr>
        <w:t>　　图表 2025-2031年中国静脉输液器和留置针产量预测面积</w:t>
      </w:r>
      <w:r>
        <w:rPr>
          <w:rFonts w:hint="eastAsia"/>
        </w:rPr>
        <w:br/>
      </w:r>
      <w:r>
        <w:rPr>
          <w:rFonts w:hint="eastAsia"/>
        </w:rPr>
        <w:t>　　图表 2020-2025年塑料价格走势图</w:t>
      </w:r>
      <w:r>
        <w:rPr>
          <w:rFonts w:hint="eastAsia"/>
        </w:rPr>
        <w:br/>
      </w:r>
      <w:r>
        <w:rPr>
          <w:rFonts w:hint="eastAsia"/>
        </w:rPr>
        <w:t>　　图表 钢材综合价格指数</w:t>
      </w:r>
      <w:r>
        <w:rPr>
          <w:rFonts w:hint="eastAsia"/>
        </w:rPr>
        <w:br/>
      </w:r>
      <w:r>
        <w:rPr>
          <w:rFonts w:hint="eastAsia"/>
        </w:rPr>
        <w:t>　　图表 2025年我国医用耗材进口主要市场</w:t>
      </w:r>
      <w:r>
        <w:rPr>
          <w:rFonts w:hint="eastAsia"/>
        </w:rPr>
        <w:br/>
      </w:r>
      <w:r>
        <w:rPr>
          <w:rFonts w:hint="eastAsia"/>
        </w:rPr>
        <w:t>　　……</w:t>
      </w:r>
      <w:r>
        <w:rPr>
          <w:rFonts w:hint="eastAsia"/>
        </w:rPr>
        <w:br/>
      </w:r>
      <w:r>
        <w:rPr>
          <w:rFonts w:hint="eastAsia"/>
        </w:rPr>
        <w:t>　　图表 2020-2025年我国医用耗材产品进口主要省份</w:t>
      </w:r>
      <w:r>
        <w:rPr>
          <w:rFonts w:hint="eastAsia"/>
        </w:rPr>
        <w:br/>
      </w:r>
      <w:r>
        <w:rPr>
          <w:rFonts w:hint="eastAsia"/>
        </w:rPr>
        <w:t>　　图表 2020-2025年我国医用耗材产品进口企业结构</w:t>
      </w:r>
      <w:r>
        <w:rPr>
          <w:rFonts w:hint="eastAsia"/>
        </w:rPr>
        <w:br/>
      </w:r>
      <w:r>
        <w:rPr>
          <w:rFonts w:hint="eastAsia"/>
        </w:rPr>
        <w:t>　　图表 2025年我国医用耗材进口企业排名</w:t>
      </w:r>
      <w:r>
        <w:rPr>
          <w:rFonts w:hint="eastAsia"/>
        </w:rPr>
        <w:br/>
      </w:r>
      <w:r>
        <w:rPr>
          <w:rFonts w:hint="eastAsia"/>
        </w:rPr>
        <w:t>　　……</w:t>
      </w:r>
      <w:r>
        <w:rPr>
          <w:rFonts w:hint="eastAsia"/>
        </w:rPr>
        <w:br/>
      </w:r>
      <w:r>
        <w:rPr>
          <w:rFonts w:hint="eastAsia"/>
        </w:rPr>
        <w:t>　　图表 2025年我国医用耗材出口主要市场</w:t>
      </w:r>
      <w:r>
        <w:rPr>
          <w:rFonts w:hint="eastAsia"/>
        </w:rPr>
        <w:br/>
      </w:r>
      <w:r>
        <w:rPr>
          <w:rFonts w:hint="eastAsia"/>
        </w:rPr>
        <w:t>　　……</w:t>
      </w:r>
      <w:r>
        <w:rPr>
          <w:rFonts w:hint="eastAsia"/>
        </w:rPr>
        <w:br/>
      </w:r>
      <w:r>
        <w:rPr>
          <w:rFonts w:hint="eastAsia"/>
        </w:rPr>
        <w:t>　　图表 2020-2025年我国医用耗材产品出口主要省市</w:t>
      </w:r>
      <w:r>
        <w:rPr>
          <w:rFonts w:hint="eastAsia"/>
        </w:rPr>
        <w:br/>
      </w:r>
      <w:r>
        <w:rPr>
          <w:rFonts w:hint="eastAsia"/>
        </w:rPr>
        <w:t>　　图表 2020-2025年我国医用耗材出口企业结构</w:t>
      </w:r>
      <w:r>
        <w:rPr>
          <w:rFonts w:hint="eastAsia"/>
        </w:rPr>
        <w:br/>
      </w:r>
      <w:r>
        <w:rPr>
          <w:rFonts w:hint="eastAsia"/>
        </w:rPr>
        <w:t>　　图表 2025年我国医用耗材出口企业排名</w:t>
      </w:r>
      <w:r>
        <w:rPr>
          <w:rFonts w:hint="eastAsia"/>
        </w:rPr>
        <w:br/>
      </w:r>
      <w:r>
        <w:rPr>
          <w:rFonts w:hint="eastAsia"/>
        </w:rPr>
        <w:t>　　……</w:t>
      </w:r>
      <w:r>
        <w:rPr>
          <w:rFonts w:hint="eastAsia"/>
        </w:rPr>
        <w:br/>
      </w:r>
      <w:r>
        <w:rPr>
          <w:rFonts w:hint="eastAsia"/>
        </w:rPr>
        <w:t>　　图表 威高集团有限公司2025年各主导产品销售收入与上年对比情况</w:t>
      </w:r>
      <w:r>
        <w:rPr>
          <w:rFonts w:hint="eastAsia"/>
        </w:rPr>
        <w:br/>
      </w:r>
      <w:r>
        <w:rPr>
          <w:rFonts w:hint="eastAsia"/>
        </w:rPr>
        <w:t>　　图表 2025年江西洪达医疗器械集团有限公司营业收入</w:t>
      </w:r>
      <w:r>
        <w:rPr>
          <w:rFonts w:hint="eastAsia"/>
        </w:rPr>
        <w:br/>
      </w:r>
      <w:r>
        <w:rPr>
          <w:rFonts w:hint="eastAsia"/>
        </w:rPr>
        <w:t>　　图表 2025年北京伏尔特技术有限公司营业收入</w:t>
      </w:r>
      <w:r>
        <w:rPr>
          <w:rFonts w:hint="eastAsia"/>
        </w:rPr>
        <w:br/>
      </w:r>
      <w:r>
        <w:rPr>
          <w:rFonts w:hint="eastAsia"/>
        </w:rPr>
        <w:t>　　图表 2025年上海金塔医用器材有限公司营业收入</w:t>
      </w:r>
      <w:r>
        <w:rPr>
          <w:rFonts w:hint="eastAsia"/>
        </w:rPr>
        <w:br/>
      </w:r>
      <w:r>
        <w:rPr>
          <w:rFonts w:hint="eastAsia"/>
        </w:rPr>
        <w:t>　　图表 2025年武汉智迅创源科技发展股份有限公司营业收入</w:t>
      </w:r>
      <w:r>
        <w:rPr>
          <w:rFonts w:hint="eastAsia"/>
        </w:rPr>
        <w:br/>
      </w:r>
      <w:r>
        <w:rPr>
          <w:rFonts w:hint="eastAsia"/>
        </w:rPr>
        <w:t>　　图表 2025年河南曙光汇知康生物科技股份有限公司营业收入</w:t>
      </w:r>
      <w:r>
        <w:rPr>
          <w:rFonts w:hint="eastAsia"/>
        </w:rPr>
        <w:br/>
      </w:r>
      <w:r>
        <w:rPr>
          <w:rFonts w:hint="eastAsia"/>
        </w:rPr>
        <w:t>　　图表 2025年天津哈娜好医材有限公司营业收入</w:t>
      </w:r>
      <w:r>
        <w:rPr>
          <w:rFonts w:hint="eastAsia"/>
        </w:rPr>
        <w:br/>
      </w:r>
      <w:r>
        <w:rPr>
          <w:rFonts w:hint="eastAsia"/>
        </w:rPr>
        <w:t>　　图表 2025年江苏苏云医疗器材有限公司营业收入</w:t>
      </w:r>
      <w:r>
        <w:rPr>
          <w:rFonts w:hint="eastAsia"/>
        </w:rPr>
        <w:br/>
      </w:r>
      <w:r>
        <w:rPr>
          <w:rFonts w:hint="eastAsia"/>
        </w:rPr>
        <w:t>　　图表 2025年浙江欧健保灵医疗设备有限公司营业收入</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2020-2025年山东新华医疗器械股份有限公司利润表</w:t>
      </w:r>
      <w:r>
        <w:rPr>
          <w:rFonts w:hint="eastAsia"/>
        </w:rPr>
        <w:br/>
      </w:r>
      <w:r>
        <w:rPr>
          <w:rFonts w:hint="eastAsia"/>
        </w:rPr>
        <w:t>　　图表 2025年山东侨牌集团有限公司营业收入</w:t>
      </w:r>
      <w:r>
        <w:rPr>
          <w:rFonts w:hint="eastAsia"/>
        </w:rPr>
        <w:br/>
      </w:r>
      <w:r>
        <w:rPr>
          <w:rFonts w:hint="eastAsia"/>
        </w:rPr>
        <w:t>　　图表 国内外静脉输液现状对比</w:t>
      </w:r>
      <w:r>
        <w:rPr>
          <w:rFonts w:hint="eastAsia"/>
        </w:rPr>
        <w:br/>
      </w:r>
      <w:r>
        <w:rPr>
          <w:rFonts w:hint="eastAsia"/>
        </w:rPr>
        <w:t>　　图表 静脉输液国内现状</w:t>
      </w:r>
      <w:r>
        <w:rPr>
          <w:rFonts w:hint="eastAsia"/>
        </w:rPr>
        <w:br/>
      </w:r>
      <w:r>
        <w:rPr>
          <w:rFonts w:hint="eastAsia"/>
        </w:rPr>
        <w:t>　　图表 静脉输液护理的目标</w:t>
      </w:r>
      <w:r>
        <w:rPr>
          <w:rFonts w:hint="eastAsia"/>
        </w:rPr>
        <w:br/>
      </w:r>
      <w:r>
        <w:rPr>
          <w:rFonts w:hint="eastAsia"/>
        </w:rPr>
        <w:t>　　图表 留置针的优点</w:t>
      </w:r>
      <w:r>
        <w:rPr>
          <w:rFonts w:hint="eastAsia"/>
        </w:rPr>
        <w:br/>
      </w:r>
      <w:r>
        <w:rPr>
          <w:rFonts w:hint="eastAsia"/>
        </w:rPr>
        <w:t>　　图表 留置针导管选择的标准</w:t>
      </w:r>
      <w:r>
        <w:rPr>
          <w:rFonts w:hint="eastAsia"/>
        </w:rPr>
        <w:br/>
      </w:r>
      <w:r>
        <w:rPr>
          <w:rFonts w:hint="eastAsia"/>
        </w:rPr>
        <w:t>　　图表 静脉输液的全球大环境分析</w:t>
      </w:r>
      <w:r>
        <w:rPr>
          <w:rFonts w:hint="eastAsia"/>
        </w:rPr>
        <w:br/>
      </w:r>
      <w:r>
        <w:rPr>
          <w:rFonts w:hint="eastAsia"/>
        </w:rPr>
        <w:t>　　图表 区域投资前景咨询流程图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6118394c74d5b" w:history="1">
        <w:r>
          <w:rPr>
            <w:rStyle w:val="Hyperlink"/>
          </w:rPr>
          <w:t>中国静脉输液类耗材行业现状调研分析及发展趋势预测报告（2025年版）</w:t>
        </w:r>
      </w:hyperlink>
      <w:r>
        <w:rPr>
          <w:color w:val="C00000"/>
        </w:rPr>
        <w:t>》，报告编号：</w:t>
      </w:r>
      <w:r>
        <w:rPr>
          <w:rFonts w:hint="eastAsia"/>
          <w:color w:val="C00000"/>
        </w:rPr>
        <w:t>2151211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6118394c74d5b" w:history="1">
        <w:r>
          <w:rPr>
            <w:rStyle w:val="Hyperlink"/>
          </w:rPr>
          <w:t>https://www.20087.com/1/21/JingMaiShuYeLeiHaoCaiHangYeXianZ.html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热点：医用耗材五大类是哪些、输液类耗材属于几类、输液器具、静脉输液材料用具、输液用品有哪些、静脉输液材料、输液器有哪几种、输液耗材生产厂家、输液需要用到的耗材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17cd4ac644c4" w:history="1">
      <w:r>
        <w:rPr>
          <w:rStyle w:val="Hyperlink"/>
        </w:rPr>
        <w:t>中国静脉输液类耗材行业现状调研分析及发展趋势预测报告（2025年版）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ngMaiShuYeLeiHaoCaiHangYeXianZ.html" TargetMode="External" Id="R9cc6118394c74d5b" /></Relationships>
</file>

<file path=word/_rels/header2.xml.rels>&#65279;<?xml version="1.0" encoding="utf-8"?><Relationships xmlns="http://schemas.openxmlformats.org/package/2006/relationships"><Relationship Type="http://schemas.openxmlformats.org/officeDocument/2006/relationships/hyperlink" Target="https://www.20087.com/1/21/JingMaiShuYeLeiHaoCaiHangYeXianZ.html" TargetMode="External" Id="Rfe1517cd4ac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2025-01-23T00:49:00Z</dcterms:created>
  <dcterms:modified xsi:type="dcterms:W3CDTF">2025-01-23T01:49:00Z</dcterms:modified>
  <dc:subject>中国静脉输液类耗材行业现状调研分析及发展趋势预测报告（2025年版）</dc:subject>
  <dc:title>中国静脉输液类耗材行业现状调研分析及发展趋势预测报告（2025年版）</dc:title>
  <cp:keywords>中国静脉输液类耗材行业现状调研分析及发展趋势预测报告（2025年版）</cp:keywords>
  <dc:description>中国静脉输液类耗材行业现状调研分析及发展趋势预测报告（2025年版）</dc:description>
</cp:coreProperties>
</file>