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51ec375834756" w:history="1">
              <w:r>
                <w:rPr>
                  <w:rStyle w:val="Hyperlink"/>
                </w:rPr>
                <w:t>2024-2030年全球与中国髓内钉系统市场现状及发展趋势研究报告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51ec375834756" w:history="1">
              <w:r>
                <w:rPr>
                  <w:rStyle w:val="Hyperlink"/>
                </w:rPr>
                <w:t>2024-2030年全球与中国髓内钉系统市场现状及发展趋势研究报告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51ec375834756" w:history="1">
                <w:r>
                  <w:rPr>
                    <w:rStyle w:val="Hyperlink"/>
                  </w:rPr>
                  <w:t>https://www.20087.com/1/71/SuiNeiDingXiTongFaZhanQuShiFenXi.html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系统是骨科手术中用于治疗骨折的医疗器械，通过植入髓腔内，提供骨骼愈合所需的稳定性。近年来，随着材料科学和微创技术的进步，髓内钉系统变得更加精准和微创，减少了手术创伤和恢复时间。同时，个性化设计和手术导航技术的应用提高了手术的成功率。</w:t>
      </w:r>
      <w:r>
        <w:rPr>
          <w:rFonts w:hint="eastAsia"/>
        </w:rPr>
        <w:br/>
      </w:r>
      <w:r>
        <w:rPr>
          <w:rFonts w:hint="eastAsia"/>
        </w:rPr>
        <w:t>　　未来，髓内钉系统将朝着更智能和定制化的方向发展。3D打印技术将允许根据患者的具体解剖结构定制植入物，提高匹配度和治疗效果。同时，生物可吸收材料的研发将减少二次手术移除植入物的需要。此外，智能监控系统，如嵌入式传感器，将监测愈合进程，提供早期干预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51ec375834756" w:history="1">
        <w:r>
          <w:rPr>
            <w:rStyle w:val="Hyperlink"/>
          </w:rPr>
          <w:t>2024-2030年全球与中国髓内钉系统市场现状及发展趋势研究报告</w:t>
        </w:r>
      </w:hyperlink>
      <w:r>
        <w:rPr>
          <w:rFonts w:hint="eastAsia"/>
        </w:rPr>
        <w:t>》依据国家统计局、发改委及髓内钉系统相关协会等的数据资料，深入研究了髓内钉系统行业的现状，包括髓内钉系统市场需求、市场规模及产业链状况。髓内钉系统报告分析了髓内钉系统的价格波动、各细分市场的动态，以及重点企业的经营状况。同时，报告对髓内钉系统市场前景及发展趋势进行了科学预测，揭示了潜在的市场需求和投资机会，也指出了髓内钉系统行业内可能的风险。此外，髓内钉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中国髓内钉系统概述</w:t>
      </w:r>
      <w:r>
        <w:rPr>
          <w:rFonts w:hint="eastAsia"/>
        </w:rPr>
        <w:br/>
      </w:r>
      <w:r>
        <w:rPr>
          <w:rFonts w:hint="eastAsia"/>
        </w:rPr>
        <w:t>　　第一节 髓内钉系统行业定义</w:t>
      </w:r>
      <w:r>
        <w:rPr>
          <w:rFonts w:hint="eastAsia"/>
        </w:rPr>
        <w:br/>
      </w:r>
      <w:r>
        <w:rPr>
          <w:rFonts w:hint="eastAsia"/>
        </w:rPr>
        <w:t>　　第二节 髓内钉系统行业发展特性</w:t>
      </w:r>
      <w:r>
        <w:rPr>
          <w:rFonts w:hint="eastAsia"/>
        </w:rPr>
        <w:br/>
      </w:r>
      <w:r>
        <w:rPr>
          <w:rFonts w:hint="eastAsia"/>
        </w:rPr>
        <w:t>　　第三节 髓内钉系统产业链分析</w:t>
      </w:r>
      <w:r>
        <w:rPr>
          <w:rFonts w:hint="eastAsia"/>
        </w:rPr>
        <w:br/>
      </w:r>
      <w:r>
        <w:rPr>
          <w:rFonts w:hint="eastAsia"/>
        </w:rPr>
        <w:t>　　第四节 髓内钉系统行业生命周期分析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2023-2024年国外髓内钉系统市场发展概况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全球髓内钉系统市场发展分析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北美地区主要国家髓内钉系统市场概况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欧洲地区主要国家髓内钉系统市场概况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亚洲地区主要国家髓内钉系统市场概况</w:t>
      </w:r>
      <w:r>
        <w:rPr>
          <w:rFonts w:hint="eastAsia"/>
        </w:rPr>
        <w:br/>
      </w:r>
      <w:r>
        <w:rPr>
          <w:rFonts w:hint="eastAsia"/>
        </w:rPr>
        <w:t>　　第五节 全球髓内钉系统市场发展预测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2023-2024年中国髓内钉系统发展环境分析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髓内钉系统行业相关政策、标准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髓内钉系统行业相关发展规划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中国髓内钉系统技术发展分析</w:t>
      </w:r>
      <w:r>
        <w:rPr>
          <w:rFonts w:hint="eastAsia"/>
        </w:rPr>
        <w:br/>
      </w:r>
      <w:r>
        <w:rPr>
          <w:rFonts w:hint="eastAsia"/>
        </w:rPr>
        <w:t>　　第一节 当前髓内钉系统技术发展现状分析</w:t>
      </w:r>
      <w:r>
        <w:rPr>
          <w:rFonts w:hint="eastAsia"/>
        </w:rPr>
        <w:br/>
      </w:r>
      <w:r>
        <w:rPr>
          <w:rFonts w:hint="eastAsia"/>
        </w:rPr>
        <w:t>　　第二节 髓内钉系统生产中需注意的问题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髓内钉系统行业主要技术趋势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髓内钉系统市场特性分析</w:t>
      </w:r>
      <w:r>
        <w:rPr>
          <w:rFonts w:hint="eastAsia"/>
        </w:rPr>
        <w:br/>
      </w:r>
      <w:r>
        <w:rPr>
          <w:rFonts w:hint="eastAsia"/>
        </w:rPr>
        <w:t>　　第一节 髓内钉系统行业集中度分析</w:t>
      </w:r>
      <w:r>
        <w:rPr>
          <w:rFonts w:hint="eastAsia"/>
        </w:rPr>
        <w:br/>
      </w:r>
      <w:r>
        <w:rPr>
          <w:rFonts w:hint="eastAsia"/>
        </w:rPr>
        <w:t>　　第二节 髓内钉系统行业SWOT分析</w:t>
      </w:r>
      <w:r>
        <w:rPr>
          <w:rFonts w:hint="eastAsia"/>
        </w:rPr>
        <w:br/>
      </w:r>
      <w:r>
        <w:rPr>
          <w:rFonts w:hint="eastAsia"/>
        </w:rPr>
        <w:t>　　　　一、髓内钉系统行业优势</w:t>
      </w:r>
      <w:r>
        <w:rPr>
          <w:rFonts w:hint="eastAsia"/>
        </w:rPr>
        <w:br/>
      </w:r>
      <w:r>
        <w:rPr>
          <w:rFonts w:hint="eastAsia"/>
        </w:rPr>
        <w:t>　　　　二、髓内钉系统行业劣势</w:t>
      </w:r>
      <w:r>
        <w:rPr>
          <w:rFonts w:hint="eastAsia"/>
        </w:rPr>
        <w:br/>
      </w:r>
      <w:r>
        <w:rPr>
          <w:rFonts w:hint="eastAsia"/>
        </w:rPr>
        <w:t>　　　　三、髓内钉系统行业机会</w:t>
      </w:r>
      <w:r>
        <w:rPr>
          <w:rFonts w:hint="eastAsia"/>
        </w:rPr>
        <w:br/>
      </w:r>
      <w:r>
        <w:rPr>
          <w:rFonts w:hint="eastAsia"/>
        </w:rPr>
        <w:t>　　　　四、髓内钉系统行业风险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中国髓内钉系统发展现状</w:t>
      </w:r>
      <w:r>
        <w:rPr>
          <w:rFonts w:hint="eastAsia"/>
        </w:rPr>
        <w:br/>
      </w:r>
      <w:r>
        <w:rPr>
          <w:rFonts w:hint="eastAsia"/>
        </w:rPr>
        <w:t>　　第一节 中国髓内钉系统市场现状分析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中国髓内钉系统产量分析及预测</w:t>
      </w:r>
      <w:r>
        <w:rPr>
          <w:rFonts w:hint="eastAsia"/>
        </w:rPr>
        <w:br/>
      </w:r>
      <w:r>
        <w:rPr>
          <w:rFonts w:hint="eastAsia"/>
        </w:rPr>
        <w:t>　　　　一、髓内钉系统总体产能规模</w:t>
      </w:r>
      <w:r>
        <w:rPr>
          <w:rFonts w:hint="eastAsia"/>
        </w:rPr>
        <w:br/>
      </w:r>
      <w:r>
        <w:rPr>
          <w:rFonts w:hint="eastAsia"/>
        </w:rPr>
        <w:t>　　　　二、髓内钉系统生产区域分布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三、2019-2024年中国髓内钉系统产量统计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三、2024-2030年中国髓内钉系统产量预测</w:t>
      </w:r>
      <w:r>
        <w:rPr>
          <w:rFonts w:hint="eastAsia"/>
        </w:rPr>
        <w:br/>
      </w:r>
      <w:r>
        <w:rPr>
          <w:rFonts w:hint="eastAsia"/>
        </w:rPr>
        <w:t>　　第三节 中国髓内钉系统市场需求分析及预测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一、中国髓内钉系统市场需求特点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二、2019-2024年中国髓内钉系统市场需求量统计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三、2024-2030年中国髓内钉系统市场需求量预测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中国髓内钉系统价格趋势分析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一、2019-2024年中国髓内钉系统市场价格趋势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二、2024-2030年中国髓内钉系统市场价格走势预测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2019-2024年髓内钉系统行业经济运行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2019-2024年中国髓内钉系统行业盈利能力分析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2019-2024年中国髓内钉系统行业发展能力分析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2019-2024年髓内钉系统行业偿债能力分析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2019-2024年髓内钉系统制造企业数量分析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中国髓内钉系统行业重点地区发展分析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**地区髓内钉系统市场发展分析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**地区髓内钉系统市场发展分析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**地区髓内钉系统市场发展分析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**地区髓内钉系统市场发展分析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**地区髓内钉系统市场发展分析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2019-2024年中国髓内钉系统进出口分析</w:t>
      </w:r>
      <w:r>
        <w:rPr>
          <w:rFonts w:hint="eastAsia"/>
        </w:rPr>
        <w:br/>
      </w:r>
      <w:r>
        <w:rPr>
          <w:rFonts w:hint="eastAsia"/>
        </w:rPr>
        <w:t>　　第一节 髓内钉系统进口情况分析</w:t>
      </w:r>
      <w:r>
        <w:rPr>
          <w:rFonts w:hint="eastAsia"/>
        </w:rPr>
        <w:br/>
      </w:r>
      <w:r>
        <w:rPr>
          <w:rFonts w:hint="eastAsia"/>
        </w:rPr>
        <w:t>　　第二节 髓内钉系统出口情况分析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影响髓内钉系统进出口因素分析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主要髓内钉系统生产企业及竞争格局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三、企业髓内钉系统经营状况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髓内钉系统行业投资战略研究</w:t>
      </w:r>
      <w:r>
        <w:rPr>
          <w:rFonts w:hint="eastAsia"/>
        </w:rPr>
        <w:br/>
      </w:r>
      <w:r>
        <w:rPr>
          <w:rFonts w:hint="eastAsia"/>
        </w:rPr>
        <w:t>　　第一节 髓内钉系统行业发展战略研究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对我国髓内钉系统品牌的战略思考</w:t>
      </w:r>
      <w:r>
        <w:rPr>
          <w:rFonts w:hint="eastAsia"/>
        </w:rPr>
        <w:br/>
      </w:r>
      <w:r>
        <w:rPr>
          <w:rFonts w:hint="eastAsia"/>
        </w:rPr>
        <w:t>　　　　一、髓内钉系统品牌的重要性</w:t>
      </w:r>
      <w:r>
        <w:rPr>
          <w:rFonts w:hint="eastAsia"/>
        </w:rPr>
        <w:br/>
      </w:r>
      <w:r>
        <w:rPr>
          <w:rFonts w:hint="eastAsia"/>
        </w:rPr>
        <w:t>　　　　二、髓内钉系统实施品牌战略的意义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三、髓内钉系统企业品牌的现状分析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四、我国髓内钉系统企业的品牌战略</w:t>
      </w:r>
      <w:r>
        <w:rPr>
          <w:rFonts w:hint="eastAsia"/>
        </w:rPr>
        <w:br/>
      </w:r>
      <w:r>
        <w:rPr>
          <w:rFonts w:hint="eastAsia"/>
        </w:rPr>
        <w:t>　　　　五、髓内钉系统品牌战略管理的策略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髓内钉系统经营策略分析</w:t>
      </w:r>
      <w:r>
        <w:rPr>
          <w:rFonts w:hint="eastAsia"/>
        </w:rPr>
        <w:br/>
      </w:r>
      <w:r>
        <w:rPr>
          <w:rFonts w:hint="eastAsia"/>
        </w:rPr>
        <w:t>　　　　一、髓内钉系统市场细分策略</w:t>
      </w:r>
      <w:r>
        <w:rPr>
          <w:rFonts w:hint="eastAsia"/>
        </w:rPr>
        <w:br/>
      </w:r>
      <w:r>
        <w:rPr>
          <w:rFonts w:hint="eastAsia"/>
        </w:rPr>
        <w:t>　　　　二、髓内钉系统市场创新策略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四、髓内钉系统新产品差异化战略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2024-2030年中国髓内钉系统发展趋势预测及投资风险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2024年髓内钉系统市场前景分析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2024年髓内钉系统行业发展趋势预测</w:t>
      </w:r>
      <w:r>
        <w:rPr>
          <w:rFonts w:hint="eastAsia"/>
        </w:rPr>
        <w:br/>
      </w:r>
      <w:r>
        <w:rPr>
          <w:rFonts w:hint="eastAsia"/>
        </w:rPr>
        <w:t>　　第三节 髓内钉系统行业投资风险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髓内钉系统投资建议</w:t>
      </w:r>
      <w:r>
        <w:rPr>
          <w:rFonts w:hint="eastAsia"/>
        </w:rPr>
        <w:br/>
      </w:r>
      <w:r>
        <w:rPr>
          <w:rFonts w:hint="eastAsia"/>
        </w:rPr>
        <w:t>　　第一节 髓内钉系统行业投资环境分析</w:t>
      </w:r>
      <w:r>
        <w:rPr>
          <w:rFonts w:hint="eastAsia"/>
        </w:rPr>
        <w:br/>
      </w:r>
      <w:r>
        <w:rPr>
          <w:rFonts w:hint="eastAsia"/>
        </w:rPr>
        <w:t>　　第二节 髓内钉系统行业投资进入壁垒分析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2019-2024年中国髓内钉系统市场规模及增长情况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2019-2024年中国髓内钉系统行业产量及增长趋势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2024-2030年中国髓内钉系统行业产量预测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2019-2024年中国髓内钉系统行业市场需求及增长情况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2024-2030年中国髓内钉系统行业市场需求预测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**地区髓内钉系统市场规模及增长情况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**地区髓内钉系统市场规模及增长情况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2019-2024年中国髓内钉系统行业出口情况分析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髓内钉系统重点企业经营情况分析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2024年髓内钉系统行业壁垒</w:t>
      </w:r>
      <w:r>
        <w:rPr>
          <w:rFonts w:hint="eastAsia"/>
        </w:rPr>
        <w:br/>
      </w:r>
      <w:r>
        <w:rPr>
          <w:rFonts w:hint="eastAsia"/>
        </w:rPr>
        <w:t>　　图表 2024年髓内钉系统市场前景分析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2024-2030年中国髓内钉系统市场规模预测</w:t>
      </w:r>
      <w:r>
        <w:rPr>
          <w:rFonts w:hint="eastAsia"/>
        </w:rPr>
        <w:br/>
      </w:r>
      <w:r>
        <w:rPr>
          <w:rFonts w:hint="eastAsia"/>
        </w:rPr>
        <w:t>　　图表 2024年髓内钉系统发展趋势预测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51ec375834756" w:history="1">
        <w:r>
          <w:rPr>
            <w:rStyle w:val="Hyperlink"/>
          </w:rPr>
          <w:t>2024-2030年全球与中国髓内钉系统市场现状及发展趋势研究报告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51ec375834756" w:history="1">
        <w:r>
          <w:rPr>
            <w:rStyle w:val="Hyperlink"/>
          </w:rPr>
          <w:t>https://www.20087.com/1/71/SuiNeiDingXiTongFaZhanQuShiFenXi.html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2f20a933489b" w:history="1">
      <w:r>
        <w:rPr>
          <w:rStyle w:val="Hyperlink"/>
        </w:rPr>
        <w:t>2024-2030年全球与中国髓内钉系统市场现状及发展趋势研究报告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uiNeiDingXiTongFaZhanQuShiFenXi.html" TargetMode="External" Id="Reb151ec37583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uiNeiDingXiTongFaZhanQuShiFenXi.html" TargetMode="External" Id="R52a12f20a933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2024-04-02T04:50:00Z</dcterms:created>
  <dcterms:modified xsi:type="dcterms:W3CDTF">2024-04-02T05:50:00Z</dcterms:modified>
  <dc:subject>2024-2030年全球与中国髓内钉系统市场现状及发展趋势研究报告</dc:subject>
  <dc:title>2024-2030年全球与中国髓内钉系统市场现状及发展趋势研究报告</dc:title>
  <cp:keywords>2024-2030年全球与中国髓内钉系统市场现状及发展趋势研究报告</cp:keywords>
  <dc:description>2024-2030年全球与中国髓内钉系统市场现状及发展趋势研究报告</dc:description>
</cp:coreProperties>
</file>