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1713f8283346ed" w:history="1">
              <w:r>
                <w:rPr>
                  <w:rStyle w:val="Hyperlink"/>
                </w:rPr>
                <w:t>中国基因工程疫苗行业市场分析与前景趋势报告（2026-2032年）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1713f8283346ed" w:history="1">
              <w:r>
                <w:rPr>
                  <w:rStyle w:val="Hyperlink"/>
                </w:rPr>
                <w:t>中国基因工程疫苗行业市场分析与前景趋势报告（2026-2032年）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3107063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1713f8283346ed" w:history="1">
                <w:r>
                  <w:rPr>
                    <w:rStyle w:val="Hyperlink"/>
                  </w:rPr>
                  <w:t>https://www.20087.com/3/06/JiYinGongChengYiMiaoHangYeFaZhanQuShi.html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因工程疫苗是利用基因工程技术，通过插入、删除或修改病原体基因来制备的疫苗，具有制备速度快、安全性高、免疫效果好等特点。近年来，COVID-19大流行加速了mRNA疫苗等新型基因工程疫苗的研发和应用，证明了该技术在应对突发公共卫生事件中的巨大潜力。同时，基因工程疫苗在癌症、传染病和遗传性疾病等领域的应用研究也取得了显著进展。</w:t>
      </w:r>
      <w:r>
        <w:rPr>
          <w:rFonts w:hint="eastAsia"/>
        </w:rPr>
        <w:br/>
      </w:r>
      <w:r>
        <w:rPr>
          <w:rFonts w:hint="eastAsia"/>
        </w:rPr>
        <w:t>　　未来，基因工程疫苗将朝着更加精准和个体化方向发展。基于个体基因组信息的定制疫苗将能够针对特定人群或个体提供更有效的免疫保护。同时，基因编辑技术如CRISPR-Cas9的应用，将使得疫苗设计更加灵活，能够快速应对新出现的病原体变异。此外，随着免疫学和生物信息学的深度融合，基因工程疫苗将能够更好地模拟真实感染过程，提高免疫记忆和持久性。</w:t>
      </w:r>
      <w:r>
        <w:rPr>
          <w:rFonts w:hint="eastAsia"/>
        </w:rPr>
        <w:br/>
      </w:r>
      <w:r>
        <w:rPr>
          <w:rFonts w:hint="eastAsia"/>
        </w:rPr>
        <w:t>　　《</w:t>
      </w:r>
      <w:hyperlink r:id="Rfb1713f8283346ed" w:history="1">
        <w:r>
          <w:rPr>
            <w:rStyle w:val="Hyperlink"/>
          </w:rPr>
          <w:t>中国基因工程疫苗行业市场分析与前景趋势报告（2026-2032年）</w:t>
        </w:r>
      </w:hyperlink>
      <w:r>
        <w:rPr>
          <w:rFonts w:hint="eastAsia"/>
        </w:rPr>
        <w:t>》系统分析了基因工程疫苗行业的市场规模、供需动态及竞争格局，重点评估了主要基因工程疫苗企业的经营表现，并对基因工程疫苗行业未来发展趋势进行了科学预测。报告结合基因工程疫苗技术现状与SWOT分析，揭示了市场机遇与潜在风险。市场调研网发布的《</w:t>
      </w:r>
      <w:hyperlink r:id="Rfb1713f8283346ed" w:history="1">
        <w:r>
          <w:rPr>
            <w:rStyle w:val="Hyperlink"/>
          </w:rPr>
          <w:t>中国基因工程疫苗行业市场分析与前景趋势报告（2026-2032年）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基因工程疫苗行业相关概述</w:t>
      </w:r>
      <w:r>
        <w:rPr>
          <w:rFonts w:hint="eastAsia"/>
        </w:rPr>
        <w:br/>
      </w:r>
      <w:r>
        <w:rPr>
          <w:rFonts w:hint="eastAsia"/>
        </w:rPr>
        <w:t>　　　　一、基因工程疫苗行业定义及特点</w:t>
      </w:r>
      <w:r>
        <w:rPr>
          <w:rFonts w:hint="eastAsia"/>
        </w:rPr>
        <w:br/>
      </w:r>
      <w:r>
        <w:rPr>
          <w:rFonts w:hint="eastAsia"/>
        </w:rPr>
        <w:t>　　　　　　1、基因工程疫苗行业定义</w:t>
      </w:r>
      <w:r>
        <w:rPr>
          <w:rFonts w:hint="eastAsia"/>
        </w:rPr>
        <w:br/>
      </w:r>
      <w:r>
        <w:rPr>
          <w:rFonts w:hint="eastAsia"/>
        </w:rPr>
        <w:t>　　　　　　2、基因工程疫苗行业特点</w:t>
      </w:r>
      <w:r>
        <w:rPr>
          <w:rFonts w:hint="eastAsia"/>
        </w:rPr>
        <w:br/>
      </w:r>
      <w:r>
        <w:rPr>
          <w:rFonts w:hint="eastAsia"/>
        </w:rPr>
        <w:t>　　　　二、基因工程疫苗行业经营模式分析</w:t>
      </w:r>
      <w:r>
        <w:rPr>
          <w:rFonts w:hint="eastAsia"/>
        </w:rPr>
        <w:br/>
      </w:r>
      <w:r>
        <w:rPr>
          <w:rFonts w:hint="eastAsia"/>
        </w:rPr>
        <w:t>　　　　　　1、基因工程疫苗生产模式</w:t>
      </w:r>
      <w:r>
        <w:rPr>
          <w:rFonts w:hint="eastAsia"/>
        </w:rPr>
        <w:br/>
      </w:r>
      <w:r>
        <w:rPr>
          <w:rFonts w:hint="eastAsia"/>
        </w:rPr>
        <w:t>　　　　　　2、基因工程疫苗采购模式</w:t>
      </w:r>
      <w:r>
        <w:rPr>
          <w:rFonts w:hint="eastAsia"/>
        </w:rPr>
        <w:br/>
      </w:r>
      <w:r>
        <w:rPr>
          <w:rFonts w:hint="eastAsia"/>
        </w:rPr>
        <w:t>　　　　　　3、基因工程疫苗销售模式</w:t>
      </w:r>
      <w:r>
        <w:rPr>
          <w:rFonts w:hint="eastAsia"/>
        </w:rPr>
        <w:br/>
      </w:r>
      <w:r>
        <w:rPr>
          <w:rFonts w:hint="eastAsia"/>
        </w:rPr>
        <w:br/>
      </w:r>
      <w:r>
        <w:rPr>
          <w:rFonts w:hint="eastAsia"/>
        </w:rPr>
        <w:t>第二章 2025-2026年全球基因工程疫苗行业市场运行形势分析</w:t>
      </w:r>
      <w:r>
        <w:rPr>
          <w:rFonts w:hint="eastAsia"/>
        </w:rPr>
        <w:br/>
      </w:r>
      <w:r>
        <w:rPr>
          <w:rFonts w:hint="eastAsia"/>
        </w:rPr>
        <w:t>　　第一节 2025-2026年全球基因工程疫苗行业发展概况</w:t>
      </w:r>
      <w:r>
        <w:rPr>
          <w:rFonts w:hint="eastAsia"/>
        </w:rPr>
        <w:br/>
      </w:r>
      <w:r>
        <w:rPr>
          <w:rFonts w:hint="eastAsia"/>
        </w:rPr>
        <w:t>　　第二节 全球基因工程疫苗行业发展走势</w:t>
      </w:r>
      <w:r>
        <w:rPr>
          <w:rFonts w:hint="eastAsia"/>
        </w:rPr>
        <w:br/>
      </w:r>
      <w:r>
        <w:rPr>
          <w:rFonts w:hint="eastAsia"/>
        </w:rPr>
        <w:t>　　　　一、全球基因工程疫苗行业市场分布情况</w:t>
      </w:r>
      <w:r>
        <w:rPr>
          <w:rFonts w:hint="eastAsia"/>
        </w:rPr>
        <w:br/>
      </w:r>
      <w:r>
        <w:rPr>
          <w:rFonts w:hint="eastAsia"/>
        </w:rPr>
        <w:t>　　　　二、全球基因工程疫苗行业发展趋势分析</w:t>
      </w:r>
      <w:r>
        <w:rPr>
          <w:rFonts w:hint="eastAsia"/>
        </w:rPr>
        <w:br/>
      </w:r>
      <w:r>
        <w:rPr>
          <w:rFonts w:hint="eastAsia"/>
        </w:rPr>
        <w:t>　　第三节 全球基因工程疫苗行业重点国家和区域分析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2025-2026年中国基因工程疫苗行业发展环境分析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基因工程疫苗政策环境分析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基因工程疫苗技术环境分析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2025-2026年基因工程疫苗行业技术发展现状及趋势</w:t>
      </w:r>
      <w:r>
        <w:rPr>
          <w:rFonts w:hint="eastAsia"/>
        </w:rPr>
        <w:br/>
      </w:r>
      <w:r>
        <w:rPr>
          <w:rFonts w:hint="eastAsia"/>
        </w:rPr>
        <w:t>　　第一节 当前我国基因工程疫苗技术发展现状</w:t>
      </w:r>
      <w:r>
        <w:rPr>
          <w:rFonts w:hint="eastAsia"/>
        </w:rPr>
        <w:br/>
      </w:r>
      <w:r>
        <w:rPr>
          <w:rFonts w:hint="eastAsia"/>
        </w:rPr>
        <w:t>　　第二节 中外基因工程疫苗技术差距及产生差距的主要原因分析</w:t>
      </w:r>
      <w:r>
        <w:rPr>
          <w:rFonts w:hint="eastAsia"/>
        </w:rPr>
        <w:br/>
      </w:r>
      <w:r>
        <w:rPr>
          <w:rFonts w:hint="eastAsia"/>
        </w:rPr>
        <w:t>　　第三节 提高我国基因工程疫苗技术的对策</w:t>
      </w:r>
      <w:r>
        <w:rPr>
          <w:rFonts w:hint="eastAsia"/>
        </w:rPr>
        <w:br/>
      </w:r>
      <w:r>
        <w:rPr>
          <w:rFonts w:hint="eastAsia"/>
        </w:rPr>
        <w:t>　　第四节 我国基因工程疫苗研发、设计发展趋势</w:t>
      </w:r>
      <w:r>
        <w:rPr>
          <w:rFonts w:hint="eastAsia"/>
        </w:rPr>
        <w:br/>
      </w:r>
      <w:r>
        <w:rPr>
          <w:rFonts w:hint="eastAsia"/>
        </w:rPr>
        <w:br/>
      </w:r>
      <w:r>
        <w:rPr>
          <w:rFonts w:hint="eastAsia"/>
        </w:rPr>
        <w:t>第五章 中国基因工程疫苗行业市场供需状况分析</w:t>
      </w:r>
      <w:r>
        <w:rPr>
          <w:rFonts w:hint="eastAsia"/>
        </w:rPr>
        <w:br/>
      </w:r>
      <w:r>
        <w:rPr>
          <w:rFonts w:hint="eastAsia"/>
        </w:rPr>
        <w:t>　　第一节 中国基因工程疫苗行业市场规模情况</w:t>
      </w:r>
      <w:r>
        <w:rPr>
          <w:rFonts w:hint="eastAsia"/>
        </w:rPr>
        <w:br/>
      </w:r>
      <w:r>
        <w:rPr>
          <w:rFonts w:hint="eastAsia"/>
        </w:rPr>
        <w:t>　　第二节 中国基因工程疫苗行业盈利情况分析</w:t>
      </w:r>
      <w:r>
        <w:rPr>
          <w:rFonts w:hint="eastAsia"/>
        </w:rPr>
        <w:br/>
      </w:r>
      <w:r>
        <w:rPr>
          <w:rFonts w:hint="eastAsia"/>
        </w:rPr>
        <w:t>　　第三节 中国基因工程疫苗行业市场需求状况</w:t>
      </w:r>
      <w:r>
        <w:rPr>
          <w:rFonts w:hint="eastAsia"/>
        </w:rPr>
        <w:br/>
      </w:r>
      <w:r>
        <w:rPr>
          <w:rFonts w:hint="eastAsia"/>
        </w:rPr>
        <w:t>　　　　一、2020-2025年基因工程疫苗行业市场需求情况</w:t>
      </w:r>
      <w:r>
        <w:rPr>
          <w:rFonts w:hint="eastAsia"/>
        </w:rPr>
        <w:br/>
      </w:r>
      <w:r>
        <w:rPr>
          <w:rFonts w:hint="eastAsia"/>
        </w:rPr>
        <w:t>　　　　二、基因工程疫苗行业市场需求特点分析</w:t>
      </w:r>
      <w:r>
        <w:rPr>
          <w:rFonts w:hint="eastAsia"/>
        </w:rPr>
        <w:br/>
      </w:r>
      <w:r>
        <w:rPr>
          <w:rFonts w:hint="eastAsia"/>
        </w:rPr>
        <w:t>　　　　三、2026-2032年基因工程疫苗行业市场需求预测</w:t>
      </w:r>
      <w:r>
        <w:rPr>
          <w:rFonts w:hint="eastAsia"/>
        </w:rPr>
        <w:br/>
      </w:r>
      <w:r>
        <w:rPr>
          <w:rFonts w:hint="eastAsia"/>
        </w:rPr>
        <w:t>　　第四节 中国基因工程疫苗行业产量情况分析与预测</w:t>
      </w:r>
      <w:r>
        <w:rPr>
          <w:rFonts w:hint="eastAsia"/>
        </w:rPr>
        <w:br/>
      </w:r>
      <w:r>
        <w:rPr>
          <w:rFonts w:hint="eastAsia"/>
        </w:rPr>
        <w:t>　　　　一、2020-2025年基因工程疫苗行业产量统计分析</w:t>
      </w:r>
      <w:r>
        <w:rPr>
          <w:rFonts w:hint="eastAsia"/>
        </w:rPr>
        <w:br/>
      </w:r>
      <w:r>
        <w:rPr>
          <w:rFonts w:hint="eastAsia"/>
        </w:rPr>
        <w:t>　　　　二、2026年基因工程疫苗行业产量特点分析</w:t>
      </w:r>
      <w:r>
        <w:rPr>
          <w:rFonts w:hint="eastAsia"/>
        </w:rPr>
        <w:br/>
      </w:r>
      <w:r>
        <w:rPr>
          <w:rFonts w:hint="eastAsia"/>
        </w:rPr>
        <w:t>　　　　三、2026-2032年基因工程疫苗行业产量预测分析</w:t>
      </w:r>
      <w:r>
        <w:rPr>
          <w:rFonts w:hint="eastAsia"/>
        </w:rPr>
        <w:br/>
      </w:r>
      <w:r>
        <w:rPr>
          <w:rFonts w:hint="eastAsia"/>
        </w:rPr>
        <w:t>　　第五节 基因工程疫苗行业市场供需平衡状况</w:t>
      </w:r>
      <w:r>
        <w:rPr>
          <w:rFonts w:hint="eastAsia"/>
        </w:rPr>
        <w:br/>
      </w:r>
      <w:r>
        <w:rPr>
          <w:rFonts w:hint="eastAsia"/>
        </w:rPr>
        <w:br/>
      </w:r>
      <w:r>
        <w:rPr>
          <w:rFonts w:hint="eastAsia"/>
        </w:rPr>
        <w:t>第六章 中国基因工程疫苗行业进出口情况分析预测</w:t>
      </w:r>
      <w:r>
        <w:rPr>
          <w:rFonts w:hint="eastAsia"/>
        </w:rPr>
        <w:br/>
      </w:r>
      <w:r>
        <w:rPr>
          <w:rFonts w:hint="eastAsia"/>
        </w:rPr>
        <w:t>　　第一节 2020-2025年中国基因工程疫苗行业进出口情况分析</w:t>
      </w:r>
      <w:r>
        <w:rPr>
          <w:rFonts w:hint="eastAsia"/>
        </w:rPr>
        <w:br/>
      </w:r>
      <w:r>
        <w:rPr>
          <w:rFonts w:hint="eastAsia"/>
        </w:rPr>
        <w:t>　　　　一、2020-2025年中国基因工程疫苗行业进口分析</w:t>
      </w:r>
      <w:r>
        <w:rPr>
          <w:rFonts w:hint="eastAsia"/>
        </w:rPr>
        <w:br/>
      </w:r>
      <w:r>
        <w:rPr>
          <w:rFonts w:hint="eastAsia"/>
        </w:rPr>
        <w:t>　　　　二、2020-2025年中国基因工程疫苗行业出口分析</w:t>
      </w:r>
      <w:r>
        <w:rPr>
          <w:rFonts w:hint="eastAsia"/>
        </w:rPr>
        <w:br/>
      </w:r>
      <w:r>
        <w:rPr>
          <w:rFonts w:hint="eastAsia"/>
        </w:rPr>
        <w:t>　　第二节 2026-2032年中国基因工程疫苗行业进出口情况预测</w:t>
      </w:r>
      <w:r>
        <w:rPr>
          <w:rFonts w:hint="eastAsia"/>
        </w:rPr>
        <w:br/>
      </w:r>
      <w:r>
        <w:rPr>
          <w:rFonts w:hint="eastAsia"/>
        </w:rPr>
        <w:t>　　　　一、2026-2032年中国基因工程疫苗行业进口预测分析</w:t>
      </w:r>
      <w:r>
        <w:rPr>
          <w:rFonts w:hint="eastAsia"/>
        </w:rPr>
        <w:br/>
      </w:r>
      <w:r>
        <w:rPr>
          <w:rFonts w:hint="eastAsia"/>
        </w:rPr>
        <w:t>　　　　二、2026-2032年中国基因工程疫苗行业出口预测分析</w:t>
      </w:r>
      <w:r>
        <w:rPr>
          <w:rFonts w:hint="eastAsia"/>
        </w:rPr>
        <w:br/>
      </w:r>
      <w:r>
        <w:rPr>
          <w:rFonts w:hint="eastAsia"/>
        </w:rPr>
        <w:t>　　第三节 影响基因工程疫苗行业进出口变化的主要原因分析</w:t>
      </w:r>
      <w:r>
        <w:rPr>
          <w:rFonts w:hint="eastAsia"/>
        </w:rPr>
        <w:br/>
      </w:r>
      <w:r>
        <w:rPr>
          <w:rFonts w:hint="eastAsia"/>
        </w:rPr>
        <w:br/>
      </w:r>
      <w:r>
        <w:rPr>
          <w:rFonts w:hint="eastAsia"/>
        </w:rPr>
        <w:t>第七章 2020-2025年中国基因工程疫苗行业重点地区调研分析</w:t>
      </w:r>
      <w:r>
        <w:rPr>
          <w:rFonts w:hint="eastAsia"/>
        </w:rPr>
        <w:br/>
      </w:r>
      <w:r>
        <w:rPr>
          <w:rFonts w:hint="eastAsia"/>
        </w:rPr>
        <w:t>　　　　一、中国基因工程疫苗行业重点区域市场结构调研</w:t>
      </w:r>
      <w:r>
        <w:rPr>
          <w:rFonts w:hint="eastAsia"/>
        </w:rPr>
        <w:br/>
      </w:r>
      <w:r>
        <w:rPr>
          <w:rFonts w:hint="eastAsia"/>
        </w:rPr>
        <w:t>　　　　二、**地区基因工程疫苗市场调研分析</w:t>
      </w:r>
      <w:r>
        <w:rPr>
          <w:rFonts w:hint="eastAsia"/>
        </w:rPr>
        <w:br/>
      </w:r>
      <w:r>
        <w:rPr>
          <w:rFonts w:hint="eastAsia"/>
        </w:rPr>
        <w:t>　　　　三、**地区基因工程疫苗市场调研分析</w:t>
      </w:r>
      <w:r>
        <w:rPr>
          <w:rFonts w:hint="eastAsia"/>
        </w:rPr>
        <w:br/>
      </w:r>
      <w:r>
        <w:rPr>
          <w:rFonts w:hint="eastAsia"/>
        </w:rPr>
        <w:t>　　　　四、**地区基因工程疫苗市场调研分析</w:t>
      </w:r>
      <w:r>
        <w:rPr>
          <w:rFonts w:hint="eastAsia"/>
        </w:rPr>
        <w:br/>
      </w:r>
      <w:r>
        <w:rPr>
          <w:rFonts w:hint="eastAsia"/>
        </w:rPr>
        <w:t>　　　　五、**地区基因工程疫苗市场调研分析</w:t>
      </w:r>
      <w:r>
        <w:rPr>
          <w:rFonts w:hint="eastAsia"/>
        </w:rPr>
        <w:br/>
      </w:r>
      <w:r>
        <w:rPr>
          <w:rFonts w:hint="eastAsia"/>
        </w:rPr>
        <w:t>　　　　六、**地区基因工程疫苗市场调研分析</w:t>
      </w:r>
      <w:r>
        <w:rPr>
          <w:rFonts w:hint="eastAsia"/>
        </w:rPr>
        <w:br/>
      </w:r>
      <w:r>
        <w:rPr>
          <w:rFonts w:hint="eastAsia"/>
        </w:rPr>
        <w:t>　　　　……</w:t>
      </w:r>
      <w:r>
        <w:rPr>
          <w:rFonts w:hint="eastAsia"/>
        </w:rPr>
        <w:br/>
      </w:r>
      <w:r>
        <w:rPr>
          <w:rFonts w:hint="eastAsia"/>
        </w:rPr>
        <w:br/>
      </w:r>
      <w:r>
        <w:rPr>
          <w:rFonts w:hint="eastAsia"/>
        </w:rPr>
        <w:t>第八章 基因工程疫苗行业细分产品市场调研分析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中国基因工程疫苗行业市场行情分析预测</w:t>
      </w:r>
      <w:r>
        <w:rPr>
          <w:rFonts w:hint="eastAsia"/>
        </w:rPr>
        <w:br/>
      </w:r>
      <w:r>
        <w:rPr>
          <w:rFonts w:hint="eastAsia"/>
        </w:rPr>
        <w:t>　　第一节 价格形成机制分析</w:t>
      </w:r>
      <w:r>
        <w:rPr>
          <w:rFonts w:hint="eastAsia"/>
        </w:rPr>
        <w:br/>
      </w:r>
      <w:r>
        <w:rPr>
          <w:rFonts w:hint="eastAsia"/>
        </w:rPr>
        <w:t>　　第二节 基因工程疫苗价格影响因素分析</w:t>
      </w:r>
      <w:r>
        <w:rPr>
          <w:rFonts w:hint="eastAsia"/>
        </w:rPr>
        <w:br/>
      </w:r>
      <w:r>
        <w:rPr>
          <w:rFonts w:hint="eastAsia"/>
        </w:rPr>
        <w:t>　　第三节 2020-2025年中国基因工程疫苗市场价格趋向分析</w:t>
      </w:r>
      <w:r>
        <w:rPr>
          <w:rFonts w:hint="eastAsia"/>
        </w:rPr>
        <w:br/>
      </w:r>
      <w:r>
        <w:rPr>
          <w:rFonts w:hint="eastAsia"/>
        </w:rPr>
        <w:t>　　第四节 2026-2032年中国基因工程疫苗市场价格趋向预测</w:t>
      </w:r>
      <w:r>
        <w:rPr>
          <w:rFonts w:hint="eastAsia"/>
        </w:rPr>
        <w:br/>
      </w:r>
      <w:r>
        <w:rPr>
          <w:rFonts w:hint="eastAsia"/>
        </w:rPr>
        <w:br/>
      </w:r>
      <w:r>
        <w:rPr>
          <w:rFonts w:hint="eastAsia"/>
        </w:rPr>
        <w:t>第十章 基因工程疫苗行业上、下游市场分析</w:t>
      </w:r>
      <w:r>
        <w:rPr>
          <w:rFonts w:hint="eastAsia"/>
        </w:rPr>
        <w:br/>
      </w:r>
      <w:r>
        <w:rPr>
          <w:rFonts w:hint="eastAsia"/>
        </w:rPr>
        <w:t>　　第一节 基因工程疫苗行业上游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基因工程疫苗行业下游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基因工程疫苗行业竞争格局分析</w:t>
      </w:r>
      <w:r>
        <w:rPr>
          <w:rFonts w:hint="eastAsia"/>
        </w:rPr>
        <w:br/>
      </w:r>
      <w:r>
        <w:rPr>
          <w:rFonts w:hint="eastAsia"/>
        </w:rPr>
        <w:t>　　第一节 基因工程疫苗行业集中度分析</w:t>
      </w:r>
      <w:r>
        <w:rPr>
          <w:rFonts w:hint="eastAsia"/>
        </w:rPr>
        <w:br/>
      </w:r>
      <w:r>
        <w:rPr>
          <w:rFonts w:hint="eastAsia"/>
        </w:rPr>
        <w:t>　　　　一、基因工程疫苗市场集中度分析</w:t>
      </w:r>
      <w:r>
        <w:rPr>
          <w:rFonts w:hint="eastAsia"/>
        </w:rPr>
        <w:br/>
      </w:r>
      <w:r>
        <w:rPr>
          <w:rFonts w:hint="eastAsia"/>
        </w:rPr>
        <w:t>　　　　二、基因工程疫苗企业集中度分析</w:t>
      </w:r>
      <w:r>
        <w:rPr>
          <w:rFonts w:hint="eastAsia"/>
        </w:rPr>
        <w:br/>
      </w:r>
      <w:r>
        <w:rPr>
          <w:rFonts w:hint="eastAsia"/>
        </w:rPr>
        <w:t>　　　　三、基因工程疫苗区域集中度分析</w:t>
      </w:r>
      <w:r>
        <w:rPr>
          <w:rFonts w:hint="eastAsia"/>
        </w:rPr>
        <w:br/>
      </w:r>
      <w:r>
        <w:rPr>
          <w:rFonts w:hint="eastAsia"/>
        </w:rPr>
        <w:t>　　第二节 基因工程疫苗行业竞争格局分析</w:t>
      </w:r>
      <w:r>
        <w:rPr>
          <w:rFonts w:hint="eastAsia"/>
        </w:rPr>
        <w:br/>
      </w:r>
      <w:r>
        <w:rPr>
          <w:rFonts w:hint="eastAsia"/>
        </w:rPr>
        <w:t>　　　　一、2025-2026年基因工程疫苗行业竞争分析</w:t>
      </w:r>
      <w:r>
        <w:rPr>
          <w:rFonts w:hint="eastAsia"/>
        </w:rPr>
        <w:br/>
      </w:r>
      <w:r>
        <w:rPr>
          <w:rFonts w:hint="eastAsia"/>
        </w:rPr>
        <w:t>　　　　二、2025-2026年中外基因工程疫苗产品竞争分析</w:t>
      </w:r>
      <w:r>
        <w:rPr>
          <w:rFonts w:hint="eastAsia"/>
        </w:rPr>
        <w:br/>
      </w:r>
      <w:r>
        <w:rPr>
          <w:rFonts w:hint="eastAsia"/>
        </w:rPr>
        <w:t>　　　　三、2025-2026年中国基因工程疫苗市场竞争分析</w:t>
      </w:r>
      <w:r>
        <w:rPr>
          <w:rFonts w:hint="eastAsia"/>
        </w:rPr>
        <w:br/>
      </w:r>
      <w:r>
        <w:rPr>
          <w:rFonts w:hint="eastAsia"/>
        </w:rPr>
        <w:t>　　　　四、2026-2032年国内主要基因工程疫苗企业动向</w:t>
      </w:r>
      <w:r>
        <w:rPr>
          <w:rFonts w:hint="eastAsia"/>
        </w:rPr>
        <w:br/>
      </w:r>
      <w:r>
        <w:rPr>
          <w:rFonts w:hint="eastAsia"/>
        </w:rPr>
        <w:br/>
      </w:r>
      <w:r>
        <w:rPr>
          <w:rFonts w:hint="eastAsia"/>
        </w:rPr>
        <w:t>第十二章 基因工程疫苗行业重点企业发展调研</w:t>
      </w:r>
      <w:r>
        <w:rPr>
          <w:rFonts w:hint="eastAsia"/>
        </w:rPr>
        <w:br/>
      </w:r>
      <w:r>
        <w:rPr>
          <w:rFonts w:hint="eastAsia"/>
        </w:rPr>
        <w:t>　　第一节 基因工程疫苗重点企业（一）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基因工程疫苗重点企业（二）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基因工程疫苗重点企业（三）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基因工程疫苗重点企业（四）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基因工程疫苗重点企业（五）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基因工程疫苗重点企业（六）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基因工程疫苗企业发展策略分析</w:t>
      </w:r>
      <w:r>
        <w:rPr>
          <w:rFonts w:hint="eastAsia"/>
        </w:rPr>
        <w:br/>
      </w:r>
      <w:r>
        <w:rPr>
          <w:rFonts w:hint="eastAsia"/>
        </w:rPr>
        <w:t>　　第一节 基因工程疫苗市场策略分析</w:t>
      </w:r>
      <w:r>
        <w:rPr>
          <w:rFonts w:hint="eastAsia"/>
        </w:rPr>
        <w:br/>
      </w:r>
      <w:r>
        <w:rPr>
          <w:rFonts w:hint="eastAsia"/>
        </w:rPr>
        <w:t>　　　　一、基因工程疫苗价格策略分析</w:t>
      </w:r>
      <w:r>
        <w:rPr>
          <w:rFonts w:hint="eastAsia"/>
        </w:rPr>
        <w:br/>
      </w:r>
      <w:r>
        <w:rPr>
          <w:rFonts w:hint="eastAsia"/>
        </w:rPr>
        <w:t>　　　　二、基因工程疫苗渠道策略分析</w:t>
      </w:r>
      <w:r>
        <w:rPr>
          <w:rFonts w:hint="eastAsia"/>
        </w:rPr>
        <w:br/>
      </w:r>
      <w:r>
        <w:rPr>
          <w:rFonts w:hint="eastAsia"/>
        </w:rPr>
        <w:t>　　第二节 基因工程疫苗销售策略分析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提高基因工程疫苗企业竞争力的策略</w:t>
      </w:r>
      <w:r>
        <w:rPr>
          <w:rFonts w:hint="eastAsia"/>
        </w:rPr>
        <w:br/>
      </w:r>
      <w:r>
        <w:rPr>
          <w:rFonts w:hint="eastAsia"/>
        </w:rPr>
        <w:t>　　　　一、提高中国基因工程疫苗企业核心竞争力的对策</w:t>
      </w:r>
      <w:r>
        <w:rPr>
          <w:rFonts w:hint="eastAsia"/>
        </w:rPr>
        <w:br/>
      </w:r>
      <w:r>
        <w:rPr>
          <w:rFonts w:hint="eastAsia"/>
        </w:rPr>
        <w:t>　　　　二、基因工程疫苗企业提升竞争力的主要方向</w:t>
      </w:r>
      <w:r>
        <w:rPr>
          <w:rFonts w:hint="eastAsia"/>
        </w:rPr>
        <w:br/>
      </w:r>
      <w:r>
        <w:rPr>
          <w:rFonts w:hint="eastAsia"/>
        </w:rPr>
        <w:t>　　　　三、影响基因工程疫苗企业核心竞争力的因素及提升途径</w:t>
      </w:r>
      <w:r>
        <w:rPr>
          <w:rFonts w:hint="eastAsia"/>
        </w:rPr>
        <w:br/>
      </w:r>
      <w:r>
        <w:rPr>
          <w:rFonts w:hint="eastAsia"/>
        </w:rPr>
        <w:t>　　　　四、提高基因工程疫苗企业竞争力的策略</w:t>
      </w:r>
      <w:r>
        <w:rPr>
          <w:rFonts w:hint="eastAsia"/>
        </w:rPr>
        <w:br/>
      </w:r>
      <w:r>
        <w:rPr>
          <w:rFonts w:hint="eastAsia"/>
        </w:rPr>
        <w:t>　　第四节 对我国基因工程疫苗品牌的战略思考</w:t>
      </w:r>
      <w:r>
        <w:rPr>
          <w:rFonts w:hint="eastAsia"/>
        </w:rPr>
        <w:br/>
      </w:r>
      <w:r>
        <w:rPr>
          <w:rFonts w:hint="eastAsia"/>
        </w:rPr>
        <w:t>　　　　一、基因工程疫苗实施品牌战略的意义</w:t>
      </w:r>
      <w:r>
        <w:rPr>
          <w:rFonts w:hint="eastAsia"/>
        </w:rPr>
        <w:br/>
      </w:r>
      <w:r>
        <w:rPr>
          <w:rFonts w:hint="eastAsia"/>
        </w:rPr>
        <w:t>　　　　二、基因工程疫苗企业品牌的现状分析</w:t>
      </w:r>
      <w:r>
        <w:rPr>
          <w:rFonts w:hint="eastAsia"/>
        </w:rPr>
        <w:br/>
      </w:r>
      <w:r>
        <w:rPr>
          <w:rFonts w:hint="eastAsia"/>
        </w:rPr>
        <w:t>　　　　三、我国基因工程疫苗企业的品牌战略</w:t>
      </w:r>
      <w:r>
        <w:rPr>
          <w:rFonts w:hint="eastAsia"/>
        </w:rPr>
        <w:br/>
      </w:r>
      <w:r>
        <w:rPr>
          <w:rFonts w:hint="eastAsia"/>
        </w:rPr>
        <w:t>　　　　四、基因工程疫苗品牌战略管理的策略</w:t>
      </w:r>
      <w:r>
        <w:rPr>
          <w:rFonts w:hint="eastAsia"/>
        </w:rPr>
        <w:br/>
      </w:r>
      <w:r>
        <w:rPr>
          <w:rFonts w:hint="eastAsia"/>
        </w:rPr>
        <w:br/>
      </w:r>
      <w:r>
        <w:rPr>
          <w:rFonts w:hint="eastAsia"/>
        </w:rPr>
        <w:t>第十四章 中国基因工程疫苗行业营销策略分析</w:t>
      </w:r>
      <w:r>
        <w:rPr>
          <w:rFonts w:hint="eastAsia"/>
        </w:rPr>
        <w:br/>
      </w:r>
      <w:r>
        <w:rPr>
          <w:rFonts w:hint="eastAsia"/>
        </w:rPr>
        <w:t>　　第一节 基因工程疫苗市场推广策略研究分析</w:t>
      </w:r>
      <w:r>
        <w:rPr>
          <w:rFonts w:hint="eastAsia"/>
        </w:rPr>
        <w:br/>
      </w:r>
      <w:r>
        <w:rPr>
          <w:rFonts w:hint="eastAsia"/>
        </w:rPr>
        <w:t>　　　　一、做好基因工程疫苗产品导入</w:t>
      </w:r>
      <w:r>
        <w:rPr>
          <w:rFonts w:hint="eastAsia"/>
        </w:rPr>
        <w:br/>
      </w:r>
      <w:r>
        <w:rPr>
          <w:rFonts w:hint="eastAsia"/>
        </w:rPr>
        <w:t>　　　　二、做好基因工程疫苗产品组合和产品线决策</w:t>
      </w:r>
      <w:r>
        <w:rPr>
          <w:rFonts w:hint="eastAsia"/>
        </w:rPr>
        <w:br/>
      </w:r>
      <w:r>
        <w:rPr>
          <w:rFonts w:hint="eastAsia"/>
        </w:rPr>
        <w:t>　　　　三、基因工程疫苗行业城市市场推广策略</w:t>
      </w:r>
      <w:r>
        <w:rPr>
          <w:rFonts w:hint="eastAsia"/>
        </w:rPr>
        <w:br/>
      </w:r>
      <w:r>
        <w:rPr>
          <w:rFonts w:hint="eastAsia"/>
        </w:rPr>
        <w:t>　　第二节 基因工程疫苗行业渠道营销研究分析</w:t>
      </w:r>
      <w:r>
        <w:rPr>
          <w:rFonts w:hint="eastAsia"/>
        </w:rPr>
        <w:br/>
      </w:r>
      <w:r>
        <w:rPr>
          <w:rFonts w:hint="eastAsia"/>
        </w:rPr>
        <w:t>　　　　一、基因工程疫苗行业营销环境分析</w:t>
      </w:r>
      <w:r>
        <w:rPr>
          <w:rFonts w:hint="eastAsia"/>
        </w:rPr>
        <w:br/>
      </w:r>
      <w:r>
        <w:rPr>
          <w:rFonts w:hint="eastAsia"/>
        </w:rPr>
        <w:t>　　　　二、基因工程疫苗行业现存的营销渠道分析</w:t>
      </w:r>
      <w:r>
        <w:rPr>
          <w:rFonts w:hint="eastAsia"/>
        </w:rPr>
        <w:br/>
      </w:r>
      <w:r>
        <w:rPr>
          <w:rFonts w:hint="eastAsia"/>
        </w:rPr>
        <w:t>　　　　三、基因工程疫苗行业终端市场营销管理策略</w:t>
      </w:r>
      <w:r>
        <w:rPr>
          <w:rFonts w:hint="eastAsia"/>
        </w:rPr>
        <w:br/>
      </w:r>
      <w:r>
        <w:rPr>
          <w:rFonts w:hint="eastAsia"/>
        </w:rPr>
        <w:t>　　第三节 基因工程疫苗行业营销战略研究分析</w:t>
      </w:r>
      <w:r>
        <w:rPr>
          <w:rFonts w:hint="eastAsia"/>
        </w:rPr>
        <w:br/>
      </w:r>
      <w:r>
        <w:rPr>
          <w:rFonts w:hint="eastAsia"/>
        </w:rPr>
        <w:t>　　　　一、中国基因工程疫苗行业有效整合营销策略</w:t>
      </w:r>
      <w:r>
        <w:rPr>
          <w:rFonts w:hint="eastAsia"/>
        </w:rPr>
        <w:br/>
      </w:r>
      <w:r>
        <w:rPr>
          <w:rFonts w:hint="eastAsia"/>
        </w:rPr>
        <w:t>　　　　二、建立基因工程疫苗行业厂商的双嬴模式</w:t>
      </w:r>
      <w:r>
        <w:rPr>
          <w:rFonts w:hint="eastAsia"/>
        </w:rPr>
        <w:br/>
      </w:r>
      <w:r>
        <w:rPr>
          <w:rFonts w:hint="eastAsia"/>
        </w:rPr>
        <w:br/>
      </w:r>
      <w:r>
        <w:rPr>
          <w:rFonts w:hint="eastAsia"/>
        </w:rPr>
        <w:t>第十五章 2026-2032年中国基因工程疫苗行业前景与风险预测</w:t>
      </w:r>
      <w:r>
        <w:rPr>
          <w:rFonts w:hint="eastAsia"/>
        </w:rPr>
        <w:br/>
      </w:r>
      <w:r>
        <w:rPr>
          <w:rFonts w:hint="eastAsia"/>
        </w:rPr>
        <w:t>　　第一节 2026年基因工程疫苗市场前景分析</w:t>
      </w:r>
      <w:r>
        <w:rPr>
          <w:rFonts w:hint="eastAsia"/>
        </w:rPr>
        <w:br/>
      </w:r>
      <w:r>
        <w:rPr>
          <w:rFonts w:hint="eastAsia"/>
        </w:rPr>
        <w:t>　　第二节 2026年基因工程疫苗发展趋势预测</w:t>
      </w:r>
      <w:r>
        <w:rPr>
          <w:rFonts w:hint="eastAsia"/>
        </w:rPr>
        <w:br/>
      </w:r>
      <w:r>
        <w:rPr>
          <w:rFonts w:hint="eastAsia"/>
        </w:rPr>
        <w:t>　　第三节 2026-2032年中国基因工程疫苗行业投资特性分析</w:t>
      </w:r>
      <w:r>
        <w:rPr>
          <w:rFonts w:hint="eastAsia"/>
        </w:rPr>
        <w:br/>
      </w:r>
      <w:r>
        <w:rPr>
          <w:rFonts w:hint="eastAsia"/>
        </w:rPr>
        <w:t>　　　　一、2026-2032年中国基因工程疫苗行业进入壁垒</w:t>
      </w:r>
      <w:r>
        <w:rPr>
          <w:rFonts w:hint="eastAsia"/>
        </w:rPr>
        <w:br/>
      </w:r>
      <w:r>
        <w:rPr>
          <w:rFonts w:hint="eastAsia"/>
        </w:rPr>
        <w:t>　　　　二、2026-2032年中国基因工程疫苗行业盈利模式</w:t>
      </w:r>
      <w:r>
        <w:rPr>
          <w:rFonts w:hint="eastAsia"/>
        </w:rPr>
        <w:br/>
      </w:r>
      <w:r>
        <w:rPr>
          <w:rFonts w:hint="eastAsia"/>
        </w:rPr>
        <w:t>　　　　三、2026-2032年中国基因工程疫苗行业盈利因素</w:t>
      </w:r>
      <w:r>
        <w:rPr>
          <w:rFonts w:hint="eastAsia"/>
        </w:rPr>
        <w:br/>
      </w:r>
      <w:r>
        <w:rPr>
          <w:rFonts w:hint="eastAsia"/>
        </w:rPr>
        <w:t>　　第四节 2026-2032年中国基因工程疫苗行业投资机会分析</w:t>
      </w:r>
      <w:r>
        <w:rPr>
          <w:rFonts w:hint="eastAsia"/>
        </w:rPr>
        <w:br/>
      </w:r>
      <w:r>
        <w:rPr>
          <w:rFonts w:hint="eastAsia"/>
        </w:rPr>
        <w:t>　　　　一、2026-2032年中国基因工程疫苗细分市场投资机会</w:t>
      </w:r>
      <w:r>
        <w:rPr>
          <w:rFonts w:hint="eastAsia"/>
        </w:rPr>
        <w:br/>
      </w:r>
      <w:r>
        <w:rPr>
          <w:rFonts w:hint="eastAsia"/>
        </w:rPr>
        <w:t>　　　　二、2026-2032年中国基因工程疫苗行业区域市场投资潜力</w:t>
      </w:r>
      <w:r>
        <w:rPr>
          <w:rFonts w:hint="eastAsia"/>
        </w:rPr>
        <w:br/>
      </w:r>
      <w:r>
        <w:rPr>
          <w:rFonts w:hint="eastAsia"/>
        </w:rPr>
        <w:t>　　第五节 2026-2032年中国基因工程疫苗行业投资风险分析</w:t>
      </w:r>
      <w:r>
        <w:rPr>
          <w:rFonts w:hint="eastAsia"/>
        </w:rPr>
        <w:br/>
      </w:r>
      <w:r>
        <w:rPr>
          <w:rFonts w:hint="eastAsia"/>
        </w:rPr>
        <w:t>　　　　一、2026-2032年中国基因工程疫苗行业市场竞争风险</w:t>
      </w:r>
      <w:r>
        <w:rPr>
          <w:rFonts w:hint="eastAsia"/>
        </w:rPr>
        <w:br/>
      </w:r>
      <w:r>
        <w:rPr>
          <w:rFonts w:hint="eastAsia"/>
        </w:rPr>
        <w:t>　　　　二、2026-2032年中国基因工程疫苗行业技术风险</w:t>
      </w:r>
      <w:r>
        <w:rPr>
          <w:rFonts w:hint="eastAsia"/>
        </w:rPr>
        <w:br/>
      </w:r>
      <w:r>
        <w:rPr>
          <w:rFonts w:hint="eastAsia"/>
        </w:rPr>
        <w:t>　　　　三、2026-2032年中国基因工程疫苗行业政策风险</w:t>
      </w:r>
      <w:r>
        <w:rPr>
          <w:rFonts w:hint="eastAsia"/>
        </w:rPr>
        <w:br/>
      </w:r>
      <w:r>
        <w:rPr>
          <w:rFonts w:hint="eastAsia"/>
        </w:rPr>
        <w:t>　　　　四、2026-2032年中国基因工程疫苗行业进入退出风险</w:t>
      </w:r>
      <w:r>
        <w:rPr>
          <w:rFonts w:hint="eastAsia"/>
        </w:rPr>
        <w:br/>
      </w:r>
      <w:r>
        <w:rPr>
          <w:rFonts w:hint="eastAsia"/>
        </w:rPr>
        <w:br/>
      </w:r>
      <w:r>
        <w:rPr>
          <w:rFonts w:hint="eastAsia"/>
        </w:rPr>
        <w:t>第十六章 2026-2032年中国基因工程疫苗行业盈利模式与投资策略分析</w:t>
      </w:r>
      <w:r>
        <w:rPr>
          <w:rFonts w:hint="eastAsia"/>
        </w:rPr>
        <w:br/>
      </w:r>
      <w:r>
        <w:rPr>
          <w:rFonts w:hint="eastAsia"/>
        </w:rPr>
        <w:t>　　第一节 国外基因工程疫苗行业投资现状及经营模式分析</w:t>
      </w:r>
      <w:r>
        <w:rPr>
          <w:rFonts w:hint="eastAsia"/>
        </w:rPr>
        <w:br/>
      </w:r>
      <w:r>
        <w:rPr>
          <w:rFonts w:hint="eastAsia"/>
        </w:rPr>
        <w:t>　　　　一、境外基因工程疫苗行业成长情况调查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中国基因工程疫苗行业商业模式探讨</w:t>
      </w:r>
      <w:r>
        <w:rPr>
          <w:rFonts w:hint="eastAsia"/>
        </w:rPr>
        <w:br/>
      </w:r>
      <w:r>
        <w:rPr>
          <w:rFonts w:hint="eastAsia"/>
        </w:rPr>
        <w:t>　　第三节 中国基因工程疫苗行业投资国际化发展战略分析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中国基因工程疫苗行业投资策略分析</w:t>
      </w:r>
      <w:r>
        <w:rPr>
          <w:rFonts w:hint="eastAsia"/>
        </w:rPr>
        <w:br/>
      </w:r>
      <w:r>
        <w:rPr>
          <w:rFonts w:hint="eastAsia"/>
        </w:rPr>
        <w:t>　　第五节 中国基因工程疫苗行业资本运作战略选择方案研究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中国基因工程疫苗行业多元化经营战略的可行性分析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2020-2025年中国基因工程疫苗市场规模及增长情况</w:t>
      </w:r>
      <w:r>
        <w:rPr>
          <w:rFonts w:hint="eastAsia"/>
        </w:rPr>
        <w:br/>
      </w:r>
      <w:r>
        <w:rPr>
          <w:rFonts w:hint="eastAsia"/>
        </w:rPr>
        <w:t>　　图表 2020-2025年中国基因工程疫苗行业产量及增长趋势</w:t>
      </w:r>
      <w:r>
        <w:rPr>
          <w:rFonts w:hint="eastAsia"/>
        </w:rPr>
        <w:br/>
      </w:r>
      <w:r>
        <w:rPr>
          <w:rFonts w:hint="eastAsia"/>
        </w:rPr>
        <w:t>　　图表 2026-2032年中国基因工程疫苗行业产量预测</w:t>
      </w:r>
      <w:r>
        <w:rPr>
          <w:rFonts w:hint="eastAsia"/>
        </w:rPr>
        <w:br/>
      </w:r>
      <w:r>
        <w:rPr>
          <w:rFonts w:hint="eastAsia"/>
        </w:rPr>
        <w:t>　　图表 2020-2025年中国基因工程疫苗行业市场需求及增长情况</w:t>
      </w:r>
      <w:r>
        <w:rPr>
          <w:rFonts w:hint="eastAsia"/>
        </w:rPr>
        <w:br/>
      </w:r>
      <w:r>
        <w:rPr>
          <w:rFonts w:hint="eastAsia"/>
        </w:rPr>
        <w:t>　　图表 2026-2032年中国基因工程疫苗行业市场需求预测</w:t>
      </w:r>
      <w:r>
        <w:rPr>
          <w:rFonts w:hint="eastAsia"/>
        </w:rPr>
        <w:br/>
      </w:r>
      <w:r>
        <w:rPr>
          <w:rFonts w:hint="eastAsia"/>
        </w:rPr>
        <w:t>　　图表 **地区基因工程疫苗市场规模及增长情况</w:t>
      </w:r>
      <w:r>
        <w:rPr>
          <w:rFonts w:hint="eastAsia"/>
        </w:rPr>
        <w:br/>
      </w:r>
      <w:r>
        <w:rPr>
          <w:rFonts w:hint="eastAsia"/>
        </w:rPr>
        <w:t>　　图表 **地区基因工程疫苗行业市场需求情况</w:t>
      </w:r>
      <w:r>
        <w:rPr>
          <w:rFonts w:hint="eastAsia"/>
        </w:rPr>
        <w:br/>
      </w:r>
      <w:r>
        <w:rPr>
          <w:rFonts w:hint="eastAsia"/>
        </w:rPr>
        <w:t>　　……</w:t>
      </w:r>
      <w:r>
        <w:rPr>
          <w:rFonts w:hint="eastAsia"/>
        </w:rPr>
        <w:br/>
      </w:r>
      <w:r>
        <w:rPr>
          <w:rFonts w:hint="eastAsia"/>
        </w:rPr>
        <w:t>　　图表 **地区基因工程疫苗市场规模及增长情况</w:t>
      </w:r>
      <w:r>
        <w:rPr>
          <w:rFonts w:hint="eastAsia"/>
        </w:rPr>
        <w:br/>
      </w:r>
      <w:r>
        <w:rPr>
          <w:rFonts w:hint="eastAsia"/>
        </w:rPr>
        <w:t>　　图表 **地区基因工程疫苗行业市场需求情况</w:t>
      </w:r>
      <w:r>
        <w:rPr>
          <w:rFonts w:hint="eastAsia"/>
        </w:rPr>
        <w:br/>
      </w:r>
      <w:r>
        <w:rPr>
          <w:rFonts w:hint="eastAsia"/>
        </w:rPr>
        <w:t>　　图表 2020-2025年中国基因工程疫苗行业出口情况分析</w:t>
      </w:r>
      <w:r>
        <w:rPr>
          <w:rFonts w:hint="eastAsia"/>
        </w:rPr>
        <w:br/>
      </w:r>
      <w:r>
        <w:rPr>
          <w:rFonts w:hint="eastAsia"/>
        </w:rPr>
        <w:t>　　……</w:t>
      </w:r>
      <w:r>
        <w:rPr>
          <w:rFonts w:hint="eastAsia"/>
        </w:rPr>
        <w:br/>
      </w:r>
      <w:r>
        <w:rPr>
          <w:rFonts w:hint="eastAsia"/>
        </w:rPr>
        <w:t>　　图表 基因工程疫苗重点企业经营情况分析</w:t>
      </w:r>
      <w:r>
        <w:rPr>
          <w:rFonts w:hint="eastAsia"/>
        </w:rPr>
        <w:br/>
      </w:r>
      <w:r>
        <w:rPr>
          <w:rFonts w:hint="eastAsia"/>
        </w:rPr>
        <w:t>　　……</w:t>
      </w:r>
      <w:r>
        <w:rPr>
          <w:rFonts w:hint="eastAsia"/>
        </w:rPr>
        <w:br/>
      </w:r>
      <w:r>
        <w:rPr>
          <w:rFonts w:hint="eastAsia"/>
        </w:rPr>
        <w:t>　　图表 2026年基因工程疫苗行业壁垒</w:t>
      </w:r>
      <w:r>
        <w:rPr>
          <w:rFonts w:hint="eastAsia"/>
        </w:rPr>
        <w:br/>
      </w:r>
      <w:r>
        <w:rPr>
          <w:rFonts w:hint="eastAsia"/>
        </w:rPr>
        <w:t>　　图表 2026年基因工程疫苗市场前景分析</w:t>
      </w:r>
      <w:r>
        <w:rPr>
          <w:rFonts w:hint="eastAsia"/>
        </w:rPr>
        <w:br/>
      </w:r>
      <w:r>
        <w:rPr>
          <w:rFonts w:hint="eastAsia"/>
        </w:rPr>
        <w:t>　　图表 2026-2032年中国基因工程疫苗市场规模预测</w:t>
      </w:r>
      <w:r>
        <w:rPr>
          <w:rFonts w:hint="eastAsia"/>
        </w:rPr>
        <w:br/>
      </w:r>
      <w:r>
        <w:rPr>
          <w:rFonts w:hint="eastAsia"/>
        </w:rPr>
        <w:t>　　图表 2026年基因工程疫苗发展趋势预测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1713f8283346ed" w:history="1">
        <w:r>
          <w:rPr>
            <w:rStyle w:val="Hyperlink"/>
          </w:rPr>
          <w:t>中国基因工程疫苗行业市场分析与前景趋势报告（2026-2032年）</w:t>
        </w:r>
      </w:hyperlink>
      <w:r>
        <w:rPr>
          <w:color w:val="C00000"/>
        </w:rPr>
        <w:t>》，报告编号：</w:t>
      </w:r>
      <w:r>
        <w:rPr>
          <w:rFonts w:hint="eastAsia"/>
          <w:color w:val="C00000"/>
        </w:rPr>
        <w:t>3107063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1713f8283346ed" w:history="1">
        <w:r>
          <w:rPr>
            <w:rStyle w:val="Hyperlink"/>
          </w:rPr>
          <w:t>https://www.20087.com/3/06/JiYinGongChengYiMiaoHangYeFaZhanQuShi.html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疫苗可分为哪三类、基因工程疫苗的特点、亚单位疫苗和灭活疫苗有什么区别、基因工程疫苗名词解释微生物、DNA疫苗举例、第一个基因工程疫苗、病毒样颗粒疫苗、基因工程疫苗优点、基因工程疫苗是灭活疫苗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7162ebb3b24278" w:history="1">
      <w:r>
        <w:rPr>
          <w:rStyle w:val="Hyperlink"/>
        </w:rPr>
        <w:t>中国基因工程疫苗行业市场分析与前景趋势报告（2026-2032年）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JiYinGongChengYiMiaoHangYeFaZhanQuShi.html" TargetMode="External" Id="Rfb1713f8283346ed" /></Relationships>
</file>

<file path=word/_rels/header2.xml.rels>&#65279;<?xml version="1.0" encoding="utf-8"?><Relationships xmlns="http://schemas.openxmlformats.org/package/2006/relationships"><Relationship Type="http://schemas.openxmlformats.org/officeDocument/2006/relationships/hyperlink" Target="https://www.20087.com/3/06/JiYinGongChengYiMiaoHangYeFaZhanQuShi.html" TargetMode="External" Id="R377162ebb3b242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2025-12-07T02:43:00Z</dcterms:created>
  <dcterms:modified xsi:type="dcterms:W3CDTF">2025-12-07T03:43:00Z</dcterms:modified>
  <dc:subject>中国基因工程疫苗行业市场分析与前景趋势报告（2026-2032年）</dc:subject>
  <dc:title>中国基因工程疫苗行业市场分析与前景趋势报告（2026-2032年）</dc:title>
  <cp:keywords>中国基因工程疫苗行业市场分析与前景趋势报告（2026-2032年）</cp:keywords>
  <dc:description>中国基因工程疫苗行业市场分析与前景趋势报告（2026-2032年）</dc:description>
</cp:coreProperties>
</file>