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ca89b0431f41e8" w:history="1">
              <w:r>
                <w:rPr>
                  <w:rStyle w:val="Hyperlink"/>
                </w:rPr>
                <w:t>2024年中国伽玛相机行业现状研究分析与发展趋势预测报告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ca89b0431f41e8" w:history="1">
              <w:r>
                <w:rPr>
                  <w:rStyle w:val="Hyperlink"/>
                </w:rPr>
                <w:t>2024年中国伽玛相机行业现状研究分析与发展趋势预测报告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1875212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ca89b0431f41e8" w:history="1">
                <w:r>
                  <w:rPr>
                    <w:rStyle w:val="Hyperlink"/>
                  </w:rPr>
                  <w:t>https://www.20087.com/M_YiLiaoBaoJian/12/JiaMaXiangJiChanYeXianZhuangYuFaZhanQianJing.html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伽玛相机是一种用于核医学成像的重要设备，广泛应用于肿瘤、心血管等疾病的诊断。近年来，随着成像技术和计算机技术的发展，伽玛相机的图像分辨率和诊断准确性有了显著提高。目前，伽玛相机不仅在硬件上实现了升级，还在软件算法上进行了优化，以提供更高质量的图像。</w:t>
      </w:r>
      <w:r>
        <w:rPr>
          <w:rFonts w:hint="eastAsia"/>
        </w:rPr>
        <w:br/>
      </w:r>
      <w:r>
        <w:rPr>
          <w:rFonts w:hint="eastAsia"/>
        </w:rPr>
        <w:t>　　未来，伽玛相机的发展将更加侧重于图像质量和临床应用的拓展。一方面，通过集成更先进的探测器技术和图像重建算法，伽玛相机将能够提供更高分辨率的图像，以支持更精准的诊断。另一方面，随着分子影像学的进步，伽玛相机将能够应用于更多类型的分子探针，为疾病早期诊断和疗效评估提供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ca89b0431f41e8" w:history="1">
        <w:r>
          <w:rPr>
            <w:rStyle w:val="Hyperlink"/>
          </w:rPr>
          <w:t>2024年中国伽玛相机行业现状研究分析与发展趋势预测报告</w:t>
        </w:r>
      </w:hyperlink>
      <w:r>
        <w:rPr>
          <w:rFonts w:hint="eastAsia"/>
        </w:rPr>
        <w:t>》全面分析了伽玛相机行业的市场规模、需求和价格趋势，探讨了产业链结构及其发展变化。伽玛相机报告详尽阐述了行业现状，对未来伽玛相机市场前景和发展趋势进行了科学预测。同时，伽玛相机报告还深入剖析了细分市场的竞争格局，重点评估了行业领先企业的竞争实力、市场集中度及品牌影响力。伽玛相机报告以专业、科学的视角，为投资者揭示了伽玛相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全球与中国市场伽玛相机产量及增长率（2018-2030年）</w:t>
      </w:r>
      <w:r>
        <w:rPr>
          <w:rFonts w:hint="eastAsia"/>
        </w:rPr>
        <w:br/>
      </w:r>
      <w:r>
        <w:rPr>
          <w:rFonts w:hint="eastAsia"/>
        </w:rPr>
        <w:t>　　1.3 全球与中国市场伽玛相机产值及增长率（2018-2030年）</w:t>
      </w:r>
      <w:r>
        <w:rPr>
          <w:rFonts w:hint="eastAsia"/>
        </w:rPr>
        <w:br/>
      </w:r>
      <w:r>
        <w:rPr>
          <w:rFonts w:hint="eastAsia"/>
        </w:rPr>
        <w:t>　　1.4 伽玛相机主要分类、产品规格价格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大型每种规格价格（2022和2023年）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1.4.2 小型每种规格价格（2022和2023年）</w:t>
      </w:r>
      <w:r>
        <w:rPr>
          <w:rFonts w:hint="eastAsia"/>
        </w:rPr>
        <w:br/>
      </w:r>
      <w:r>
        <w:rPr>
          <w:rFonts w:hint="eastAsia"/>
        </w:rPr>
        <w:t>　　1.5 生产商2022和2023年不同伽玛相机价格列表</w:t>
      </w:r>
      <w:r>
        <w:rPr>
          <w:rFonts w:hint="eastAsia"/>
        </w:rPr>
        <w:br/>
      </w:r>
      <w:r>
        <w:rPr>
          <w:rFonts w:hint="eastAsia"/>
        </w:rPr>
        <w:t>　　　　1.5.1 大型生产商不同规格产品价格（2022和2023年）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小型生产商不同规格产品价格（2022和2023年）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伽玛相机主要类型2022和2023年市场份额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全球市场伽玛相机主要厂商2022和2023年产量、产值及市场份额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全球市场伽玛相机主要厂商2022和2023年产量</w:t>
      </w:r>
      <w:r>
        <w:rPr>
          <w:rFonts w:hint="eastAsia"/>
        </w:rPr>
        <w:br/>
      </w:r>
      <w:r>
        <w:rPr>
          <w:rFonts w:hint="eastAsia"/>
        </w:rPr>
        <w:t>　　　　2.1.2 全球市场伽玛相机主要厂商2022和2023年产值</w:t>
      </w:r>
      <w:r>
        <w:rPr>
          <w:rFonts w:hint="eastAsia"/>
        </w:rPr>
        <w:br/>
      </w:r>
      <w:r>
        <w:rPr>
          <w:rFonts w:hint="eastAsia"/>
        </w:rPr>
        <w:t>　　2.2 中国市场伽玛相机主要厂商2022和2023年产量、产值及市场份额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中国市场伽玛相机主要厂商2022和2023年产量</w:t>
      </w:r>
      <w:r>
        <w:rPr>
          <w:rFonts w:hint="eastAsia"/>
        </w:rPr>
        <w:br/>
      </w:r>
      <w:r>
        <w:rPr>
          <w:rFonts w:hint="eastAsia"/>
        </w:rPr>
        <w:t>　　　　2.2.2 中国市场伽玛相机主要厂商2022和2023年产值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全球与中国伽玛相机主要分类产量、产值、市场份额、增长率及发展预测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全球市场伽玛相机主要分类产量、产值及市场份额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全球市场伽玛相机主要分类产量、市场份额及未来预测（2018-2030年）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全球市场伽玛相机主要分类产值、市场份额（2018-2030年）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全球市场伽玛相机主要分类价格走势（2018-2030年）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全球市场伽玛相机主要分类产量及增长率（2018-2030年）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全球大型产量及增长率（2018-2030年）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全球小型产量及增长率（2018-2030年）</w:t>
      </w:r>
      <w:r>
        <w:rPr>
          <w:rFonts w:hint="eastAsia"/>
        </w:rPr>
        <w:br/>
      </w:r>
      <w:r>
        <w:rPr>
          <w:rFonts w:hint="eastAsia"/>
        </w:rPr>
        <w:t>　　3.3 中国市场伽玛相机主要分类产量、产值及市场份额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3.3.1 中国市场伽玛相机主要分类产量、市场份额及未来预测（2018-2030年）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3.3.2 中国市场伽玛相机主要分类产值、市场份额（2018-2030年）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3.3.3 中国市场伽玛相机主要分类价格走势（2018-2030年）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3.4 中国市场伽玛相机主要分类产量及增长率（2018-2030年）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3.4.1 中国大型产量及增长率（2018-2030年）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3.4.2 中国小型产量及增长率（2018-2030年）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中~智林：全球与中国伽玛相机主要生产商分析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.1重点企业（1）类型1每种规格价格（2022和2023年）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.2重点企业（1）类型2每种规格价格（2022和2023年）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.3重点企业（1）类型3每种规格价格（2022和2023年）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.4重点企业（1）类型4每种规格价格（2022和2023年）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重点企业（1）伽玛相机2022和2023年产量、产值及平均价格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.1重点企业（2）类型1每种规格价格（2022和2023年）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.2重点企业（2）类型2每种规格价格（2022和2023年）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.3重点企业（2）类型3每种规格价格（2022和2023年）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.4重点企业（2）类型4每种规格价格（2022和2023年）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重点企业（2）伽玛相机2022和2023年产量、产值及平均价格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.1重点企业（3）类型1每种规格价格（2022和2023年）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.2重点企业（3）类型2每种规格价格（2022和2023年）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.3重点企业（3）类型3每种规格价格（2022和2023年）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.4重点企业（3）类型4每种规格价格（2022和2023年）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重点企业（3）伽玛相机2022和2023年产量、产值及平均价格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.1重点企业（4）类型1每种规格价格（2022和2023年）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.2重点企业（4）类型2每种规格价格（2022和2023年）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.3重点企业（4）类型3每种规格价格（2022和2023年）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.4重点企业（4）类型4每种规格价格（2022和2023年）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重点企业（4）伽玛相机2022和2023年产量、产值及平均价格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.1重点企业（5）类型1每种规格价格（2022和2023年）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.2重点企业（5）类型2每种规格价格（2022和2023年）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.4重点企业（5）类型4每种规格价格（2022和2023年）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重点企业（5）伽玛相机2022和2023年产量、产值及平均价格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.1重点企业（6）类型1每种规格价格（2022和2023年）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.2重点企业（6）类型2每种规格价格（2022和2023年）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.3重点企业（6）类型3每种规格价格（2022和2023年）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.4重点企业（6）类型4每种规格价格（2022和2023年）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4.6.3 重点企业（6）伽玛相机2022和2023年产量、产值及平均价格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.1重点企业（7）类型1每种规格价格（2022和2023年）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.2重点企业（7）类型2每种规格价格（2022和2023年）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.3重点企业（7）类型3每种规格价格（2022和2023年）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.4重点企业（7）类型4每种规格价格（2022和2023年）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4.7.3 重点企业（7）伽玛相机2022和2023年产量、产值及平均价格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.1重点企业（8）类型1每种规格价格（2022和2023年）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.2重点企业（8）类型2每种规格价格（2022和2023年）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.3重点企业（8）类型3每种规格价格（2022和2023年）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.4重点企业（8）类型4每种规格价格（2022和2023年）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4.8.3 重点企业（8）伽玛相机2022和2023年产量、产值及平均价格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.1重点企业（9）类型1每种规格价格（2022和2023年）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.2重点企业（9）类型2每种规格价格（2022和2023年）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.3重点企业（9）类型3每种规格价格（2022和2023年）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.4重点企业（9）类型4每种规格价格（2022和2023年）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4.9.3 重点企业（9）伽玛相机2022和2023年产量、产值及平均价格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.1重点企业（10）类型1每种规格价格（2022和2023年）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.2重点企业（10）类型2每种规格价格（2022和2023年）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.3重点企业（10）类型3每种规格价格（2022和2023年）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.4重点企业（10）类型4每种规格价格（2022和2023年）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ca89b0431f41e8" w:history="1">
        <w:r>
          <w:rPr>
            <w:rStyle w:val="Hyperlink"/>
          </w:rPr>
          <w:t>2024年中国伽玛相机行业现状研究分析与发展趋势预测报告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1875212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ca89b0431f41e8" w:history="1">
        <w:r>
          <w:rPr>
            <w:rStyle w:val="Hyperlink"/>
          </w:rPr>
          <w:t>https://www.20087.com/M_YiLiaoBaoJian/12/JiaMaXiangJiChanYeXianZhuangYuFaZhanQianJing.html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9666a9d3c14e56" w:history="1">
      <w:r>
        <w:rPr>
          <w:rStyle w:val="Hyperlink"/>
        </w:rPr>
        <w:t>2024年中国伽玛相机行业现状研究分析与发展趋势预测报告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2/JiaMaXiangJiChanYeXianZhuangYuFaZhanQianJing.html" TargetMode="External" Id="Rb5ca89b0431f41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2/JiaMaXiangJiChanYeXianZhuangYuFaZhanQianJing.html" TargetMode="External" Id="R189666a9d3c14e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2023-09-15T07:21:00Z</dcterms:created>
  <dcterms:modified xsi:type="dcterms:W3CDTF">2023-09-15T08:21:00Z</dcterms:modified>
  <dc:subject>2024年中国伽玛相机行业现状研究分析与发展趋势预测报告</dc:subject>
  <dc:title>2024年中国伽玛相机行业现状研究分析与发展趋势预测报告</dc:title>
  <cp:keywords>2024年中国伽玛相机行业现状研究分析与发展趋势预测报告</cp:keywords>
  <dc:description>2024年中国伽玛相机行业现状研究分析与发展趋势预测报告</dc:description>
</cp:coreProperties>
</file>