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ea4e9d026480f" w:history="1">
              <w:r>
                <w:rPr>
                  <w:rStyle w:val="Hyperlink"/>
                </w:rPr>
                <w:t>2024-2030年中国民营口腔医院行业发展调研与前景趋势预测报告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ea4e9d026480f" w:history="1">
              <w:r>
                <w:rPr>
                  <w:rStyle w:val="Hyperlink"/>
                </w:rPr>
                <w:t>2024-2030年中国民营口腔医院行业发展调研与前景趋势预测报告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6ea4e9d026480f" w:history="1">
                <w:r>
                  <w:rPr>
                    <w:rStyle w:val="Hyperlink"/>
                  </w:rPr>
                  <w:t>https://www.20087.com/2/51/MinYingKouQiangYiYuanShiChangXianZhuangHeQianJing.html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口腔医院在中国近年来经历了快速的发展，随着人们对口腔健康重视程度的提高，市场需求持续增长。民营医院以其灵活的运营机制、先进的诊疗设备和优质的服务，吸引了大量患者。同时，口腔医院开始注重品牌形象建设，提供舒适的就诊环境和个性化的治疗方案。然而，行业竞争加剧，如何在保证医疗质量的前提下控制成本，是民营口腔医院面临的挑战。</w:t>
      </w:r>
      <w:r>
        <w:rPr>
          <w:rFonts w:hint="eastAsia"/>
        </w:rPr>
        <w:br/>
      </w:r>
      <w:r>
        <w:rPr>
          <w:rFonts w:hint="eastAsia"/>
        </w:rPr>
        <w:t>　　未来，民营口腔医院将更加注重数字化和专业化。数字化体现在利用大数据、人工智能等技术，提升诊断准确性和治疗效率，同时，通过远程医疗和在线咨询，提供更便捷的服务。专业化则意味着口腔医院将深化细分领域，如儿童牙科、正畸、种植牙等，提高专科医生的培养和引进，满足患者更专业、更精细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ea4e9d026480f" w:history="1">
        <w:r>
          <w:rPr>
            <w:rStyle w:val="Hyperlink"/>
          </w:rPr>
          <w:t>2024-2030年中国民营口腔医院行业发展调研与前景趋势预测报告</w:t>
        </w:r>
      </w:hyperlink>
      <w:r>
        <w:rPr>
          <w:rFonts w:hint="eastAsia"/>
        </w:rPr>
        <w:t>》在多年民营口腔医院行业研究的基础上，结合中国民营口腔医院行业市场的发展现状，通过资深研究团队对民营口腔医院市场资料进行整理，并依托国家权威数据资源和长期市场监测的数据库，对民营口腔医院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6ea4e9d026480f" w:history="1">
        <w:r>
          <w:rPr>
            <w:rStyle w:val="Hyperlink"/>
          </w:rPr>
          <w:t>2024-2030年中国民营口腔医院行业发展调研与前景趋势预测报告</w:t>
        </w:r>
      </w:hyperlink>
      <w:r>
        <w:rPr>
          <w:rFonts w:hint="eastAsia"/>
        </w:rPr>
        <w:t>》可以帮助投资者准确把握民营口腔医院行业的市场现状，为投资者进行投资作出民营口腔医院行业前景预判，挖掘民营口腔医院行业投资价值，同时提出民营口腔医院行业投资策略、营销策略等方面的建议。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口腔民营医院行业概述</w:t>
      </w:r>
      <w:r>
        <w:rPr>
          <w:rFonts w:hint="eastAsia"/>
        </w:rPr>
        <w:br/>
      </w:r>
      <w:r>
        <w:rPr>
          <w:rFonts w:hint="eastAsia"/>
        </w:rPr>
        <w:t>　　第一节 口腔民营医院概念与分类</w:t>
      </w:r>
      <w:r>
        <w:rPr>
          <w:rFonts w:hint="eastAsia"/>
        </w:rPr>
        <w:br/>
      </w:r>
      <w:r>
        <w:rPr>
          <w:rFonts w:hint="eastAsia"/>
        </w:rPr>
        <w:t>　　　　一、口腔民营医院概念</w:t>
      </w:r>
      <w:r>
        <w:rPr>
          <w:rFonts w:hint="eastAsia"/>
        </w:rPr>
        <w:br/>
      </w:r>
      <w:r>
        <w:rPr>
          <w:rFonts w:hint="eastAsia"/>
        </w:rPr>
        <w:t>　　　　二、口腔民营医院的分类</w:t>
      </w:r>
      <w:r>
        <w:rPr>
          <w:rFonts w:hint="eastAsia"/>
        </w:rPr>
        <w:br/>
      </w:r>
      <w:r>
        <w:rPr>
          <w:rFonts w:hint="eastAsia"/>
        </w:rPr>
        <w:t>　　　　三、口腔民营医院的部分行业标准</w:t>
      </w:r>
      <w:r>
        <w:rPr>
          <w:rFonts w:hint="eastAsia"/>
        </w:rPr>
        <w:br/>
      </w:r>
      <w:r>
        <w:rPr>
          <w:rFonts w:hint="eastAsia"/>
        </w:rPr>
        <w:t>　　第二节 口腔民营医院行业的行业特征</w:t>
      </w:r>
      <w:r>
        <w:rPr>
          <w:rFonts w:hint="eastAsia"/>
        </w:rPr>
        <w:br/>
      </w:r>
      <w:r>
        <w:rPr>
          <w:rFonts w:hint="eastAsia"/>
        </w:rPr>
        <w:t>　　　　一、口腔民营医院行业技术特性</w:t>
      </w:r>
      <w:r>
        <w:rPr>
          <w:rFonts w:hint="eastAsia"/>
        </w:rPr>
        <w:br/>
      </w:r>
      <w:r>
        <w:rPr>
          <w:rFonts w:hint="eastAsia"/>
        </w:rPr>
        <w:t>　　　　二、口腔民营医院行业资本密集度分析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三、口腔民营医院行业的规模效益分析</w:t>
      </w:r>
      <w:r>
        <w:rPr>
          <w:rFonts w:hint="eastAsia"/>
        </w:rPr>
        <w:br/>
      </w:r>
      <w:r>
        <w:rPr>
          <w:rFonts w:hint="eastAsia"/>
        </w:rPr>
        <w:t>　　第三节 口腔民营医院行业在国民经济中的重要性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2024-2030年口腔民营医院行业发展环境分析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三、“十三五”经济发展思考</w:t>
      </w:r>
      <w:r>
        <w:rPr>
          <w:rFonts w:hint="eastAsia"/>
        </w:rPr>
        <w:br/>
      </w:r>
      <w:r>
        <w:rPr>
          <w:rFonts w:hint="eastAsia"/>
        </w:rPr>
        <w:t>　　第二节 口腔民营医院行业政策环境分析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二、2024年我国宏观经济政策分析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口腔民营医院行业技术环境分析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2024年口腔民营医院年度市场调查分析</w:t>
      </w:r>
      <w:r>
        <w:rPr>
          <w:rFonts w:hint="eastAsia"/>
        </w:rPr>
        <w:br/>
      </w:r>
      <w:r>
        <w:rPr>
          <w:rFonts w:hint="eastAsia"/>
        </w:rPr>
        <w:t>　　第一节 2024年口腔民营医院所属行业盈利能力分析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2024年口腔民营医院所属行业偿债能力分析</w:t>
      </w:r>
      <w:r>
        <w:rPr>
          <w:rFonts w:hint="eastAsia"/>
        </w:rPr>
        <w:br/>
      </w:r>
      <w:r>
        <w:rPr>
          <w:rFonts w:hint="eastAsia"/>
        </w:rPr>
        <w:t>　　第三节 2024年口腔民营医院所属行业经营效率分析</w:t>
      </w:r>
      <w:r>
        <w:rPr>
          <w:rFonts w:hint="eastAsia"/>
        </w:rPr>
        <w:br/>
      </w:r>
      <w:r>
        <w:rPr>
          <w:rFonts w:hint="eastAsia"/>
        </w:rPr>
        <w:t>　　第四节 2024年口腔民营医院所属行业发展能力分析</w:t>
      </w:r>
      <w:r>
        <w:rPr>
          <w:rFonts w:hint="eastAsia"/>
        </w:rPr>
        <w:br/>
      </w:r>
      <w:r>
        <w:rPr>
          <w:rFonts w:hint="eastAsia"/>
        </w:rPr>
        <w:t>　　第五节 2024年口腔民营医院所属行业亏损面分析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口腔民营医院所属行业发展情况分析</w:t>
      </w:r>
      <w:r>
        <w:rPr>
          <w:rFonts w:hint="eastAsia"/>
        </w:rPr>
        <w:br/>
      </w:r>
      <w:r>
        <w:rPr>
          <w:rFonts w:hint="eastAsia"/>
        </w:rPr>
        <w:t>　　第一节 口腔民营医院所属行业发展分析</w:t>
      </w:r>
      <w:r>
        <w:rPr>
          <w:rFonts w:hint="eastAsia"/>
        </w:rPr>
        <w:br/>
      </w:r>
      <w:r>
        <w:rPr>
          <w:rFonts w:hint="eastAsia"/>
        </w:rPr>
        <w:t>　　　　一、口腔民营医院行业发展历程及现状</w:t>
      </w:r>
      <w:r>
        <w:rPr>
          <w:rFonts w:hint="eastAsia"/>
        </w:rPr>
        <w:br/>
      </w:r>
      <w:r>
        <w:rPr>
          <w:rFonts w:hint="eastAsia"/>
        </w:rPr>
        <w:t>　　　　二、口腔民营医院行业发展特点分析</w:t>
      </w:r>
      <w:r>
        <w:rPr>
          <w:rFonts w:hint="eastAsia"/>
        </w:rPr>
        <w:br/>
      </w:r>
      <w:r>
        <w:rPr>
          <w:rFonts w:hint="eastAsia"/>
        </w:rPr>
        <w:t>　　　　三、口腔民营医院行业与宏观经济相关性分析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四、口腔民营医院行业生命周期分析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口腔民营医院所属行业市场供需调查分析</w:t>
      </w:r>
      <w:r>
        <w:rPr>
          <w:rFonts w:hint="eastAsia"/>
        </w:rPr>
        <w:br/>
      </w:r>
      <w:r>
        <w:rPr>
          <w:rFonts w:hint="eastAsia"/>
        </w:rPr>
        <w:t>　　第一节 2024年口腔民营医院市场供给分析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政策环境利好，多项政策推动民营口腔医疗快速发展。政策主要分为两方面：①简化民营口腔医疗机构办理手续，允许口腔医生多地执业，鼓励民营和公立市场口腔医生的交流；②大力培养全科口腔医师，改善民营医疗机构外部学术环境。这些政策对于鼓励民营资本投资口腔医疗服务行业、加快社会办医发展速度等具有重要的推动作用。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2024年口腔民营医院市场需求分析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2024年口腔民营医院市场特征分析</w:t>
      </w:r>
      <w:r>
        <w:rPr>
          <w:rFonts w:hint="eastAsia"/>
        </w:rPr>
        <w:br/>
      </w:r>
      <w:r>
        <w:rPr>
          <w:rFonts w:hint="eastAsia"/>
        </w:rPr>
        <w:t>　　　　一、2024年口腔民营医院产品特征分析</w:t>
      </w:r>
      <w:r>
        <w:rPr>
          <w:rFonts w:hint="eastAsia"/>
        </w:rPr>
        <w:br/>
      </w:r>
      <w:r>
        <w:rPr>
          <w:rFonts w:hint="eastAsia"/>
        </w:rPr>
        <w:t>　　　　二、2024年口腔民营医院价格特征分析</w:t>
      </w:r>
      <w:r>
        <w:rPr>
          <w:rFonts w:hint="eastAsia"/>
        </w:rPr>
        <w:br/>
      </w:r>
      <w:r>
        <w:rPr>
          <w:rFonts w:hint="eastAsia"/>
        </w:rPr>
        <w:t>　　　　三、2024年口腔民营医院渠道特征</w:t>
      </w:r>
      <w:r>
        <w:rPr>
          <w:rFonts w:hint="eastAsia"/>
        </w:rPr>
        <w:br/>
      </w:r>
      <w:r>
        <w:rPr>
          <w:rFonts w:hint="eastAsia"/>
        </w:rPr>
        <w:t>　　　　四、2024年口腔民营医院购买特征</w:t>
      </w:r>
      <w:r>
        <w:rPr>
          <w:rFonts w:hint="eastAsia"/>
        </w:rPr>
        <w:br/>
      </w:r>
      <w:r>
        <w:rPr>
          <w:rFonts w:hint="eastAsia"/>
        </w:rPr>
        <w:t>　　第四节 2024-2030年口腔民营医院市场特征预测分析</w:t>
      </w:r>
      <w:r>
        <w:rPr>
          <w:rFonts w:hint="eastAsia"/>
        </w:rPr>
        <w:br/>
      </w:r>
      <w:r>
        <w:rPr>
          <w:rFonts w:hint="eastAsia"/>
        </w:rPr>
        <w:t>　　　　一、2024-2030年口腔民营医院种类特征预测分析</w:t>
      </w:r>
      <w:r>
        <w:rPr>
          <w:rFonts w:hint="eastAsia"/>
        </w:rPr>
        <w:br/>
      </w:r>
      <w:r>
        <w:rPr>
          <w:rFonts w:hint="eastAsia"/>
        </w:rPr>
        <w:t>　　　　二、2024-2030年口腔民营医院价格特征预测分析</w:t>
      </w:r>
      <w:r>
        <w:rPr>
          <w:rFonts w:hint="eastAsia"/>
        </w:rPr>
        <w:br/>
      </w:r>
      <w:r>
        <w:rPr>
          <w:rFonts w:hint="eastAsia"/>
        </w:rPr>
        <w:t>　　　　三、2024-2030年口腔民营医院市场渠道特征</w:t>
      </w:r>
      <w:r>
        <w:rPr>
          <w:rFonts w:hint="eastAsia"/>
        </w:rPr>
        <w:br/>
      </w:r>
      <w:r>
        <w:rPr>
          <w:rFonts w:hint="eastAsia"/>
        </w:rPr>
        <w:t>　　　　四、2024-2030年口腔民营医院购买特征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口腔民营医院行业产业链分析</w:t>
      </w:r>
      <w:r>
        <w:rPr>
          <w:rFonts w:hint="eastAsia"/>
        </w:rPr>
        <w:br/>
      </w:r>
      <w:r>
        <w:rPr>
          <w:rFonts w:hint="eastAsia"/>
        </w:rPr>
        <w:t>　　第一节 口腔民营医院行业产业链分析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二、口腔民营医院产业链模型分析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三、上游产业对口腔民营医院行业的影响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三、下游产业对口腔民营医院行业的影响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2024-2030年口腔民营医院行业竞争格局展望</w:t>
      </w:r>
      <w:r>
        <w:rPr>
          <w:rFonts w:hint="eastAsia"/>
        </w:rPr>
        <w:br/>
      </w:r>
      <w:r>
        <w:rPr>
          <w:rFonts w:hint="eastAsia"/>
        </w:rPr>
        <w:t>　　第一节 口腔民营医院行业的发展周期</w:t>
      </w:r>
      <w:r>
        <w:rPr>
          <w:rFonts w:hint="eastAsia"/>
        </w:rPr>
        <w:br/>
      </w:r>
      <w:r>
        <w:rPr>
          <w:rFonts w:hint="eastAsia"/>
        </w:rPr>
        <w:t>　　　　一、口腔民营医院行业的经济周期</w:t>
      </w:r>
      <w:r>
        <w:rPr>
          <w:rFonts w:hint="eastAsia"/>
        </w:rPr>
        <w:br/>
      </w:r>
      <w:r>
        <w:rPr>
          <w:rFonts w:hint="eastAsia"/>
        </w:rPr>
        <w:t>　　　　二、口腔民营医院行业的增长性与波动性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三、口腔民营医院行业的成熟度</w:t>
      </w:r>
      <w:r>
        <w:rPr>
          <w:rFonts w:hint="eastAsia"/>
        </w:rPr>
        <w:br/>
      </w:r>
      <w:r>
        <w:rPr>
          <w:rFonts w:hint="eastAsia"/>
        </w:rPr>
        <w:t>　　第二节 口腔民营医院行业历史竞争格局综述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一、口腔民营医院行业集中度分析</w:t>
      </w:r>
      <w:r>
        <w:rPr>
          <w:rFonts w:hint="eastAsia"/>
        </w:rPr>
        <w:br/>
      </w:r>
      <w:r>
        <w:rPr>
          <w:rFonts w:hint="eastAsia"/>
        </w:rPr>
        <w:t>　　　　二、口腔民营医院行业竞争程度</w:t>
      </w:r>
      <w:r>
        <w:rPr>
          <w:rFonts w:hint="eastAsia"/>
        </w:rPr>
        <w:br/>
      </w:r>
      <w:r>
        <w:rPr>
          <w:rFonts w:hint="eastAsia"/>
        </w:rPr>
        <w:t>　　第三节 中国口腔民营医院市行业swot分析与对策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五、发展我国口腔民营医院工业的建议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口腔民营医院行业主要优势企业分析</w:t>
      </w:r>
      <w:r>
        <w:rPr>
          <w:rFonts w:hint="eastAsia"/>
        </w:rPr>
        <w:br/>
      </w:r>
      <w:r>
        <w:rPr>
          <w:rFonts w:hint="eastAsia"/>
        </w:rPr>
        <w:t>　　第一节 四平市鹏飞口腔医院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福州晶美口腔医院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大连优仕口腔门诊部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运城现代口腔医院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北京市西城区博爱瑞成口腔诊所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2024-2030年口腔民营医院企业投资潜力与价值分析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2024-2030年口腔民营医院企业投资环境分析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2024-2030年我国口腔民营医院企业投资潜力分析</w:t>
      </w:r>
      <w:r>
        <w:rPr>
          <w:rFonts w:hint="eastAsia"/>
        </w:rPr>
        <w:br/>
      </w:r>
      <w:r>
        <w:rPr>
          <w:rFonts w:hint="eastAsia"/>
        </w:rPr>
        <w:t>　　第三节 2024-2030年我国口腔民营医院企业前景展望分析</w:t>
      </w:r>
      <w:r>
        <w:rPr>
          <w:rFonts w:hint="eastAsia"/>
        </w:rPr>
        <w:br/>
      </w:r>
      <w:r>
        <w:rPr>
          <w:rFonts w:hint="eastAsia"/>
        </w:rPr>
        <w:t>　　第四节 2024-2030年我国口腔民营医院企业盈利能力预测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口腔民营医院产业投资机会与风险总结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一、影响口腔民营医院企业经营的内外部因素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2024-2030年口腔民营医院行业发展投资策略及建议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2024-2030年中国口腔民营医院企业投资策略分析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中⋅智⋅林⋅：企业观点综述及建议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二、应对贸易战策略建议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民营口腔医院行业现状</w:t>
      </w:r>
      <w:r>
        <w:rPr>
          <w:rFonts w:hint="eastAsia"/>
        </w:rPr>
        <w:br/>
      </w:r>
      <w:r>
        <w:rPr>
          <w:rFonts w:hint="eastAsia"/>
        </w:rPr>
        <w:t>　　图表 民营口腔医院行业产业链调研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2019-2024年民营口腔医院行业市场容量统计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2019-2024年中国民营口腔医院行业市场规模情况</w:t>
      </w:r>
      <w:r>
        <w:rPr>
          <w:rFonts w:hint="eastAsia"/>
        </w:rPr>
        <w:br/>
      </w:r>
      <w:r>
        <w:rPr>
          <w:rFonts w:hint="eastAsia"/>
        </w:rPr>
        <w:t>　　图表 民营口腔医院行业动态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2019-2024年中国民营口腔医院行业经营效益分析</w:t>
      </w:r>
      <w:r>
        <w:rPr>
          <w:rFonts w:hint="eastAsia"/>
        </w:rPr>
        <w:br/>
      </w:r>
      <w:r>
        <w:rPr>
          <w:rFonts w:hint="eastAsia"/>
        </w:rPr>
        <w:t>　　图表 民营口腔医院行业竞争对手分析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图表 **地区民营口腔医院市场规模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</w:t>
      </w:r>
      <w:r>
        <w:rPr>
          <w:rFonts w:hint="eastAsia"/>
        </w:rPr>
        <w:br/>
      </w:r>
      <w:r>
        <w:rPr>
          <w:rFonts w:hint="eastAsia"/>
        </w:rPr>
        <w:t>　　图表 **地区民营口腔医院市场调研</w:t>
      </w:r>
      <w:r>
        <w:rPr>
          <w:rFonts w:hint="eastAsia"/>
        </w:rPr>
        <w:br/>
      </w:r>
      <w:r>
        <w:rPr>
          <w:rFonts w:hint="eastAsia"/>
        </w:rPr>
        <w:t>　　图表 **地区民营口腔医院行业市场需求分析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民营口腔医院重点企业（二）成长能力情况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2024-2030年中国民营口腔医院行业发展趋势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ea4e9d026480f" w:history="1">
        <w:r>
          <w:rPr>
            <w:rStyle w:val="Hyperlink"/>
          </w:rPr>
          <w:t>2024-2030年中国民营口腔医院行业发展调研与前景趋势预测报告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6ea4e9d026480f" w:history="1">
        <w:r>
          <w:rPr>
            <w:rStyle w:val="Hyperlink"/>
          </w:rPr>
          <w:t>https://www.20087.com/2/51/MinYingKouQiangYiYuanShiChangXianZhuangHeQianJing.html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4adebba44060" w:history="1">
      <w:r>
        <w:rPr>
          <w:rStyle w:val="Hyperlink"/>
        </w:rPr>
        <w:t>2024-2030年中国民营口腔医院行业发展调研与前景趋势预测报告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MinYingKouQiangYiYuanShiChangXianZhuangHeQianJing.html" TargetMode="External" Id="Rc36ea4e9d026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MinYingKouQiangYiYuanShiChangXianZhuangHeQianJing.html" TargetMode="External" Id="Rb4154adebba440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2024-04-07T04:00:00Z</dcterms:created>
  <dcterms:modified xsi:type="dcterms:W3CDTF">2024-04-07T05:00:00Z</dcterms:modified>
  <dc:subject>2024-2030年中国民营口腔医院行业发展调研与前景趋势预测报告</dc:subject>
  <dc:title>2024-2030年中国民营口腔医院行业发展调研与前景趋势预测报告</dc:title>
  <cp:keywords>2024-2030年中国民营口腔医院行业发展调研与前景趋势预测报告</cp:keywords>
  <dc:description>2024-2030年中国民营口腔医院行业发展调研与前景趋势预测报告</dc:description>
</cp:coreProperties>
</file>