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0db38767e4f7e" w:history="1">
              <w:r>
                <w:rPr>
                  <w:rStyle w:val="Hyperlink"/>
                </w:rPr>
                <w:t>2025-2031年全球与中国迷你C型臂发展现状及前景趋势预测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0db38767e4f7e" w:history="1">
              <w:r>
                <w:rPr>
                  <w:rStyle w:val="Hyperlink"/>
                </w:rPr>
                <w:t>2025-2031年全球与中国迷你C型臂发展现状及前景趋势预测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80db38767e4f7e" w:history="1">
                <w:r>
                  <w:rPr>
                    <w:rStyle w:val="Hyperlink"/>
                  </w:rPr>
                  <w:t>https://www.20087.com/2/91/MiNiCXingBeiDeQianJing.html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迷你C型臂（Mini C-arm）是一种便携式X射线成像设备，广泛应用于骨科手术、牙科诊疗和急诊室等场合，提供实时影像支持。迷你C型臂通常结合了移动性强、操作简便的特点，能够在狭小空间内灵活部署。近年来，随着数字影像技术和计算机辅助诊断的进步，迷你C型臂的功能和应用范围不断扩大。例如，采用平板探测器和图像增强算法，提高了影像质量和分辨率；同时，通过优化射线剂量控制和防护措施，增强了患者和医护人员的安全保障。这些改进不仅提升了手术的准确性和成功率，还促进了医疗技术的发展。</w:t>
      </w:r>
      <w:r>
        <w:rPr>
          <w:rFonts w:hint="eastAsia"/>
        </w:rPr>
        <w:br/>
      </w:r>
      <w:r>
        <w:rPr>
          <w:rFonts w:hint="eastAsia"/>
        </w:rPr>
        <w:t>　　然而，迷你C型臂的应用也面临一些挑战。首先是成像质量和速度之间的平衡问题，任何不当设置都可能导致诊断效果不佳；其次是长期稳定性和可靠性，在长时间使用过程中，设备可能会出现故障或性能衰退现象。未来，随着新材料科学和技术手段的不断创新，迷你C型臂将更加注重智能化和多功能化。例如，开发具备实时监测和预测性维护功能的智能成像系统，及时发现潜在故障并进行预防性修复；同时，通过优化传感器布局和信号处理算法，进一步提高操作精度和抗干扰能力。此外，推动标准化建设和质量认证体系，将是确保行业健康发展的关键所在。此外，加强跨行业合作和技术交流，也将为该领域带来更多的创新发展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0db38767e4f7e" w:history="1">
        <w:r>
          <w:rPr>
            <w:rStyle w:val="Hyperlink"/>
          </w:rPr>
          <w:t>2025-2031年全球与中国迷你C型臂发展现状及前景趋势预测</w:t>
        </w:r>
      </w:hyperlink>
      <w:r>
        <w:rPr>
          <w:rFonts w:hint="eastAsia"/>
        </w:rPr>
        <w:t>》全面剖析了迷你C型臂产业链的整体状况，详细分析了市场规模与需求，探讨了价格波动及影响因素。报告通过深入调研，揭示了迷你C型臂行业现状，展望了迷你C型臂市场前景，并预测了未来发展趋势。同时，报告还重点关注了迷你C型臂行业领军企业，评估了市场竞争态势、集中度和品牌影响力，对迷你C型臂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迷你C型臂市场概述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按照不同产品类型，迷你C型臂主要可以分为如下几个类别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全球不同产品类型迷你C型臂销售额增长趋势2020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带脉冲透视迷你C型臂</w:t>
      </w:r>
      <w:r>
        <w:rPr>
          <w:rFonts w:hint="eastAsia"/>
        </w:rPr>
        <w:br/>
      </w:r>
      <w:r>
        <w:rPr>
          <w:rFonts w:hint="eastAsia"/>
        </w:rPr>
        <w:t>　　　　1.2.3 带连续透视迷你C型臂</w:t>
      </w:r>
      <w:r>
        <w:rPr>
          <w:rFonts w:hint="eastAsia"/>
        </w:rPr>
        <w:br/>
      </w:r>
      <w:r>
        <w:rPr>
          <w:rFonts w:hint="eastAsia"/>
        </w:rPr>
        <w:t>　　1.3 从不同应用，迷你C型臂主要包括如下几个方面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全球不同应用迷你C型臂销售额增长趋势2020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其他场所</w:t>
      </w:r>
      <w:r>
        <w:rPr>
          <w:rFonts w:hint="eastAsia"/>
        </w:rPr>
        <w:br/>
      </w:r>
      <w:r>
        <w:rPr>
          <w:rFonts w:hint="eastAsia"/>
        </w:rPr>
        <w:t>　　1.4 迷你C型臂行业背景、发展历史、现状及趋势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迷你C型臂行业目前现状分析</w:t>
      </w:r>
      <w:r>
        <w:rPr>
          <w:rFonts w:hint="eastAsia"/>
        </w:rPr>
        <w:br/>
      </w:r>
      <w:r>
        <w:rPr>
          <w:rFonts w:hint="eastAsia"/>
        </w:rPr>
        <w:t>　　　　1.4.2 迷你C型臂发展趋势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全球迷你C型臂总体规模分析</w:t>
      </w:r>
      <w:r>
        <w:rPr>
          <w:rFonts w:hint="eastAsia"/>
        </w:rPr>
        <w:br/>
      </w:r>
      <w:r>
        <w:rPr>
          <w:rFonts w:hint="eastAsia"/>
        </w:rPr>
        <w:t>　　2.1 全球迷你C型臂供需现状及预测（2020-2031）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全球迷你C型臂产能、产量、产能利用率及发展趋势（2020-2031）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全球迷你C型臂产量、需求量及发展趋势（2020-2031）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全球主要地区迷你C型臂产量及发展趋势（2020-2031）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全球主要地区迷你C型臂产量（2020-2025）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全球主要地区迷你C型臂产量（2026-2031）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全球主要地区迷你C型臂产量市场份额（2020-2031）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中国迷你C型臂供需现状及预测（2020-2031）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中国迷你C型臂产能、产量、产能利用率及发展趋势（2020-2031）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中国迷你C型臂产量、市场需求量及发展趋势（2020-2031）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全球迷你C型臂销量及销售额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全球市场迷你C型臂销售额（2020-2031）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全球市场迷你C型臂销量（2020-2031）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全球市场迷你C型臂价格趋势（2020-2031）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全球迷你C型臂主要地区分析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全球主要地区迷你C型臂市场规模分析：2020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全球主要地区迷你C型臂销售收入及市场份额（2020-2025年）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全球主要地区迷你C型臂销售收入预测（2026-2031年）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全球主要地区迷你C型臂销量分析：2020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全球主要地区迷你C型臂销量及市场份额（2020-2025年）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全球主要地区迷你C型臂销量及市场份额预测（2026-2031）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北美市场迷你C型臂销量、收入及增长率（2020-2031）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欧洲市场迷你C型臂销量、收入及增长率（2020-2031）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中国市场迷你C型臂销量、收入及增长率（2020-2031）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日本市场迷你C型臂销量、收入及增长率（2020-2031）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东南亚市场迷你C型臂销量、收入及增长率（2020-2031）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印度市场迷你C型臂销量、收入及增长率（2020-2031）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全球市场主要厂商迷你C型臂产能市场份额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全球市场主要厂商迷你C型臂销量（2020-2025）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全球市场主要厂商迷你C型臂销量（2020-2025）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全球市场主要厂商迷你C型臂销售收入（2020-2025）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全球市场主要厂商迷你C型臂销售价格（2020-2025）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2024年全球主要生产商迷你C型臂收入排名</w:t>
      </w:r>
      <w:r>
        <w:rPr>
          <w:rFonts w:hint="eastAsia"/>
        </w:rPr>
        <w:br/>
      </w:r>
      <w:r>
        <w:rPr>
          <w:rFonts w:hint="eastAsia"/>
        </w:rPr>
        <w:t>　　4.3 中国市场主要厂商迷你C型臂销量（2020-2025）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中国市场主要厂商迷你C型臂销量（2020-2025）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中国市场主要厂商迷你C型臂销售收入（2020-2025）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2024年中国主要生产商迷你C型臂收入排名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中国市场主要厂商迷你C型臂销售价格（2020-2025）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全球主要厂商迷你C型臂总部及产地分布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全球主要厂商成立时间及迷你C型臂商业化日期</w:t>
      </w:r>
      <w:r>
        <w:rPr>
          <w:rFonts w:hint="eastAsia"/>
        </w:rPr>
        <w:br/>
      </w:r>
      <w:r>
        <w:rPr>
          <w:rFonts w:hint="eastAsia"/>
        </w:rPr>
        <w:t>　　4.6 全球主要厂商迷你C型臂产品类型及应用</w:t>
      </w:r>
      <w:r>
        <w:rPr>
          <w:rFonts w:hint="eastAsia"/>
        </w:rPr>
        <w:br/>
      </w:r>
      <w:r>
        <w:rPr>
          <w:rFonts w:hint="eastAsia"/>
        </w:rPr>
        <w:t>　　4.7 迷你C型臂行业集中度、竞争程度分析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迷你C型臂行业集中度分析：2024年全球Top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全球迷你C型臂第一梯队、第二梯队和第三梯队生产商（品牌）及市场份额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重点企业（1）基本信息、迷你C型臂生产基地、销售区域、竞争对手及市场地位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迷你C型臂产品规格、参数及市场应用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迷你C型臂销量、收入、价格及毛利率（2020-2025）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重点企业（2）基本信息、迷你C型臂生产基地、销售区域、竞争对手及市场地位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迷你C型臂产品规格、参数及市场应用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迷你C型臂销量、收入、价格及毛利率（2020-2025）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重点企业（3）基本信息、迷你C型臂生产基地、销售区域、竞争对手及市场地位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迷你C型臂产品规格、参数及市场应用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迷你C型臂销量、收入、价格及毛利率（2020-2025）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重点企业（4）基本信息、迷你C型臂生产基地、销售区域、竞争对手及市场地位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迷你C型臂产品规格、参数及市场应用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迷你C型臂销量、收入、价格及毛利率（2020-2025）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重点企业（5）基本信息、迷你C型臂生产基地、销售区域、竞争对手及市场地位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迷你C型臂产品规格、参数及市场应用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迷你C型臂销量、收入、价格及毛利率（2020-2025）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重点企业（6）基本信息、迷你C型臂生产基地、销售区域、竞争对手及市场地位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迷你C型臂产品规格、参数及市场应用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迷你C型臂销量、收入、价格及毛利率（2020-2025）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重点企业（7）基本信息、迷你C型臂生产基地、销售区域、竞争对手及市场地位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迷你C型臂产品规格、参数及市场应用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迷你C型臂销量、收入、价格及毛利率（2020-2025）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不同产品类型迷你C型臂分析</w:t>
      </w:r>
      <w:r>
        <w:rPr>
          <w:rFonts w:hint="eastAsia"/>
        </w:rPr>
        <w:br/>
      </w:r>
      <w:r>
        <w:rPr>
          <w:rFonts w:hint="eastAsia"/>
        </w:rPr>
        <w:t>　　6.1 全球不同产品类型迷你C型臂销量（2020-2031）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全球不同产品类型迷你C型臂销量及市场份额（2020-2025）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全球不同产品类型迷你C型臂销量预测（2026-2031）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全球不同产品类型迷你C型臂收入（2020-2031）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全球不同产品类型迷你C型臂收入及市场份额（2020-2025）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全球不同产品类型迷你C型臂收入预测（2026-2031）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全球不同产品类型迷你C型臂价格走势（2020-2031）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不同应用迷你C型臂分析</w:t>
      </w:r>
      <w:r>
        <w:rPr>
          <w:rFonts w:hint="eastAsia"/>
        </w:rPr>
        <w:br/>
      </w:r>
      <w:r>
        <w:rPr>
          <w:rFonts w:hint="eastAsia"/>
        </w:rPr>
        <w:t>　　7.1 全球不同应用迷你C型臂销量（2020-2031）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全球不同应用迷你C型臂销量及市场份额（2020-2025）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全球不同应用迷你C型臂销量预测（2026-2031）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全球不同应用迷你C型臂收入（2020-2031）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全球不同应用迷你C型臂收入及市场份额（2020-2025）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全球不同应用迷你C型臂收入预测（2026-2031）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全球不同应用迷你C型臂价格走势（2020-2031）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迷你C型臂产业链分析</w:t>
      </w:r>
      <w:r>
        <w:rPr>
          <w:rFonts w:hint="eastAsia"/>
        </w:rPr>
        <w:br/>
      </w:r>
      <w:r>
        <w:rPr>
          <w:rFonts w:hint="eastAsia"/>
        </w:rPr>
        <w:t>　　8.2 迷你C型臂工艺制造技术分析</w:t>
      </w:r>
      <w:r>
        <w:rPr>
          <w:rFonts w:hint="eastAsia"/>
        </w:rPr>
        <w:br/>
      </w:r>
      <w:r>
        <w:rPr>
          <w:rFonts w:hint="eastAsia"/>
        </w:rPr>
        <w:t>　　8.3 迷你C型臂产业上游供应分析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迷你C型臂下游客户分析</w:t>
      </w:r>
      <w:r>
        <w:rPr>
          <w:rFonts w:hint="eastAsia"/>
        </w:rPr>
        <w:br/>
      </w:r>
      <w:r>
        <w:rPr>
          <w:rFonts w:hint="eastAsia"/>
        </w:rPr>
        <w:t>　　8.5 迷你C型臂销售渠道分析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迷你C型臂行业发展机遇及主要驱动因素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迷你C型臂行业发展面临的风险</w:t>
      </w:r>
      <w:r>
        <w:rPr>
          <w:rFonts w:hint="eastAsia"/>
        </w:rPr>
        <w:br/>
      </w:r>
      <w:r>
        <w:rPr>
          <w:rFonts w:hint="eastAsia"/>
        </w:rPr>
        <w:t>　　9.3 迷你C型臂行业政策分析</w:t>
      </w:r>
      <w:r>
        <w:rPr>
          <w:rFonts w:hint="eastAsia"/>
        </w:rPr>
        <w:br/>
      </w:r>
      <w:r>
        <w:rPr>
          <w:rFonts w:hint="eastAsia"/>
        </w:rPr>
        <w:t>　　9.4 迷你C型臂中国企业SWOT分析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全球不同产品类型迷你C型臂销售额增长（CAGR）趋势2020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迷你C型臂行业目前发展现状</w:t>
      </w:r>
      <w:r>
        <w:rPr>
          <w:rFonts w:hint="eastAsia"/>
        </w:rPr>
        <w:br/>
      </w:r>
      <w:r>
        <w:rPr>
          <w:rFonts w:hint="eastAsia"/>
        </w:rPr>
        <w:t>　　表 4： 迷你C型臂发展趋势</w:t>
      </w:r>
      <w:r>
        <w:rPr>
          <w:rFonts w:hint="eastAsia"/>
        </w:rPr>
        <w:br/>
      </w:r>
      <w:r>
        <w:rPr>
          <w:rFonts w:hint="eastAsia"/>
        </w:rPr>
        <w:t>　　表 5： 全球主要地区迷你C型臂产量增速（CAGR）：（2020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全球主要地区迷你C型臂产量（2020-2025）&amp;（台）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全球主要地区迷你C型臂产量（2026-2031）&amp;（台）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全球主要地区迷你C型臂产量市场份额（2020-2025）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全球主要地区迷你C型臂产量（2026-2031）&amp;（台）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全球主要地区迷你C型臂销售收入增速：（2020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全球主要地区迷你C型臂销售收入（2020-2025）&amp;（百万美元）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全球主要地区迷你C型臂销售收入市场份额（2020-2025）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全球主要地区迷你C型臂收入（2026-2031）&amp;（百万美元）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全球主要地区迷你C型臂收入市场份额（2026-2031）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全球主要地区迷你C型臂销量（台）：2020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全球主要地区迷你C型臂销量（2020-2025）&amp;（台）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全球主要地区迷你C型臂销量市场份额（2020-2025）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全球主要地区迷你C型臂销量（2026-2031）&amp;（台）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全球主要地区迷你C型臂销量份额（2026-2031）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全球市场主要厂商迷你C型臂产能（2024-2025）&amp;（台）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全球市场主要厂商迷你C型臂销量（2020-2025）&amp;（台）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全球市场主要厂商迷你C型臂销量市场份额（2020-2025）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全球市场主要厂商迷你C型臂销售收入（2020-2025）&amp;（百万美元）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全球市场主要厂商迷你C型臂销售收入市场份额（2020-2025）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全球市场主要厂商迷你C型臂销售价格（2020-2025）&amp;（千美元/台）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2024年全球主要生产商迷你C型臂收入排名（百万美元）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中国市场主要厂商迷你C型臂销量（2020-2025）&amp;（台）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中国市场主要厂商迷你C型臂销量市场份额（2020-2025）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中国市场主要厂商迷你C型臂销售收入（2020-2025）&amp;（百万美元）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中国市场主要厂商迷你C型臂销售收入市场份额（2020-2025）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2024年中国主要生产商迷你C型臂收入排名（百万美元）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中国市场主要厂商迷你C型臂销售价格（2020-2025）&amp;（千美元/台）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全球主要厂商迷你C型臂总部及产地分布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全球主要厂商成立时间及迷你C型臂商业化日期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全球主要厂商迷你C型臂产品类型及应用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2024年全球迷你C型臂主要厂商市场地位（第一梯队、第二梯队和第三梯队）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全球迷你C型臂市场投资、并购等现状分析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迷你C型臂生产基地、销售区域、竞争对手及市场地位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迷你C型臂产品规格、参数及市场应用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迷你C型臂销量（台）、收入（百万美元）、价格（千美元/台）及毛利率（2020-2025）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迷你C型臂生产基地、销售区域、竞争对手及市场地位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迷你C型臂产品规格、参数及市场应用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迷你C型臂销量（台）、收入（百万美元）、价格（千美元/台）及毛利率（2020-2025）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迷你C型臂生产基地、销售区域、竞争对手及市场地位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迷你C型臂产品规格、参数及市场应用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迷你C型臂销量（台）、收入（百万美元）、价格（千美元/台）及毛利率（2020-2025）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迷你C型臂生产基地、销售区域、竞争对手及市场地位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迷你C型臂产品规格、参数及市场应用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迷你C型臂销量（台）、收入（百万美元）、价格（千美元/台）及毛利率（2020-2025）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迷你C型臂生产基地、销售区域、竞争对手及市场地位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迷你C型臂产品规格、参数及市场应用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迷你C型臂销量（台）、收入（百万美元）、价格（千美元/台）及毛利率（2020-2025）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迷你C型臂生产基地、销售区域、竞争对手及市场地位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迷你C型臂产品规格、参数及市场应用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迷你C型臂销量（台）、收入（百万美元）、价格（千美元/台）及毛利率（2020-2025）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迷你C型臂生产基地、销售区域、竞争对手及市场地位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迷你C型臂产品规格、参数及市场应用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迷你C型臂销量（台）、收入（百万美元）、价格（千美元/台）及毛利率（2020-2025）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全球不同产品类型迷你C型臂销量（2020-2025年）&amp;（台）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全球不同产品类型迷你C型臂销量市场份额（2020-2025）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全球不同产品类型迷你C型臂销量预测（2026-2031）&amp;（台）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全球市场不同产品类型迷你C型臂销量市场份额预测（2026-2031）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全球不同产品类型迷你C型臂收入（2020-2025年）&amp;（百万美元）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全球不同产品类型迷你C型臂收入市场份额（2020-2025）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全球不同产品类型迷你C型臂收入预测（2026-2031）&amp;（百万美元）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全球不同产品类型迷你C型臂收入市场份额预测（2026-2031）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全球不同应用迷你C型臂销量（2020-2025年）&amp;（台）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82： 全球不同应用迷你C型臂销量市场份额（2020-2025）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全球不同应用迷你C型臂销量预测（2026-2031）&amp;（台）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全球市场不同应用迷你C型臂销量市场份额预测（2026-2031）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全球不同应用迷你C型臂收入（2020-2025年）&amp;（百万美元）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全球不同应用迷你C型臂收入市场份额（2020-2025）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全球不同应用迷你C型臂收入预测（2026-2031）&amp;（百万美元）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全球不同应用迷你C型臂收入市场份额预测（2026-2031）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迷你C型臂上游原料供应商及联系方式列表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迷你C型臂典型客户列表</w:t>
      </w:r>
      <w:r>
        <w:rPr>
          <w:rFonts w:hint="eastAsia"/>
        </w:rPr>
        <w:br/>
      </w:r>
      <w:r>
        <w:rPr>
          <w:rFonts w:hint="eastAsia"/>
        </w:rPr>
        <w:t>　　表 91： 迷你C型臂主要销售模式及销售渠道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迷你C型臂行业发展机遇及主要驱动因素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迷你C型臂行业发展面临的风险</w:t>
      </w:r>
      <w:r>
        <w:rPr>
          <w:rFonts w:hint="eastAsia"/>
        </w:rPr>
        <w:br/>
      </w:r>
      <w:r>
        <w:rPr>
          <w:rFonts w:hint="eastAsia"/>
        </w:rPr>
        <w:t>　　表 94： 迷你C型臂行业政策分析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迷你C型臂产品图片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全球不同产品类型迷你C型臂销售额2020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全球不同产品类型迷你C型臂市场份额2024 &amp; 2031</w:t>
      </w:r>
      <w:r>
        <w:rPr>
          <w:rFonts w:hint="eastAsia"/>
        </w:rPr>
        <w:br/>
      </w:r>
      <w:r>
        <w:rPr>
          <w:rFonts w:hint="eastAsia"/>
        </w:rPr>
        <w:t>　　图 4： 带脉冲透视迷你C型臂产品图片</w:t>
      </w:r>
      <w:r>
        <w:rPr>
          <w:rFonts w:hint="eastAsia"/>
        </w:rPr>
        <w:br/>
      </w:r>
      <w:r>
        <w:rPr>
          <w:rFonts w:hint="eastAsia"/>
        </w:rPr>
        <w:t>　　图 5： 带连续透视迷你C型臂产品图片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全球不同应用迷你C型臂市场份额2024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其他场所</w:t>
      </w:r>
      <w:r>
        <w:rPr>
          <w:rFonts w:hint="eastAsia"/>
        </w:rPr>
        <w:br/>
      </w:r>
      <w:r>
        <w:rPr>
          <w:rFonts w:hint="eastAsia"/>
        </w:rPr>
        <w:t>　　图 11： 全球迷你C型臂产能、产量、产能利用率及发展趋势（2020-2031）&amp;（台）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全球迷你C型臂产量、需求量及发展趋势（2020-2031）&amp;（台）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全球主要地区迷你C型臂产量（2020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全球主要地区迷你C型臂产量市场份额（2020-2031）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中国迷你C型臂产能、产量、产能利用率及发展趋势（2020-2031）&amp;（台）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中国迷你C型臂产量、市场需求量及发展趋势（2020-2031）&amp;（台）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全球迷你C型臂市场销售额及增长率：（2020-2031）&amp;（百万美元）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全球市场迷你C型臂市场规模：2020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全球市场迷你C型臂销量及增长率（2020-2031）&amp;（台）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全球市场迷你C型臂价格趋势（2020-2031）&amp;（千美元/台）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21： 全球主要地区迷你C型臂销售收入（2020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全球主要地区迷你C型臂销售收入市场份额（2020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北美市场迷你C型臂销量及增长率（2020-2031）&amp;（台）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北美市场迷你C型臂收入及增长率（2020-2031）&amp;（百万美元）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欧洲市场迷你C型臂销量及增长率（2020-2031）&amp;（台）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欧洲市场迷你C型臂收入及增长率（2020-2031）&amp;（百万美元）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中国市场迷你C型臂销量及增长率（2020-2031）&amp;（台）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中国市场迷你C型臂收入及增长率（2020-2031）&amp;（百万美元）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日本市场迷你C型臂销量及增长率（2020-2031）&amp;（台）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日本市场迷你C型臂收入及增长率（2020-2031）&amp;（百万美元）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东南亚市场迷你C型臂销量及增长率（2020-2031）&amp;（台）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东南亚市场迷你C型臂收入及增长率（2020-2031）&amp;（百万美元）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印度市场迷你C型臂销量及增长率（2020-2031）&amp;（台）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印度市场迷你C型臂收入及增长率（2020-2031）&amp;（百万美元）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2024年全球市场主要厂商迷你C型臂销量市场份额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2024年全球市场主要厂商迷你C型臂收入市场份额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2024年中国市场主要厂商迷你C型臂销量市场份额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2024年中国市场主要厂商迷你C型臂收入市场份额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2024年全球前五大生产商迷你C型臂市场份额</w:t>
      </w:r>
      <w:r>
        <w:rPr>
          <w:rFonts w:hint="eastAsia"/>
        </w:rPr>
        <w:br/>
      </w:r>
      <w:r>
        <w:rPr>
          <w:rFonts w:hint="eastAsia"/>
        </w:rPr>
        <w:t>　　图 40： 2024年全球迷你C型臂第一梯队、第二梯队和第三梯队厂商及市场份额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全球不同产品类型迷你C型臂价格走势（2020-2031）&amp;（千美元/台）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42： 全球不同应用迷你C型臂价格走势（2020-2031）&amp;（千美元/台）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迷你C型臂产业链</w:t>
      </w:r>
      <w:r>
        <w:rPr>
          <w:rFonts w:hint="eastAsia"/>
        </w:rPr>
        <w:br/>
      </w:r>
      <w:r>
        <w:rPr>
          <w:rFonts w:hint="eastAsia"/>
        </w:rPr>
        <w:t>　　图 44： 迷你C型臂中国企业SWOT分析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0db38767e4f7e" w:history="1">
        <w:r>
          <w:rPr>
            <w:rStyle w:val="Hyperlink"/>
          </w:rPr>
          <w:t>2025-2031年全球与中国迷你C型臂发展现状及前景趋势预测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80db38767e4f7e" w:history="1">
        <w:r>
          <w:rPr>
            <w:rStyle w:val="Hyperlink"/>
          </w:rPr>
          <w:t>https://www.20087.com/2/91/MiNiCXingBeiDeQianJing.html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36b0b90424a34" w:history="1">
      <w:r>
        <w:rPr>
          <w:rStyle w:val="Hyperlink"/>
        </w:rPr>
        <w:t>2025-2031年全球与中国迷你C型臂发展现状及前景趋势预测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MiNiCXingBeiDeQianJing.html" TargetMode="External" Id="R8480db38767e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MiNiCXingBeiDeQianJing.html" TargetMode="External" Id="Rcc436b0b9042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2024-12-26T05:43:20Z</dcterms:created>
  <dcterms:modified xsi:type="dcterms:W3CDTF">2024-12-26T06:43:20Z</dcterms:modified>
  <dc:subject>2025-2031年全球与中国迷你C型臂发展现状及前景趋势预测</dc:subject>
  <dc:title>2025-2031年全球与中国迷你C型臂发展现状及前景趋势预测</dc:title>
  <cp:keywords>2025-2031年全球与中国迷你C型臂发展现状及前景趋势预测</cp:keywords>
  <dc:description>2025-2031年全球与中国迷你C型臂发展现状及前景趋势预测</dc:description>
</cp:coreProperties>
</file>