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ebca75747488e" w:history="1">
              <w:r>
                <w:rPr>
                  <w:rStyle w:val="Hyperlink"/>
                </w:rPr>
                <w:t>2025-2031年全球与中国透明质酸增粘注射液发展现状分析及市场前景预测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ebca75747488e" w:history="1">
              <w:r>
                <w:rPr>
                  <w:rStyle w:val="Hyperlink"/>
                </w:rPr>
                <w:t>2025-2031年全球与中国透明质酸增粘注射液发展现状分析及市场前景预测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ebca75747488e" w:history="1">
                <w:r>
                  <w:rPr>
                    <w:rStyle w:val="Hyperlink"/>
                  </w:rPr>
                  <w:t>https://www.20087.com/2/01/TouMingZhiSuanZengZhanZhuSheYeDeQianJing.html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增粘注射液是一种用于关节润滑疗法的生物制品，主要用于治疗骨关节炎等疾病引起的关节疼痛和僵硬。透明质酸增粘注射液通过向受损关节内注射透明质酸，模拟正常关节液的作用，改善关节滑动性能，减少炎症反应。目前市场上，透明质酸增粘注射液的制备工艺已经相当成熟，能够确保产品的安全性和有效性。随着生物工程技术的进步，透明质酸的质量和纯度得到了显著提高，注射液的疗效和患者耐受性也随之增强。此外，随着临床研究的深入，透明质酸增粘注射液的应用范围也在逐渐扩大，除了骨关节炎之外，还被用于运动损伤康复等领域。</w:t>
      </w:r>
      <w:r>
        <w:rPr>
          <w:rFonts w:hint="eastAsia"/>
        </w:rPr>
        <w:br/>
      </w:r>
      <w:r>
        <w:rPr>
          <w:rFonts w:hint="eastAsia"/>
        </w:rPr>
        <w:t>　　未来，透明质酸增粘注射液将朝着更加个性化和长效化的方向发展。例如，通过基因工程手段，开发具有特定分子量分布的透明质酸，以适应不同患者的具体需求；或者通过缓释技术，延长透明质酸在关节内的驻留时间，减少注射次数。同时，随着再生医学的发展，将透明质酸增粘注射液与干细胞疗法等先进技术相结合，促进受损组织的修复和再生，将是该领域的一个重要趋势。此外，提高注射液的生物相容性，减少不良反应的发生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ebca75747488e" w:history="1">
        <w:r>
          <w:rPr>
            <w:rStyle w:val="Hyperlink"/>
          </w:rPr>
          <w:t>2025-2031年全球与中国透明质酸增粘注射液发展现状分析及市场前景预测</w:t>
        </w:r>
      </w:hyperlink>
      <w:r>
        <w:rPr>
          <w:rFonts w:hint="eastAsia"/>
        </w:rPr>
        <w:t>》全面分析了透明质酸增粘注射液行业的市场规模、产业链结构及技术现状，结合透明质酸增粘注射液市场需求、价格动态与竞争格局，提供了清晰的数据支持。报告预测了透明质酸增粘注射液发展趋势与市场前景，重点解读了透明质酸增粘注射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透明质酸增粘注射液市场概述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按照不同产品类型，透明质酸增粘注射液主要可以分为如下几个类别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全球不同产品类型透明质酸增粘注射液销售额增长趋势2020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单针</w:t>
      </w:r>
      <w:r>
        <w:rPr>
          <w:rFonts w:hint="eastAsia"/>
        </w:rPr>
        <w:br/>
      </w:r>
      <w:r>
        <w:rPr>
          <w:rFonts w:hint="eastAsia"/>
        </w:rPr>
        <w:t>　　　　1.2.3 三针</w:t>
      </w:r>
      <w:r>
        <w:rPr>
          <w:rFonts w:hint="eastAsia"/>
        </w:rPr>
        <w:br/>
      </w:r>
      <w:r>
        <w:rPr>
          <w:rFonts w:hint="eastAsia"/>
        </w:rPr>
        <w:t>　　　　1.2.4 五针</w:t>
      </w:r>
      <w:r>
        <w:rPr>
          <w:rFonts w:hint="eastAsia"/>
        </w:rPr>
        <w:br/>
      </w:r>
      <w:r>
        <w:rPr>
          <w:rFonts w:hint="eastAsia"/>
        </w:rPr>
        <w:t>　　1.3 从不同应用，透明质酸增粘注射液主要包括如下几个方面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全球不同应用透明质酸增粘注射液销售额增长趋势2020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透明质酸增粘注射液行业背景、发展历史、现状及趋势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透明质酸增粘注射液行业目前现状分析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透明质酸增粘注射液发展趋势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全球透明质酸增粘注射液总体规模分析</w:t>
      </w:r>
      <w:r>
        <w:rPr>
          <w:rFonts w:hint="eastAsia"/>
        </w:rPr>
        <w:br/>
      </w:r>
      <w:r>
        <w:rPr>
          <w:rFonts w:hint="eastAsia"/>
        </w:rPr>
        <w:t>　　2.1 全球透明质酸增粘注射液供需现状及预测（2020-2031）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全球透明质酸增粘注射液产能、产量、产能利用率及发展趋势（2020-2031）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全球透明质酸增粘注射液产量、需求量及发展趋势（2020-2031）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全球主要地区透明质酸增粘注射液产量及发展趋势（2020-2031）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全球主要地区透明质酸增粘注射液产量（2020-2025）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全球主要地区透明质酸增粘注射液产量（2025-2031）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全球主要地区透明质酸增粘注射液产量市场份额（2020-2031）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中国透明质酸增粘注射液供需现状及预测（2020-2031）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中国透明质酸增粘注射液产能、产量、产能利用率及发展趋势（2020-2031）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中国透明质酸增粘注射液产量、市场需求量及发展趋势（2020-2031）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全球透明质酸增粘注射液销量及销售额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全球市场透明质酸增粘注射液销售额（2020-2031）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全球市场透明质酸增粘注射液销量（2020-2031）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全球市场透明质酸增粘注射液价格趋势（2020-2031）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全球市场主要厂商透明质酸增粘注射液产能市场份额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全球市场主要厂商透明质酸增粘注射液销量（2020-2025）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全球市场主要厂商透明质酸增粘注射液销量（2020-2025）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全球市场主要厂商透明质酸增粘注射液销售收入（2020-2025）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全球市场主要厂商透明质酸增粘注射液销售价格（2020-2025）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2025年全球主要生产商透明质酸增粘注射液收入排名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中国市场主要厂商透明质酸增粘注射液销量（2020-2025）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中国市场主要厂商透明质酸增粘注射液销量（2020-2025）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中国市场主要厂商透明质酸增粘注射液销售收入（2020-2025）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2025年中国主要生产商透明质酸增粘注射液收入排名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中国市场主要厂商透明质酸增粘注射液销售价格（2020-2025）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全球主要厂商透明质酸增粘注射液总部及产地分布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全球主要厂商成立时间及透明质酸增粘注射液商业化日期</w:t>
      </w:r>
      <w:r>
        <w:rPr>
          <w:rFonts w:hint="eastAsia"/>
        </w:rPr>
        <w:br/>
      </w:r>
      <w:r>
        <w:rPr>
          <w:rFonts w:hint="eastAsia"/>
        </w:rPr>
        <w:t>　　3.6 全球主要厂商透明质酸增粘注射液产品类型及应用</w:t>
      </w:r>
      <w:r>
        <w:rPr>
          <w:rFonts w:hint="eastAsia"/>
        </w:rPr>
        <w:br/>
      </w:r>
      <w:r>
        <w:rPr>
          <w:rFonts w:hint="eastAsia"/>
        </w:rPr>
        <w:t>　　3.7 透明质酸增粘注射液行业集中度、竞争程度分析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透明质酸增粘注射液行业集中度分析：2025年全球Top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全球透明质酸增粘注射液第一梯队、第二梯队和第三梯队生产商（品牌）及市场份额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全球透明质酸增粘注射液主要地区分析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全球主要地区透明质酸增粘注射液市场规模分析：2020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全球主要地区透明质酸增粘注射液销售收入及市场份额（2020-2025年）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全球主要地区透明质酸增粘注射液销售收入预测（2025-2031年）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全球主要地区透明质酸增粘注射液销量分析：2020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全球主要地区透明质酸增粘注射液销量及市场份额（2020-2025年）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全球主要地区透明质酸增粘注射液销量及市场份额预测（2025-2031）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北美市场透明质酸增粘注射液销量、收入及增长率（2020-2031）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欧洲市场透明质酸增粘注射液销量、收入及增长率（2020-2031）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中国市场透明质酸增粘注射液销量、收入及增长率（2020-2031）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日本市场透明质酸增粘注射液销量、收入及增长率（2020-2031）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东南亚市场透明质酸增粘注射液销量、收入及增长率（2020-2031）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印度市场透明质酸增粘注射液销量、收入及增长率（2020-2031）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透明质酸增粘注射液销量、收入、价格及毛利率（2020-2025）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透明质酸增粘注射液销量、收入、价格及毛利率（2020-2025）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透明质酸增粘注射液销量、收入、价格及毛利率（2020-2025）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透明质酸增粘注射液销量、收入、价格及毛利率（2020-2025）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透明质酸增粘注射液销量、收入、价格及毛利率（2020-2025）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透明质酸增粘注射液销量、收入、价格及毛利率（2020-2025）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透明质酸增粘注射液销量、收入、价格及毛利率（2020-2025）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透明质酸增粘注射液销量、收入、价格及毛利率（2020-2025）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透明质酸增粘注射液销量、收入、价格及毛利率（2020-2025）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透明质酸增粘注射液销量、收入、价格及毛利率（2020-2025）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不同产品类型透明质酸增粘注射液分析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全球不同产品类型透明质酸增粘注射液销量（2020-2031）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全球不同产品类型透明质酸增粘注射液销量及市场份额（2020-2025）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全球不同产品类型透明质酸增粘注射液销量预测（2025-2031）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全球不同产品类型透明质酸增粘注射液收入（2020-2031）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全球不同产品类型透明质酸增粘注射液收入及市场份额（2020-2025）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全球不同产品类型透明质酸增粘注射液收入预测（2025-2031）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全球不同产品类型透明质酸增粘注射液价格走势（2020-2031）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不同应用透明质酸增粘注射液分析</w:t>
      </w:r>
      <w:r>
        <w:rPr>
          <w:rFonts w:hint="eastAsia"/>
        </w:rPr>
        <w:br/>
      </w:r>
      <w:r>
        <w:rPr>
          <w:rFonts w:hint="eastAsia"/>
        </w:rPr>
        <w:t>　　7.1 全球不同应用透明质酸增粘注射液销量（2020-2031）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全球不同应用透明质酸增粘注射液销量及市场份额（2020-2025）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全球不同应用透明质酸增粘注射液销量预测（2025-2031）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全球不同应用透明质酸增粘注射液收入（2020-2031）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全球不同应用透明质酸增粘注射液收入及市场份额（2020-2025）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全球不同应用透明质酸增粘注射液收入预测（2025-2031）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全球不同应用透明质酸增粘注射液价格走势（2020-2031）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透明质酸增粘注射液产业链分析</w:t>
      </w:r>
      <w:r>
        <w:rPr>
          <w:rFonts w:hint="eastAsia"/>
        </w:rPr>
        <w:br/>
      </w:r>
      <w:r>
        <w:rPr>
          <w:rFonts w:hint="eastAsia"/>
        </w:rPr>
        <w:t>　　8.2 透明质酸增粘注射液产业上游供应分析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透明质酸增粘注射液下游典型客户</w:t>
      </w:r>
      <w:r>
        <w:rPr>
          <w:rFonts w:hint="eastAsia"/>
        </w:rPr>
        <w:br/>
      </w:r>
      <w:r>
        <w:rPr>
          <w:rFonts w:hint="eastAsia"/>
        </w:rPr>
        <w:t>　　8.4 透明质酸增粘注射液销售渠道分析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透明质酸增粘注射液行业发展机遇及主要驱动因素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透明质酸增粘注射液行业发展面临的风险</w:t>
      </w:r>
      <w:r>
        <w:rPr>
          <w:rFonts w:hint="eastAsia"/>
        </w:rPr>
        <w:br/>
      </w:r>
      <w:r>
        <w:rPr>
          <w:rFonts w:hint="eastAsia"/>
        </w:rPr>
        <w:t>　　9.3 透明质酸增粘注射液行业政策分析</w:t>
      </w:r>
      <w:r>
        <w:rPr>
          <w:rFonts w:hint="eastAsia"/>
        </w:rPr>
        <w:br/>
      </w:r>
      <w:r>
        <w:rPr>
          <w:rFonts w:hint="eastAsia"/>
        </w:rPr>
        <w:t>　　9.4 透明质酸增粘注射液中国企业SWOT分析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全球不同产品类型透明质酸增粘注射液销售额增长（CAGR）趋势2020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透明质酸增粘注射液行业目前发展现状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透明质酸增粘注射液发展趋势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全球主要地区透明质酸增粘注射液产量增速（CAGR）：（2020 VS 2025 VS 2031）&amp;（千剂）</w:t>
      </w:r>
      <w:r>
        <w:rPr>
          <w:rFonts w:hint="eastAsia"/>
        </w:rPr>
        <w:br/>
      </w:r>
      <w:r>
        <w:rPr>
          <w:rFonts w:hint="eastAsia"/>
        </w:rPr>
        <w:t>　　表 6： 全球主要地区透明质酸增粘注射液产量（2020-2025）&amp;（千剂）</w:t>
      </w:r>
      <w:r>
        <w:rPr>
          <w:rFonts w:hint="eastAsia"/>
        </w:rPr>
        <w:br/>
      </w:r>
      <w:r>
        <w:rPr>
          <w:rFonts w:hint="eastAsia"/>
        </w:rPr>
        <w:t>　　表 7： 全球主要地区透明质酸增粘注射液产量（2025-2031）&amp;（千剂）</w:t>
      </w:r>
      <w:r>
        <w:rPr>
          <w:rFonts w:hint="eastAsia"/>
        </w:rPr>
        <w:br/>
      </w:r>
      <w:r>
        <w:rPr>
          <w:rFonts w:hint="eastAsia"/>
        </w:rPr>
        <w:t>　　表 8： 全球主要地区透明质酸增粘注射液产量市场份额（2020-2025）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全球主要地区透明质酸增粘注射液产量（2025-2031）&amp;（千剂）</w:t>
      </w:r>
      <w:r>
        <w:rPr>
          <w:rFonts w:hint="eastAsia"/>
        </w:rPr>
        <w:br/>
      </w:r>
      <w:r>
        <w:rPr>
          <w:rFonts w:hint="eastAsia"/>
        </w:rPr>
        <w:t>　　表 10： 全球市场主要厂商透明质酸增粘注射液产能（2024-2025）&amp;（千剂）</w:t>
      </w:r>
      <w:r>
        <w:rPr>
          <w:rFonts w:hint="eastAsia"/>
        </w:rPr>
        <w:br/>
      </w:r>
      <w:r>
        <w:rPr>
          <w:rFonts w:hint="eastAsia"/>
        </w:rPr>
        <w:t>　　表 11： 全球市场主要厂商透明质酸增粘注射液销量（2020-2025）&amp;（千剂）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12： 全球市场主要厂商透明质酸增粘注射液销量市场份额（2020-2025）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全球市场主要厂商透明质酸增粘注射液销售收入（2020-2025）&amp;（百万美元）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全球市场主要厂商透明质酸增粘注射液销售收入市场份额（2020-2025）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全球市场主要厂商透明质酸增粘注射液销售价格（2020-2025）&amp;（美元/剂）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2025年全球主要生产商透明质酸增粘注射液收入排名（百万美元）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中国市场主要厂商透明质酸增粘注射液销量（2020-2025）&amp;（千剂）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18： 中国市场主要厂商透明质酸增粘注射液销量市场份额（2020-2025）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中国市场主要厂商透明质酸增粘注射液销售收入（2020-2025）&amp;（百万美元）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中国市场主要厂商透明质酸增粘注射液销售收入市场份额（2020-2025）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2025年中国主要生产商透明质酸增粘注射液收入排名（百万美元）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中国市场主要厂商透明质酸增粘注射液销售价格（2020-2025）&amp;（美元/剂）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23： 全球主要厂商透明质酸增粘注射液总部及产地分布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全球主要厂商成立时间及透明质酸增粘注射液商业化日期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全球主要厂商透明质酸增粘注射液产品类型及应用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2025年全球透明质酸增粘注射液主要厂商市场地位（第一梯队、第二梯队和第三梯队）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全球透明质酸增粘注射液市场投资、并购等现状分析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全球主要地区透明质酸增粘注射液销售收入增速：（2020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全球主要地区透明质酸增粘注射液销售收入（2020-2025）&amp;（百万美元）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全球主要地区透明质酸增粘注射液销售收入市场份额（2020-2025）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全球主要地区透明质酸增粘注射液收入（2025-2031）&amp;（百万美元）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全球主要地区透明质酸增粘注射液收入市场份额（2025-2031）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全球主要地区透明质酸增粘注射液销量（千剂）：2020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全球主要地区透明质酸增粘注射液销量（2020-2025）&amp;（千剂）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35： 全球主要地区透明质酸增粘注射液销量市场份额（2020-2025）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全球主要地区透明质酸增粘注射液销量（2025-2031）&amp;（千剂）</w:t>
      </w:r>
      <w:r>
        <w:rPr>
          <w:rFonts w:hint="eastAsia"/>
        </w:rPr>
        <w:br/>
      </w:r>
      <w:r>
        <w:rPr>
          <w:rFonts w:hint="eastAsia"/>
        </w:rPr>
        <w:t>　　表 37： 全球主要地区透明质酸增粘注射液销量份额（2025-2031）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透明质酸增粘注射液销量（千剂）、收入（百万美元）、价格（美元/剂）及毛利率（2020-2025）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透明质酸增粘注射液销量（千剂）、收入（百万美元）、价格（美元/剂）及毛利率（2020-2025）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透明质酸增粘注射液销量（千剂）、收入（百万美元）、价格（美元/剂）及毛利率（2020-2025）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透明质酸增粘注射液销量（千剂）、收入（百万美元）、价格（美元/剂）及毛利率（2020-2025）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透明质酸增粘注射液销量（千剂）、收入（百万美元）、价格（美元/剂）及毛利率（2020-2025）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透明质酸增粘注射液销量（千剂）、收入（百万美元）、价格（美元/剂）及毛利率（2020-2025）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透明质酸增粘注射液销量（千剂）、收入（百万美元）、价格（美元/剂）及毛利率（2020-2025）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透明质酸增粘注射液销量（千剂）、收入（百万美元）、价格（美元/剂）及毛利率（2020-2025）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透明质酸增粘注射液销量（千剂）、收入（百万美元）、价格（美元/剂）及毛利率（2020-2025）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透明质酸增粘注射液生产基地、销售区域、竞争对手及市场地位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透明质酸增粘注射液产品规格、参数及市场应用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透明质酸增粘注射液销量（千剂）、收入（百万美元）、价格（美元/剂）及毛利率（2020-2025）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全球不同产品类型透明质酸增粘注射液销量（2020-2025年）&amp;（千剂）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89： 全球不同产品类型透明质酸增粘注射液销量市场份额（2020-2025）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全球不同产品类型透明质酸增粘注射液销量预测（2025-2031）&amp;（千剂）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全球市场不同产品类型透明质酸增粘注射液销量市场份额预测（2025-2031）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全球不同产品类型透明质酸增粘注射液收入（2020-2025年）&amp;（百万美元）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全球不同产品类型透明质酸增粘注射液收入市场份额（2020-2025）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全球不同产品类型透明质酸增粘注射液收入预测（2025-2031）&amp;（百万美元）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全球不同产品类型透明质酸增粘注射液收入市场份额预测（2025-2031）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全球不同应用透明质酸增粘注射液销量（2020-2025年）&amp;（千剂）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97： 全球不同应用透明质酸增粘注射液销量市场份额（2020-2025）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全球不同应用透明质酸增粘注射液销量预测（2025-2031）&amp;（千剂）</w:t>
      </w:r>
      <w:r>
        <w:rPr>
          <w:rFonts w:hint="eastAsia"/>
        </w:rPr>
        <w:br/>
      </w:r>
      <w:r>
        <w:rPr>
          <w:rFonts w:hint="eastAsia"/>
        </w:rPr>
        <w:t>　　表 99： 全球市场不同应用透明质酸增粘注射液销量市场份额预测（2025-2031）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全球不同应用透明质酸增粘注射液收入（2020-2025年）&amp;（百万美元）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全球不同应用透明质酸增粘注射液收入市场份额（2020-2025）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全球不同应用透明质酸增粘注射液收入预测（2025-2031）&amp;（百万美元）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全球不同应用透明质酸增粘注射液收入市场份额预测（2025-2031）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透明质酸增粘注射液上游原料供应商及联系方式列表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透明质酸增粘注射液典型客户列表</w:t>
      </w:r>
      <w:r>
        <w:rPr>
          <w:rFonts w:hint="eastAsia"/>
        </w:rPr>
        <w:br/>
      </w:r>
      <w:r>
        <w:rPr>
          <w:rFonts w:hint="eastAsia"/>
        </w:rPr>
        <w:t>　　表 106： 透明质酸增粘注射液主要销售模式及销售渠道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透明质酸增粘注射液行业发展机遇及主要驱动因素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透明质酸增粘注射液行业发展面临的风险</w:t>
      </w:r>
      <w:r>
        <w:rPr>
          <w:rFonts w:hint="eastAsia"/>
        </w:rPr>
        <w:br/>
      </w:r>
      <w:r>
        <w:rPr>
          <w:rFonts w:hint="eastAsia"/>
        </w:rPr>
        <w:t>　　表 109： 透明质酸增粘注射液行业政策分析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透明质酸增粘注射液产品图片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全球不同产品类型透明质酸增粘注射液销售额2020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全球不同产品类型透明质酸增粘注射液市场份额2024 VS 2025</w:t>
      </w:r>
      <w:r>
        <w:rPr>
          <w:rFonts w:hint="eastAsia"/>
        </w:rPr>
        <w:br/>
      </w:r>
      <w:r>
        <w:rPr>
          <w:rFonts w:hint="eastAsia"/>
        </w:rPr>
        <w:t>　　图 4： 单针产品图片</w:t>
      </w:r>
      <w:r>
        <w:rPr>
          <w:rFonts w:hint="eastAsia"/>
        </w:rPr>
        <w:br/>
      </w:r>
      <w:r>
        <w:rPr>
          <w:rFonts w:hint="eastAsia"/>
        </w:rPr>
        <w:t>　　图 5： 三针产品图片</w:t>
      </w:r>
      <w:r>
        <w:rPr>
          <w:rFonts w:hint="eastAsia"/>
        </w:rPr>
        <w:br/>
      </w:r>
      <w:r>
        <w:rPr>
          <w:rFonts w:hint="eastAsia"/>
        </w:rPr>
        <w:t>　　图 6： 五针产品图片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全球不同应用透明质酸增粘注射液市场份额2024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全球透明质酸增粘注射液产能、产量、产能利用率及发展趋势（2020-2031）&amp;（千剂）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13： 全球透明质酸增粘注射液产量、需求量及发展趋势（2020-2031）&amp;（千剂）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14： 全球主要地区透明质酸增粘注射液产量（2020 VS 2025 VS 2031）&amp;（千剂）</w:t>
      </w:r>
      <w:r>
        <w:rPr>
          <w:rFonts w:hint="eastAsia"/>
        </w:rPr>
        <w:br/>
      </w:r>
      <w:r>
        <w:rPr>
          <w:rFonts w:hint="eastAsia"/>
        </w:rPr>
        <w:t>　　图 15： 全球主要地区透明质酸增粘注射液产量市场份额（2020-2031）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中国透明质酸增粘注射液产能、产量、产能利用率及发展趋势（2020-2031）&amp;（千剂）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17： 中国透明质酸增粘注射液产量、市场需求量及发展趋势（2020-2031）&amp;（千剂）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18： 全球透明质酸增粘注射液市场销售额及增长率：（2020-2031）&amp;（百万美元）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全球市场透明质酸增粘注射液市场规模：2020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全球市场透明质酸增粘注射液销量及增长率（2020-2031）&amp;（千剂）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21： 全球市场透明质酸增粘注射液价格趋势（2020-2031）&amp;（美元/剂）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2025年全球市场主要厂商透明质酸增粘注射液销量市场份额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2025年全球市场主要厂商透明质酸增粘注射液收入市场份额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2025年中国市场主要厂商透明质酸增粘注射液销量市场份额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2025年中国市场主要厂商透明质酸增粘注射液收入市场份额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2025年全球前五大生产商透明质酸增粘注射液市场份额</w:t>
      </w:r>
      <w:r>
        <w:rPr>
          <w:rFonts w:hint="eastAsia"/>
        </w:rPr>
        <w:br/>
      </w:r>
      <w:r>
        <w:rPr>
          <w:rFonts w:hint="eastAsia"/>
        </w:rPr>
        <w:t>　　图 27： 2025年全球透明质酸增粘注射液第一梯队、第二梯队和第三梯队厂商及市场份额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全球主要地区透明质酸增粘注射液销售收入（2020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全球主要地区透明质酸增粘注射液销售收入市场份额（2024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北美市场透明质酸增粘注射液销量及增长率（2020-2031）&amp;（千剂）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31： 北美市场透明质酸增粘注射液收入及增长率（2020-2031）&amp;（百万美元）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欧洲市场透明质酸增粘注射液销量及增长率（2020-2031）&amp;（千剂）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33： 欧洲市场透明质酸增粘注射液收入及增长率（2020-2031）&amp;（百万美元）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中国市场透明质酸增粘注射液销量及增长率（2020-2031）&amp;（千剂）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35： 中国市场透明质酸增粘注射液收入及增长率（2020-2031）&amp;（百万美元）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日本市场透明质酸增粘注射液销量及增长率（2020-2031）&amp;（千剂）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37： 日本市场透明质酸增粘注射液收入及增长率（2020-2031）&amp;（百万美元）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东南亚市场透明质酸增粘注射液销量及增长率（2020-2031）&amp;（千剂）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39： 东南亚市场透明质酸增粘注射液收入及增长率（2020-2031）&amp;（百万美元）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印度市场透明质酸增粘注射液销量及增长率（2020-2031）&amp;（千剂）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41： 印度市场透明质酸增粘注射液收入及增长率（2020-2031）&amp;（百万美元）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全球不同产品类型透明质酸增粘注射液价格走势（2020-2031）&amp;（美元/剂）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43： 全球不同应用透明质酸增粘注射液价格走势（2020-2031）&amp;（美元/剂）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44： 透明质酸增粘注射液产业链</w:t>
      </w:r>
      <w:r>
        <w:rPr>
          <w:rFonts w:hint="eastAsia"/>
        </w:rPr>
        <w:br/>
      </w:r>
      <w:r>
        <w:rPr>
          <w:rFonts w:hint="eastAsia"/>
        </w:rPr>
        <w:t>　　图 45： 透明质酸增粘注射液中国企业SWOT分析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ebca75747488e" w:history="1">
        <w:r>
          <w:rPr>
            <w:rStyle w:val="Hyperlink"/>
          </w:rPr>
          <w:t>2025-2031年全球与中国透明质酸增粘注射液发展现状分析及市场前景预测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ebca75747488e" w:history="1">
        <w:r>
          <w:rPr>
            <w:rStyle w:val="Hyperlink"/>
          </w:rPr>
          <w:t>https://www.20087.com/2/01/TouMingZhiSuanZengZhanZhuSheYeDeQianJing.html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注射剂说明、透明质酸注射剂、注射用透明质酸酶、透明质酸注射术的注射手法、注射透明质酸的作用和效果、透明质酸制剂、注射透明质酸凝胶的作用与功效、透明质酸液体敷料的作用、医用透明质酸钠凝胶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cf756e1b94b93" w:history="1">
      <w:r>
        <w:rPr>
          <w:rStyle w:val="Hyperlink"/>
        </w:rPr>
        <w:t>2025-2031年全球与中国透明质酸增粘注射液发展现状分析及市场前景预测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uMingZhiSuanZengZhanZhuSheYeDeQianJing.html" TargetMode="External" Id="R949ebca75747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uMingZhiSuanZengZhanZhuSheYeDeQianJing.html" TargetMode="External" Id="R543cf756e1b9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2025-01-19T07:56:00Z</dcterms:created>
  <dcterms:modified xsi:type="dcterms:W3CDTF">2025-01-19T08:56:00Z</dcterms:modified>
  <dc:subject>2025-2031年全球与中国透明质酸增粘注射液发展现状分析及市场前景预测</dc:subject>
  <dc:title>2025-2031年全球与中国透明质酸增粘注射液发展现状分析及市场前景预测</dc:title>
  <cp:keywords>2025-2031年全球与中国透明质酸增粘注射液发展现状分析及市场前景预测</cp:keywords>
  <dc:description>2025-2031年全球与中国透明质酸增粘注射液发展现状分析及市场前景预测</dc:description>
</cp:coreProperties>
</file>