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40ccfb3bf49a3" w:history="1">
              <w:r>
                <w:rPr>
                  <w:rStyle w:val="Hyperlink"/>
                </w:rPr>
                <w:t>2025-2031年中国人工繁育冬虫夏草市场研究与发展前景报告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40ccfb3bf49a3" w:history="1">
              <w:r>
                <w:rPr>
                  <w:rStyle w:val="Hyperlink"/>
                </w:rPr>
                <w:t>2025-2031年中国人工繁育冬虫夏草市场研究与发展前景报告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40ccfb3bf49a3" w:history="1">
                <w:r>
                  <w:rPr>
                    <w:rStyle w:val="Hyperlink"/>
                  </w:rPr>
                  <w:t>https://www.20087.com/2/01/RenGongFanYuDongChongXiaCaoShiChangXianZhuangHeQianJing.html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繁育冬虫夏草是一项利用生物工程技术培育冬虫夏草的技术。近年来，随着野生冬虫夏草资源的日益稀缺，人工繁育技术取得了长足进展，不仅提高了冬虫夏草的产量，而且保证了产品的质量和稳定性。同时，通过不断的技术创新，人工繁育的成本逐渐降低，使得冬虫夏草更加易于获得。</w:t>
      </w:r>
      <w:r>
        <w:rPr>
          <w:rFonts w:hint="eastAsia"/>
        </w:rPr>
        <w:br/>
      </w:r>
      <w:r>
        <w:rPr>
          <w:rFonts w:hint="eastAsia"/>
        </w:rPr>
        <w:t>　　未来，人工繁育冬虫夏草技术将进一步成熟和完善，产量和质量都将得到显著提升。随着生物工程技术的发展，研究人员将进一步探索冬虫夏草活性成分的生物合成路径，开发出更高效的人工培育方法。此外，随着消费者对健康养生产品需求的增长，人工繁育冬虫夏草的应用范围将更加广泛，不仅仅局限于传统中药材市场，还将拓展到保健品、化妆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40ccfb3bf49a3" w:history="1">
        <w:r>
          <w:rPr>
            <w:rStyle w:val="Hyperlink"/>
          </w:rPr>
          <w:t>2025-2031年中国人工繁育冬虫夏草市场研究与发展前景报告</w:t>
        </w:r>
      </w:hyperlink>
      <w:r>
        <w:rPr>
          <w:rFonts w:hint="eastAsia"/>
        </w:rPr>
        <w:t>》基于多年人工繁育冬虫夏草行业研究积累，结合人工繁育冬虫夏草行业市场现状，通过资深研究团队对人工繁育冬虫夏草市场资讯的系统整理与分析，依托权威数据资源及长期市场监测数据库，对人工繁育冬虫夏草行业进行了全面调研。报告详细分析了人工繁育冬虫夏草市场规模、市场前景、技术现状及未来发展方向，重点评估了人工繁育冬虫夏草行业内企业的竞争格局及经营表现，并通过SWOT分析揭示了人工繁育冬虫夏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40ccfb3bf49a3" w:history="1">
        <w:r>
          <w:rPr>
            <w:rStyle w:val="Hyperlink"/>
          </w:rPr>
          <w:t>2025-2031年中国人工繁育冬虫夏草市场研究与发展前景报告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》为投资者提供了准确的市场现状分析及前景预判，帮助挖掘行业投资价值，并提出投资策略与营销策略建议，是把握人工繁育冬虫夏草行业动态、优化决策的重要工具。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人工繁育冬虫夏草行业发展综述</w:t>
      </w:r>
      <w:r>
        <w:rPr>
          <w:rFonts w:hint="eastAsia"/>
        </w:rPr>
        <w:br/>
      </w:r>
      <w:r>
        <w:rPr>
          <w:rFonts w:hint="eastAsia"/>
        </w:rPr>
        <w:t>　　第一节 人工繁育冬虫夏草行业界定及简介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三、冬虫夏草的分布</w:t>
      </w:r>
      <w:r>
        <w:rPr>
          <w:rFonts w:hint="eastAsia"/>
        </w:rPr>
        <w:br/>
      </w:r>
      <w:r>
        <w:rPr>
          <w:rFonts w:hint="eastAsia"/>
        </w:rPr>
        <w:t>　　　　　　1 、分布特点</w:t>
      </w:r>
      <w:r>
        <w:rPr>
          <w:rFonts w:hint="eastAsia"/>
        </w:rPr>
        <w:br/>
      </w:r>
      <w:r>
        <w:rPr>
          <w:rFonts w:hint="eastAsia"/>
        </w:rPr>
        <w:t>　　　　　　2 、关键影响因子</w:t>
      </w:r>
      <w:r>
        <w:rPr>
          <w:rFonts w:hint="eastAsia"/>
        </w:rPr>
        <w:br/>
      </w:r>
      <w:r>
        <w:rPr>
          <w:rFonts w:hint="eastAsia"/>
        </w:rPr>
        <w:t>　　　　四、人工繁育冬虫夏草主要功效</w:t>
      </w:r>
      <w:r>
        <w:rPr>
          <w:rFonts w:hint="eastAsia"/>
        </w:rPr>
        <w:br/>
      </w:r>
      <w:r>
        <w:rPr>
          <w:rFonts w:hint="eastAsia"/>
        </w:rPr>
        <w:t>　　第二节 冬虫夏草菌</w:t>
      </w:r>
      <w:r>
        <w:rPr>
          <w:rFonts w:hint="eastAsia"/>
        </w:rPr>
        <w:br/>
      </w:r>
      <w:r>
        <w:rPr>
          <w:rFonts w:hint="eastAsia"/>
        </w:rPr>
        <w:t>　　　　一、冬虫夏草菌的培养和产业化</w:t>
      </w:r>
      <w:r>
        <w:rPr>
          <w:rFonts w:hint="eastAsia"/>
        </w:rPr>
        <w:br/>
      </w:r>
      <w:r>
        <w:rPr>
          <w:rFonts w:hint="eastAsia"/>
        </w:rPr>
        <w:t>　　　　二、冬虫夏草菌的群体遗传</w:t>
      </w:r>
      <w:r>
        <w:rPr>
          <w:rFonts w:hint="eastAsia"/>
        </w:rPr>
        <w:br/>
      </w:r>
      <w:r>
        <w:rPr>
          <w:rFonts w:hint="eastAsia"/>
        </w:rPr>
        <w:t>　　　　三、冬虫夏草菌的分子操作</w:t>
      </w:r>
      <w:r>
        <w:rPr>
          <w:rFonts w:hint="eastAsia"/>
        </w:rPr>
        <w:br/>
      </w:r>
      <w:r>
        <w:rPr>
          <w:rFonts w:hint="eastAsia"/>
        </w:rPr>
        <w:t>　　第三节 冬虫夏草菌寄主昆虫</w:t>
      </w:r>
      <w:r>
        <w:rPr>
          <w:rFonts w:hint="eastAsia"/>
        </w:rPr>
        <w:br/>
      </w:r>
      <w:r>
        <w:rPr>
          <w:rFonts w:hint="eastAsia"/>
        </w:rPr>
        <w:t>　　　　一、蝙蝠蛾昆虫分类</w:t>
      </w:r>
      <w:r>
        <w:rPr>
          <w:rFonts w:hint="eastAsia"/>
        </w:rPr>
        <w:br/>
      </w:r>
      <w:r>
        <w:rPr>
          <w:rFonts w:hint="eastAsia"/>
        </w:rPr>
        <w:t>　　　　二、生物学和人工培育</w:t>
      </w:r>
      <w:r>
        <w:rPr>
          <w:rFonts w:hint="eastAsia"/>
        </w:rPr>
        <w:br/>
      </w:r>
      <w:r>
        <w:rPr>
          <w:rFonts w:hint="eastAsia"/>
        </w:rPr>
        <w:t>　　　　三、肠道微生物</w:t>
      </w:r>
      <w:r>
        <w:rPr>
          <w:rFonts w:hint="eastAsia"/>
        </w:rPr>
        <w:br/>
      </w:r>
      <w:r>
        <w:rPr>
          <w:rFonts w:hint="eastAsia"/>
        </w:rPr>
        <w:t>　　　　四、分子操作</w:t>
      </w:r>
      <w:r>
        <w:rPr>
          <w:rFonts w:hint="eastAsia"/>
        </w:rPr>
        <w:br/>
      </w:r>
      <w:r>
        <w:rPr>
          <w:rFonts w:hint="eastAsia"/>
        </w:rPr>
        <w:t>　　第四节 中国天然冬虫夏草发展概况</w:t>
      </w:r>
      <w:r>
        <w:rPr>
          <w:rFonts w:hint="eastAsia"/>
        </w:rPr>
        <w:br/>
      </w:r>
      <w:r>
        <w:rPr>
          <w:rFonts w:hint="eastAsia"/>
        </w:rPr>
        <w:t>　　　　一、中国天然冬虫夏草产量分析</w:t>
      </w:r>
      <w:r>
        <w:rPr>
          <w:rFonts w:hint="eastAsia"/>
        </w:rPr>
        <w:br/>
      </w:r>
      <w:r>
        <w:rPr>
          <w:rFonts w:hint="eastAsia"/>
        </w:rPr>
        <w:t>　　　　二、中国天然冬虫夏草市场规模</w:t>
      </w:r>
      <w:r>
        <w:rPr>
          <w:rFonts w:hint="eastAsia"/>
        </w:rPr>
        <w:br/>
      </w:r>
      <w:r>
        <w:rPr>
          <w:rFonts w:hint="eastAsia"/>
        </w:rPr>
        <w:t>　　　　三、中国天然冬虫夏草行业存在的问题</w:t>
      </w:r>
      <w:r>
        <w:rPr>
          <w:rFonts w:hint="eastAsia"/>
        </w:rPr>
        <w:br/>
      </w:r>
      <w:r>
        <w:rPr>
          <w:rFonts w:hint="eastAsia"/>
        </w:rPr>
        <w:t>　　第五节 中国人工繁育冬虫夏草行业发展概况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一、中国人工繁育冬虫夏草的发展历程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二、中国人工繁育冬虫夏草行业发展现状</w:t>
      </w:r>
      <w:r>
        <w:rPr>
          <w:rFonts w:hint="eastAsia"/>
        </w:rPr>
        <w:br/>
      </w:r>
      <w:r>
        <w:rPr>
          <w:rFonts w:hint="eastAsia"/>
        </w:rPr>
        <w:t>　　　　三、中国人工繁育冬虫夏草行业所处生命周期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四、中国人工繁育冬虫夏草行业发展中存在的问题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五、技术变革对中国人工繁育冬虫夏草行业的影响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冬虫夏草产业化实践和思考</w:t>
      </w:r>
      <w:r>
        <w:rPr>
          <w:rFonts w:hint="eastAsia"/>
        </w:rPr>
        <w:br/>
      </w:r>
      <w:r>
        <w:rPr>
          <w:rFonts w:hint="eastAsia"/>
        </w:rPr>
        <w:t>　　第一节 冬虫夏草人工繁育实践</w:t>
      </w:r>
      <w:r>
        <w:rPr>
          <w:rFonts w:hint="eastAsia"/>
        </w:rPr>
        <w:br/>
      </w:r>
      <w:r>
        <w:rPr>
          <w:rFonts w:hint="eastAsia"/>
        </w:rPr>
        <w:t>　　　　一、冬虫夏草高海拔室内人工培殖</w:t>
      </w:r>
      <w:r>
        <w:rPr>
          <w:rFonts w:hint="eastAsia"/>
        </w:rPr>
        <w:br/>
      </w:r>
      <w:r>
        <w:rPr>
          <w:rFonts w:hint="eastAsia"/>
        </w:rPr>
        <w:t>　　　　二、冬虫夏草低海拔室内人工培殖</w:t>
      </w:r>
      <w:r>
        <w:rPr>
          <w:rFonts w:hint="eastAsia"/>
        </w:rPr>
        <w:br/>
      </w:r>
      <w:r>
        <w:rPr>
          <w:rFonts w:hint="eastAsia"/>
        </w:rPr>
        <w:t>　　　　三、冬虫夏草半野生抚育</w:t>
      </w:r>
      <w:r>
        <w:rPr>
          <w:rFonts w:hint="eastAsia"/>
        </w:rPr>
        <w:br/>
      </w:r>
      <w:r>
        <w:rPr>
          <w:rFonts w:hint="eastAsia"/>
        </w:rPr>
        <w:t>　　　　四、冬虫夏草野生抚育</w:t>
      </w:r>
      <w:r>
        <w:rPr>
          <w:rFonts w:hint="eastAsia"/>
        </w:rPr>
        <w:br/>
      </w:r>
      <w:r>
        <w:rPr>
          <w:rFonts w:hint="eastAsia"/>
        </w:rPr>
        <w:t>　　第二节 冬虫夏草实现产业化的关键</w:t>
      </w:r>
      <w:r>
        <w:rPr>
          <w:rFonts w:hint="eastAsia"/>
        </w:rPr>
        <w:br/>
      </w:r>
      <w:r>
        <w:rPr>
          <w:rFonts w:hint="eastAsia"/>
        </w:rPr>
        <w:t>　　　　一、冬虫夏草寄主饲料开发及研制</w:t>
      </w:r>
      <w:r>
        <w:rPr>
          <w:rFonts w:hint="eastAsia"/>
        </w:rPr>
        <w:br/>
      </w:r>
      <w:r>
        <w:rPr>
          <w:rFonts w:hint="eastAsia"/>
        </w:rPr>
        <w:t>　　　　二、寄主昆虫粉棒束孢疾病防控以及寄主人工种群的建立</w:t>
      </w:r>
      <w:r>
        <w:rPr>
          <w:rFonts w:hint="eastAsia"/>
        </w:rPr>
        <w:br/>
      </w:r>
      <w:r>
        <w:rPr>
          <w:rFonts w:hint="eastAsia"/>
        </w:rPr>
        <w:t>　　　　三、冬虫夏草药材首地性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人工繁育冬虫夏草性状与鉴别</w:t>
      </w:r>
      <w:r>
        <w:rPr>
          <w:rFonts w:hint="eastAsia"/>
        </w:rPr>
        <w:br/>
      </w:r>
      <w:r>
        <w:rPr>
          <w:rFonts w:hint="eastAsia"/>
        </w:rPr>
        <w:t>　　第一节 人工繁育冬虫夏草性状</w:t>
      </w:r>
      <w:r>
        <w:rPr>
          <w:rFonts w:hint="eastAsia"/>
        </w:rPr>
        <w:br/>
      </w:r>
      <w:r>
        <w:rPr>
          <w:rFonts w:hint="eastAsia"/>
        </w:rPr>
        <w:t>　　　　一、人工繁育冬虫夏草性状</w:t>
      </w:r>
      <w:r>
        <w:rPr>
          <w:rFonts w:hint="eastAsia"/>
        </w:rPr>
        <w:br/>
      </w:r>
      <w:r>
        <w:rPr>
          <w:rFonts w:hint="eastAsia"/>
        </w:rPr>
        <w:t>　　　　　　1 、虫体形态</w:t>
      </w:r>
      <w:r>
        <w:rPr>
          <w:rFonts w:hint="eastAsia"/>
        </w:rPr>
        <w:br/>
      </w:r>
      <w:r>
        <w:rPr>
          <w:rFonts w:hint="eastAsia"/>
        </w:rPr>
        <w:t>　　　　　　2 、虫体头部</w:t>
      </w:r>
      <w:r>
        <w:rPr>
          <w:rFonts w:hint="eastAsia"/>
        </w:rPr>
        <w:br/>
      </w:r>
      <w:r>
        <w:rPr>
          <w:rFonts w:hint="eastAsia"/>
        </w:rPr>
        <w:t>　　　　　　3 、虫体胸节</w:t>
      </w:r>
      <w:r>
        <w:rPr>
          <w:rFonts w:hint="eastAsia"/>
        </w:rPr>
        <w:br/>
      </w:r>
      <w:r>
        <w:rPr>
          <w:rFonts w:hint="eastAsia"/>
        </w:rPr>
        <w:t>　　　　　　4 、虫体腹节</w:t>
      </w:r>
      <w:r>
        <w:rPr>
          <w:rFonts w:hint="eastAsia"/>
        </w:rPr>
        <w:br/>
      </w:r>
      <w:r>
        <w:rPr>
          <w:rFonts w:hint="eastAsia"/>
        </w:rPr>
        <w:t>　　　　　　5 、虫体体侧</w:t>
      </w:r>
      <w:r>
        <w:rPr>
          <w:rFonts w:hint="eastAsia"/>
        </w:rPr>
        <w:br/>
      </w:r>
      <w:r>
        <w:rPr>
          <w:rFonts w:hint="eastAsia"/>
        </w:rPr>
        <w:t>　　　　　　6 、子座膨大部位</w:t>
      </w:r>
      <w:r>
        <w:rPr>
          <w:rFonts w:hint="eastAsia"/>
        </w:rPr>
        <w:br/>
      </w:r>
      <w:r>
        <w:rPr>
          <w:rFonts w:hint="eastAsia"/>
        </w:rPr>
        <w:t>　　　　　　7 、子座形态</w:t>
      </w:r>
      <w:r>
        <w:rPr>
          <w:rFonts w:hint="eastAsia"/>
        </w:rPr>
        <w:br/>
      </w:r>
      <w:r>
        <w:rPr>
          <w:rFonts w:hint="eastAsia"/>
        </w:rPr>
        <w:t>　　　　　　8 、虫体质地与断面</w:t>
      </w:r>
      <w:r>
        <w:rPr>
          <w:rFonts w:hint="eastAsia"/>
        </w:rPr>
        <w:br/>
      </w:r>
      <w:r>
        <w:rPr>
          <w:rFonts w:hint="eastAsia"/>
        </w:rPr>
        <w:t>　　　　　　9 、子座质地</w:t>
      </w:r>
      <w:r>
        <w:rPr>
          <w:rFonts w:hint="eastAsia"/>
        </w:rPr>
        <w:br/>
      </w:r>
      <w:r>
        <w:rPr>
          <w:rFonts w:hint="eastAsia"/>
        </w:rPr>
        <w:t>　　　　二、人工繁育品显微性状</w:t>
      </w:r>
      <w:r>
        <w:rPr>
          <w:rFonts w:hint="eastAsia"/>
        </w:rPr>
        <w:br/>
      </w:r>
      <w:r>
        <w:rPr>
          <w:rFonts w:hint="eastAsia"/>
        </w:rPr>
        <w:t>　　　　　　1 、子座膨大部位横切面</w:t>
      </w:r>
      <w:r>
        <w:rPr>
          <w:rFonts w:hint="eastAsia"/>
        </w:rPr>
        <w:br/>
      </w:r>
      <w:r>
        <w:rPr>
          <w:rFonts w:hint="eastAsia"/>
        </w:rPr>
        <w:t>　　　　　　2 、虫体体壁表面观</w:t>
      </w:r>
      <w:r>
        <w:rPr>
          <w:rFonts w:hint="eastAsia"/>
        </w:rPr>
        <w:br/>
      </w:r>
      <w:r>
        <w:rPr>
          <w:rFonts w:hint="eastAsia"/>
        </w:rPr>
        <w:t>　　　　　　3 、腹足趾部表面观</w:t>
      </w:r>
      <w:r>
        <w:rPr>
          <w:rFonts w:hint="eastAsia"/>
        </w:rPr>
        <w:br/>
      </w:r>
      <w:r>
        <w:rPr>
          <w:rFonts w:hint="eastAsia"/>
        </w:rPr>
        <w:t>　　第二节 人工繁育冬虫夏草与野生冬虫夏草的比较</w:t>
      </w:r>
      <w:r>
        <w:rPr>
          <w:rFonts w:hint="eastAsia"/>
        </w:rPr>
        <w:br/>
      </w:r>
      <w:r>
        <w:rPr>
          <w:rFonts w:hint="eastAsia"/>
        </w:rPr>
        <w:t>　　　　一、人工繁育冬虫夏草与野生冬虫夏草的性状比较</w:t>
      </w:r>
      <w:r>
        <w:rPr>
          <w:rFonts w:hint="eastAsia"/>
        </w:rPr>
        <w:br/>
      </w:r>
      <w:r>
        <w:rPr>
          <w:rFonts w:hint="eastAsia"/>
        </w:rPr>
        <w:t>　　　　二、人工繁育冬虫夏草与野生冬虫夏草性状差别的因素</w:t>
      </w:r>
      <w:r>
        <w:rPr>
          <w:rFonts w:hint="eastAsia"/>
        </w:rPr>
        <w:br/>
      </w:r>
      <w:r>
        <w:rPr>
          <w:rFonts w:hint="eastAsia"/>
        </w:rPr>
        <w:t>　　第三节 人工繁育冬虫夏草与冬虫夏草伪制品的比较</w:t>
      </w:r>
      <w:r>
        <w:rPr>
          <w:rFonts w:hint="eastAsia"/>
        </w:rPr>
        <w:br/>
      </w:r>
      <w:r>
        <w:rPr>
          <w:rFonts w:hint="eastAsia"/>
        </w:rPr>
        <w:t>　　　　一、人工繁育冬虫夏草与亚香棒虫草染色品比较</w:t>
      </w:r>
      <w:r>
        <w:rPr>
          <w:rFonts w:hint="eastAsia"/>
        </w:rPr>
        <w:br/>
      </w:r>
      <w:r>
        <w:rPr>
          <w:rFonts w:hint="eastAsia"/>
        </w:rPr>
        <w:t>　　　　二、人工繁育冬虫夏草和戴氏虫草染色品比较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中国人工繁育冬虫夏草行业发展环境分析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人工繁育冬虫夏草行业政策环境分析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一、人工繁育冬虫夏草行业监管体制</w:t>
      </w:r>
      <w:r>
        <w:rPr>
          <w:rFonts w:hint="eastAsia"/>
        </w:rPr>
        <w:br/>
      </w:r>
      <w:r>
        <w:rPr>
          <w:rFonts w:hint="eastAsia"/>
        </w:rPr>
        <w:t>　　　　二、人工繁育冬虫夏草行业主要法律法规</w:t>
      </w:r>
      <w:r>
        <w:rPr>
          <w:rFonts w:hint="eastAsia"/>
        </w:rPr>
        <w:br/>
      </w:r>
      <w:r>
        <w:rPr>
          <w:rFonts w:hint="eastAsia"/>
        </w:rPr>
        <w:t>　　　　三、人工繁育冬虫夏草行业主要发展规划</w:t>
      </w:r>
      <w:r>
        <w:rPr>
          <w:rFonts w:hint="eastAsia"/>
        </w:rPr>
        <w:br/>
      </w:r>
      <w:r>
        <w:rPr>
          <w:rFonts w:hint="eastAsia"/>
        </w:rPr>
        <w:t>　　　　四、人工繁育冬虫夏草行业主要标准</w:t>
      </w:r>
      <w:r>
        <w:rPr>
          <w:rFonts w:hint="eastAsia"/>
        </w:rPr>
        <w:br/>
      </w:r>
      <w:r>
        <w:rPr>
          <w:rFonts w:hint="eastAsia"/>
        </w:rPr>
        <w:t>　　　　五、人工繁育冬虫夏草行业主要政策及解读</w:t>
      </w:r>
      <w:r>
        <w:rPr>
          <w:rFonts w:hint="eastAsia"/>
        </w:rPr>
        <w:br/>
      </w:r>
      <w:r>
        <w:rPr>
          <w:rFonts w:hint="eastAsia"/>
        </w:rPr>
        <w:t>　　第二节 人工繁育冬虫夏草行业宏观经济环境分析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三、宏观经济对人工繁育冬虫夏草行业发展的影响</w:t>
      </w:r>
      <w:r>
        <w:rPr>
          <w:rFonts w:hint="eastAsia"/>
        </w:rPr>
        <w:br/>
      </w:r>
      <w:r>
        <w:rPr>
          <w:rFonts w:hint="eastAsia"/>
        </w:rPr>
        <w:t>　　第三节 人工繁育冬虫夏草行业社会环境分析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二、社会环境对人工繁育冬虫夏草行业发展的影响</w:t>
      </w:r>
      <w:r>
        <w:rPr>
          <w:rFonts w:hint="eastAsia"/>
        </w:rPr>
        <w:br/>
      </w:r>
      <w:r>
        <w:rPr>
          <w:rFonts w:hint="eastAsia"/>
        </w:rPr>
        <w:t>　　第四节 人工繁育冬虫夏草行业技术环境分析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一、中国人工繁育冬虫夏草技术发展水平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二、中国人工繁育冬虫夏草技术发展趋势</w:t>
      </w:r>
      <w:r>
        <w:rPr>
          <w:rFonts w:hint="eastAsia"/>
        </w:rPr>
        <w:br/>
      </w:r>
      <w:r>
        <w:rPr>
          <w:rFonts w:hint="eastAsia"/>
        </w:rPr>
        <w:t>　　　　三、人工繁育冬虫夏草行业最新研究成果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中国人工繁育冬虫夏草产业链分析</w:t>
      </w:r>
      <w:r>
        <w:rPr>
          <w:rFonts w:hint="eastAsia"/>
        </w:rPr>
        <w:br/>
      </w:r>
      <w:r>
        <w:rPr>
          <w:rFonts w:hint="eastAsia"/>
        </w:rPr>
        <w:t>　　第一节 人工繁育冬虫夏草产业链模型及特点</w:t>
      </w:r>
      <w:r>
        <w:rPr>
          <w:rFonts w:hint="eastAsia"/>
        </w:rPr>
        <w:br/>
      </w:r>
      <w:r>
        <w:rPr>
          <w:rFonts w:hint="eastAsia"/>
        </w:rPr>
        <w:t>　　　　一、人工繁育冬虫夏草产业链结构分析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三、人工繁育冬虫夏草行业与上下游行业的关联性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中国人工繁育冬虫夏草产业上游发展分析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四、中国人工繁育冬虫夏草产业上游对人工繁育冬虫夏草行业的影响</w:t>
      </w:r>
      <w:r>
        <w:rPr>
          <w:rFonts w:hint="eastAsia"/>
        </w:rPr>
        <w:br/>
      </w:r>
      <w:r>
        <w:rPr>
          <w:rFonts w:hint="eastAsia"/>
        </w:rPr>
        <w:t>　　第三节 中国人工繁育冬虫夏草产业下游发展分析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三、中国人工繁育冬虫夏草产业下游对人工繁育冬虫夏草行业的影响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中国人工繁育冬虫夏草行业市场供需分析</w:t>
      </w:r>
      <w:r>
        <w:rPr>
          <w:rFonts w:hint="eastAsia"/>
        </w:rPr>
        <w:br/>
      </w:r>
      <w:r>
        <w:rPr>
          <w:rFonts w:hint="eastAsia"/>
        </w:rPr>
        <w:t>　　第一节 中国人工繁育冬虫夏草行业市场供给现状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一、中国人工繁育冬虫夏草供给分析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二、中国人工繁育冬虫夏草主要供应商分析</w:t>
      </w:r>
      <w:r>
        <w:rPr>
          <w:rFonts w:hint="eastAsia"/>
        </w:rPr>
        <w:br/>
      </w:r>
      <w:r>
        <w:rPr>
          <w:rFonts w:hint="eastAsia"/>
        </w:rPr>
        <w:t>　　第二节 中国人工繁育冬虫夏草供给区域分布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二、人工繁育冬虫夏草企业区域分布情况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三、重点省市人工繁育冬虫夏草产业发展特点</w:t>
      </w:r>
      <w:r>
        <w:rPr>
          <w:rFonts w:hint="eastAsia"/>
        </w:rPr>
        <w:br/>
      </w:r>
      <w:r>
        <w:rPr>
          <w:rFonts w:hint="eastAsia"/>
        </w:rPr>
        <w:t>　　第三节 中国人工繁育冬虫夏草行业需求规模现状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一、中国人工繁育冬虫夏草市场规模分析</w:t>
      </w:r>
      <w:r>
        <w:rPr>
          <w:rFonts w:hint="eastAsia"/>
        </w:rPr>
        <w:br/>
      </w:r>
      <w:r>
        <w:rPr>
          <w:rFonts w:hint="eastAsia"/>
        </w:rPr>
        <w:t>　　　　二、人工繁育冬虫夏草市场饱和度</w:t>
      </w:r>
      <w:r>
        <w:rPr>
          <w:rFonts w:hint="eastAsia"/>
        </w:rPr>
        <w:br/>
      </w:r>
      <w:r>
        <w:rPr>
          <w:rFonts w:hint="eastAsia"/>
        </w:rPr>
        <w:t>　　　　三、影响人工繁育冬虫夏草市场规模的因素</w:t>
      </w:r>
      <w:r>
        <w:rPr>
          <w:rFonts w:hint="eastAsia"/>
        </w:rPr>
        <w:br/>
      </w:r>
      <w:r>
        <w:rPr>
          <w:rFonts w:hint="eastAsia"/>
        </w:rPr>
        <w:t>　　　　四、人工繁育冬虫夏草市场潜力分析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2020-2025年中国冬虫夏草所属行业进出口分析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2020-2025年冬虫夏草进口情况分析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2020-2025年冬虫夏草出口情况分析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中国人工繁育冬虫夏草行业市场竞争格局分析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中国人工繁育冬虫夏草行业波特五力竞争分析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中国人工繁育冬虫夏草行业SWOT分析</w:t>
      </w:r>
      <w:r>
        <w:rPr>
          <w:rFonts w:hint="eastAsia"/>
        </w:rPr>
        <w:br/>
      </w:r>
      <w:r>
        <w:rPr>
          <w:rFonts w:hint="eastAsia"/>
        </w:rPr>
        <w:t>　　　　一、人工繁育冬虫夏草行业发展优势</w:t>
      </w:r>
      <w:r>
        <w:rPr>
          <w:rFonts w:hint="eastAsia"/>
        </w:rPr>
        <w:br/>
      </w:r>
      <w:r>
        <w:rPr>
          <w:rFonts w:hint="eastAsia"/>
        </w:rPr>
        <w:t>　　　　二、人工繁育冬虫夏草行业发展劣势</w:t>
      </w:r>
      <w:r>
        <w:rPr>
          <w:rFonts w:hint="eastAsia"/>
        </w:rPr>
        <w:br/>
      </w:r>
      <w:r>
        <w:rPr>
          <w:rFonts w:hint="eastAsia"/>
        </w:rPr>
        <w:t>　　　　三、人工繁育冬虫夏草行业发展机遇</w:t>
      </w:r>
      <w:r>
        <w:rPr>
          <w:rFonts w:hint="eastAsia"/>
        </w:rPr>
        <w:br/>
      </w:r>
      <w:r>
        <w:rPr>
          <w:rFonts w:hint="eastAsia"/>
        </w:rPr>
        <w:t>　　　　四、人工繁育冬虫夏草行业发展挑战</w:t>
      </w:r>
      <w:r>
        <w:rPr>
          <w:rFonts w:hint="eastAsia"/>
        </w:rPr>
        <w:br/>
      </w:r>
      <w:r>
        <w:rPr>
          <w:rFonts w:hint="eastAsia"/>
        </w:rPr>
        <w:t>　　第三节 中国人工繁育冬虫夏草企业竞争策略分析</w:t>
      </w:r>
      <w:r>
        <w:rPr>
          <w:rFonts w:hint="eastAsia"/>
        </w:rPr>
        <w:br/>
      </w:r>
      <w:r>
        <w:rPr>
          <w:rFonts w:hint="eastAsia"/>
        </w:rPr>
        <w:t>　　　　一、人工繁育冬虫夏草企业的市场竞争优势</w:t>
      </w:r>
      <w:r>
        <w:rPr>
          <w:rFonts w:hint="eastAsia"/>
        </w:rPr>
        <w:br/>
      </w:r>
      <w:r>
        <w:rPr>
          <w:rFonts w:hint="eastAsia"/>
        </w:rPr>
        <w:t>　　　　二、人工繁育冬虫夏草企业竞争能力的提升途径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三、提高人工繁育冬虫夏草企业核心竞争力的对策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中国人工繁育冬虫夏草行业重点企业研究</w:t>
      </w:r>
      <w:r>
        <w:rPr>
          <w:rFonts w:hint="eastAsia"/>
        </w:rPr>
        <w:br/>
      </w:r>
      <w:r>
        <w:rPr>
          <w:rFonts w:hint="eastAsia"/>
        </w:rPr>
        <w:t>　　第一节 广东东阳光科技控股股份有限公司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长兴制药股份有限公司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浙江瑞邦药业股份有限公司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深圳仙草生物科技股份有限公司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吉林金梓源生物科技股份有限公司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青海珠峰冬虫夏草原料有限公司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上海贯康健康科技股份有限公司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江苏神仙草生物科技股份有限公司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成都市康华药业股份有限公司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中国人工繁育冬虫夏草行业市场策略分析及建议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国内市场人工繁育冬虫夏草销售渠道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人工繁育冬虫夏草销售/营销策略建议</w:t>
      </w:r>
      <w:r>
        <w:rPr>
          <w:rFonts w:hint="eastAsia"/>
        </w:rPr>
        <w:br/>
      </w:r>
      <w:r>
        <w:rPr>
          <w:rFonts w:hint="eastAsia"/>
        </w:rPr>
        <w:t>　　　　一、人工繁育冬虫夏草产品市场定位及目标消费者分析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人工繁育冬虫夏草行业营销策略分析及建议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一、人工繁育冬虫夏草行业营销模式</w:t>
      </w:r>
      <w:r>
        <w:rPr>
          <w:rFonts w:hint="eastAsia"/>
        </w:rPr>
        <w:br/>
      </w:r>
      <w:r>
        <w:rPr>
          <w:rFonts w:hint="eastAsia"/>
        </w:rPr>
        <w:t>　　　　二、人工繁育冬虫夏草行业营销策略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人工繁育冬虫夏草行业多元化策略分析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人工繁育冬虫夏草企业重点客户战略实施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中国人工繁育冬虫夏草行业发展前景和投资机会透视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中国人工繁育冬虫夏草行业发展前景分析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三、中国人工繁育冬虫夏草行业发展潜力分析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四、中国人工繁育冬虫夏草行业供给预测</w:t>
      </w:r>
      <w:r>
        <w:rPr>
          <w:rFonts w:hint="eastAsia"/>
        </w:rPr>
        <w:br/>
      </w:r>
      <w:r>
        <w:rPr>
          <w:rFonts w:hint="eastAsia"/>
        </w:rPr>
        <w:t>　　　　五、中国人工繁育冬虫夏草行业需求预测</w:t>
      </w:r>
      <w:r>
        <w:rPr>
          <w:rFonts w:hint="eastAsia"/>
        </w:rPr>
        <w:br/>
      </w:r>
      <w:r>
        <w:rPr>
          <w:rFonts w:hint="eastAsia"/>
        </w:rPr>
        <w:t>　　　　六、中国人工繁育冬虫夏草行业市场容量预测</w:t>
      </w:r>
      <w:r>
        <w:rPr>
          <w:rFonts w:hint="eastAsia"/>
        </w:rPr>
        <w:br/>
      </w:r>
      <w:r>
        <w:rPr>
          <w:rFonts w:hint="eastAsia"/>
        </w:rPr>
        <w:t>　　第二节 中国人工繁育冬虫夏草行业投资机会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中国人工繁育冬虫夏草行业投资风险提示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中国人工繁育冬虫夏草行业研究总结及投资建议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中国人工繁育冬虫夏草行业研究总结</w:t>
      </w:r>
      <w:r>
        <w:rPr>
          <w:rFonts w:hint="eastAsia"/>
        </w:rPr>
        <w:br/>
      </w:r>
      <w:r>
        <w:rPr>
          <w:rFonts w:hint="eastAsia"/>
        </w:rPr>
        <w:t>　　第二节 中国人工繁育冬虫夏草行业发展战略规划分析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一、中国人工繁育冬虫夏草行业发展战略规划背景意义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二、中国人工繁育冬虫夏草行业企业战略规划方向建议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中智林⋅：中国人工繁育冬虫夏草行业投资建议</w:t>
      </w:r>
      <w:r>
        <w:rPr>
          <w:rFonts w:hint="eastAsia"/>
        </w:rPr>
        <w:br/>
      </w:r>
      <w:r>
        <w:rPr>
          <w:rFonts w:hint="eastAsia"/>
        </w:rPr>
        <w:t>　　　　一、人工繁育冬虫夏草行业发展策略建议</w:t>
      </w:r>
      <w:r>
        <w:rPr>
          <w:rFonts w:hint="eastAsia"/>
        </w:rPr>
        <w:br/>
      </w:r>
      <w:r>
        <w:rPr>
          <w:rFonts w:hint="eastAsia"/>
        </w:rPr>
        <w:t>　　　　二、人工繁育冬虫夏草行业投资方向建议</w:t>
      </w:r>
      <w:r>
        <w:rPr>
          <w:rFonts w:hint="eastAsia"/>
        </w:rPr>
        <w:br/>
      </w:r>
      <w:r>
        <w:rPr>
          <w:rFonts w:hint="eastAsia"/>
        </w:rPr>
        <w:t>　　　　三、人工繁育冬虫夏草行业投资方式建议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人工繁育冬虫夏草行业现状</w:t>
      </w:r>
      <w:r>
        <w:rPr>
          <w:rFonts w:hint="eastAsia"/>
        </w:rPr>
        <w:br/>
      </w:r>
      <w:r>
        <w:rPr>
          <w:rFonts w:hint="eastAsia"/>
        </w:rPr>
        <w:t>　　图表 人工繁育冬虫夏草行业产业链调研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2020-2025年人工繁育冬虫夏草行业市场容量统计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2020-2025年中国人工繁育冬虫夏草行业市场规模情况</w:t>
      </w:r>
      <w:r>
        <w:rPr>
          <w:rFonts w:hint="eastAsia"/>
        </w:rPr>
        <w:br/>
      </w:r>
      <w:r>
        <w:rPr>
          <w:rFonts w:hint="eastAsia"/>
        </w:rPr>
        <w:t>　　图表 人工繁育冬虫夏草行业动态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2020-2025年中国人工繁育冬虫夏草行业经营效益分析</w:t>
      </w:r>
      <w:r>
        <w:rPr>
          <w:rFonts w:hint="eastAsia"/>
        </w:rPr>
        <w:br/>
      </w:r>
      <w:r>
        <w:rPr>
          <w:rFonts w:hint="eastAsia"/>
        </w:rPr>
        <w:t>　　图表 人工繁育冬虫夏草行业竞争对手分析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**地区人工繁育冬虫夏草市场规模</w:t>
      </w:r>
      <w:r>
        <w:rPr>
          <w:rFonts w:hint="eastAsia"/>
        </w:rPr>
        <w:br/>
      </w:r>
      <w:r>
        <w:rPr>
          <w:rFonts w:hint="eastAsia"/>
        </w:rPr>
        <w:t>　　图表 **地区人工繁育冬虫夏草行业市场需求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**地区人工繁育冬虫夏草市场调研</w:t>
      </w:r>
      <w:r>
        <w:rPr>
          <w:rFonts w:hint="eastAsia"/>
        </w:rPr>
        <w:br/>
      </w:r>
      <w:r>
        <w:rPr>
          <w:rFonts w:hint="eastAsia"/>
        </w:rPr>
        <w:t>　　图表 **地区人工繁育冬虫夏草行业市场需求分析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**地区人工繁育冬虫夏草市场规模</w:t>
      </w:r>
      <w:r>
        <w:rPr>
          <w:rFonts w:hint="eastAsia"/>
        </w:rPr>
        <w:br/>
      </w:r>
      <w:r>
        <w:rPr>
          <w:rFonts w:hint="eastAsia"/>
        </w:rPr>
        <w:t>　　图表 **地区人工繁育冬虫夏草行业市场需求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**地区人工繁育冬虫夏草市场调研</w:t>
      </w:r>
      <w:r>
        <w:rPr>
          <w:rFonts w:hint="eastAsia"/>
        </w:rPr>
        <w:br/>
      </w:r>
      <w:r>
        <w:rPr>
          <w:rFonts w:hint="eastAsia"/>
        </w:rPr>
        <w:t>　　图表 **地区人工繁育冬虫夏草行业市场需求分析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人工繁育冬虫夏草重点企业（二）成长能力情况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2025-2031年中国人工繁育冬虫夏草行业发展趋势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40ccfb3bf49a3" w:history="1">
        <w:r>
          <w:rPr>
            <w:rStyle w:val="Hyperlink"/>
          </w:rPr>
          <w:t>2025-2031年中国人工繁育冬虫夏草市场研究与发展前景报告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40ccfb3bf49a3" w:history="1">
        <w:r>
          <w:rPr>
            <w:rStyle w:val="Hyperlink"/>
          </w:rPr>
          <w:t>https://www.20087.com/2/01/RenGongFanYuDongChongXiaCaoShiChangXianZhuangHeQianJing.html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虫药材养殖、人工繁育冬虫夏草含激素吗、冬虫夏草煲汤喝的注意事项、人工繁育冬虫夏草的方法、人工种植冬虫夏草技术、人工繁殖冬虫夏草、虫草的食用与药用价值、人工培育冬虫夏草、冬虫夏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c178f3bff4030" w:history="1">
      <w:r>
        <w:rPr>
          <w:rStyle w:val="Hyperlink"/>
        </w:rPr>
        <w:t>2025-2031年中国人工繁育冬虫夏草市场研究与发展前景报告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RenGongFanYuDongChongXiaCaoShiChangXianZhuangHeQianJing.html" TargetMode="External" Id="R67040ccfb3bf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RenGongFanYuDongChongXiaCaoShiChangXianZhuangHeQianJing.html" TargetMode="External" Id="Re2fc178f3bf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2025-01-13T03:41:00Z</dcterms:created>
  <dcterms:modified xsi:type="dcterms:W3CDTF">2025-01-13T04:41:00Z</dcterms:modified>
  <dc:subject>2025-2031年中国人工繁育冬虫夏草市场研究与发展前景报告</dc:subject>
  <dc:title>2025-2031年中国人工繁育冬虫夏草市场研究与发展前景报告</dc:title>
  <cp:keywords>2025-2031年中国人工繁育冬虫夏草市场研究与发展前景报告</cp:keywords>
  <dc:description>2025-2031年中国人工繁育冬虫夏草市场研究与发展前景报告</dc:description>
</cp:coreProperties>
</file>