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9604f08fc4b06" w:history="1">
              <w:r>
                <w:rPr>
                  <w:rStyle w:val="Hyperlink"/>
                </w:rPr>
                <w:t>中国免疫抑制剂市场现状调查及未来走势预测报告（2025-2031年）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9604f08fc4b06" w:history="1">
              <w:r>
                <w:rPr>
                  <w:rStyle w:val="Hyperlink"/>
                </w:rPr>
                <w:t>中国免疫抑制剂市场现状调查及未来走势预测报告（2025-2031年）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9604f08fc4b06" w:history="1">
                <w:r>
                  <w:rPr>
                    <w:rStyle w:val="Hyperlink"/>
                  </w:rPr>
                  <w:t>https://www.20087.com/2/51/MianYiYiZhiJiShiChangDiaoYanYuYuCe.html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抑制剂是一种用于抑制免疫系统反应的药物，近年来随着生物制药技术的进步和移植手术成功率的提高，市场需求持续增长。目前，免疫抑制剂不仅在疗效和安全性上有所提升，而且在个体化治疗和副作用管理方面也有所改进。随着技术的进步，免疫抑制剂正逐步实现更高效、更精准的治疗方案。</w:t>
      </w:r>
      <w:r>
        <w:rPr>
          <w:rFonts w:hint="eastAsia"/>
        </w:rPr>
        <w:br/>
      </w:r>
      <w:r>
        <w:rPr>
          <w:rFonts w:hint="eastAsia"/>
        </w:rPr>
        <w:t>　　未来，免疫抑制剂的发展将更加侧重于技术创新和服务创新。一方面，将持续探索更高效的药物设计和更智能的给药策略，提高免疫抑制剂的疗效和安全性；另一方面，随着对个性化和定制化需求的增长，免疫抑制剂将更加注重开发适用于特定应用场景的产品，如支持远程监控和数据分析的智能药物管理系统。此外，随着对环保和可持续性的重视，免疫抑制剂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免疫抑制剂概述</w:t>
      </w:r>
      <w:r>
        <w:rPr>
          <w:rFonts w:hint="eastAsia"/>
        </w:rPr>
        <w:br/>
      </w:r>
      <w:r>
        <w:rPr>
          <w:rFonts w:hint="eastAsia"/>
        </w:rPr>
        <w:t>　　1.1 免疫抑制剂的概念及种类</w:t>
      </w:r>
      <w:r>
        <w:rPr>
          <w:rFonts w:hint="eastAsia"/>
        </w:rPr>
        <w:br/>
      </w:r>
      <w:r>
        <w:rPr>
          <w:rFonts w:hint="eastAsia"/>
        </w:rPr>
        <w:t>　　　　1.1.1 免疫抑制剂概念</w:t>
      </w:r>
      <w:r>
        <w:rPr>
          <w:rFonts w:hint="eastAsia"/>
        </w:rPr>
        <w:br/>
      </w:r>
      <w:r>
        <w:rPr>
          <w:rFonts w:hint="eastAsia"/>
        </w:rPr>
        <w:t>　　　　1.1.2 免疫抑制剂的副作用</w:t>
      </w:r>
      <w:r>
        <w:rPr>
          <w:rFonts w:hint="eastAsia"/>
        </w:rPr>
        <w:br/>
      </w:r>
      <w:r>
        <w:rPr>
          <w:rFonts w:hint="eastAsia"/>
        </w:rPr>
        <w:t>　　　　1.1.3 免疫抑制剂的分类</w:t>
      </w:r>
      <w:r>
        <w:rPr>
          <w:rFonts w:hint="eastAsia"/>
        </w:rPr>
        <w:br/>
      </w:r>
      <w:r>
        <w:rPr>
          <w:rFonts w:hint="eastAsia"/>
        </w:rPr>
        <w:t>　　　　1.1.4 具有免疫抑制作用的四大类产品</w:t>
      </w:r>
      <w:r>
        <w:rPr>
          <w:rFonts w:hint="eastAsia"/>
        </w:rPr>
        <w:br/>
      </w:r>
      <w:r>
        <w:rPr>
          <w:rFonts w:hint="eastAsia"/>
        </w:rPr>
        <w:t>　　　　1.1.5 免疫抑制剂主要品种</w:t>
      </w:r>
      <w:r>
        <w:rPr>
          <w:rFonts w:hint="eastAsia"/>
        </w:rPr>
        <w:br/>
      </w:r>
      <w:r>
        <w:rPr>
          <w:rFonts w:hint="eastAsia"/>
        </w:rPr>
        <w:t>　　1.2 免疫抑制剂的治疗应用</w:t>
      </w:r>
      <w:r>
        <w:rPr>
          <w:rFonts w:hint="eastAsia"/>
        </w:rPr>
        <w:br/>
      </w:r>
      <w:r>
        <w:rPr>
          <w:rFonts w:hint="eastAsia"/>
        </w:rPr>
        <w:t>　　　　1.2.1 免疫抑制剂在器官移植中的应用发展</w:t>
      </w:r>
      <w:r>
        <w:rPr>
          <w:rFonts w:hint="eastAsia"/>
        </w:rPr>
        <w:br/>
      </w:r>
      <w:r>
        <w:rPr>
          <w:rFonts w:hint="eastAsia"/>
        </w:rPr>
        <w:t>　　　　1.2.2 免疫抑制剂在红斑狼疮治疗中的运用</w:t>
      </w:r>
      <w:r>
        <w:rPr>
          <w:rFonts w:hint="eastAsia"/>
        </w:rPr>
        <w:br/>
      </w:r>
      <w:r>
        <w:rPr>
          <w:rFonts w:hint="eastAsia"/>
        </w:rPr>
        <w:t>　　　　1.2.3 新型免疫抑制剂对狼疮肾炎的治疗</w:t>
      </w:r>
      <w:r>
        <w:rPr>
          <w:rFonts w:hint="eastAsia"/>
        </w:rPr>
        <w:br/>
      </w:r>
      <w:r>
        <w:rPr>
          <w:rFonts w:hint="eastAsia"/>
        </w:rPr>
        <w:t>　　　　1.2.4 免疫抑制剂对重症再障的治疗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2020-2025年免疫抑制剂发展分析</w:t>
      </w:r>
      <w:r>
        <w:rPr>
          <w:rFonts w:hint="eastAsia"/>
        </w:rPr>
        <w:br/>
      </w:r>
      <w:r>
        <w:rPr>
          <w:rFonts w:hint="eastAsia"/>
        </w:rPr>
        <w:t>　　2.1 2020-2025年免疫抑制剂市场发展概况</w:t>
      </w:r>
      <w:r>
        <w:rPr>
          <w:rFonts w:hint="eastAsia"/>
        </w:rPr>
        <w:br/>
      </w:r>
      <w:r>
        <w:rPr>
          <w:rFonts w:hint="eastAsia"/>
        </w:rPr>
        <w:t>　　　　2.1.1 免疫抑制剂发展回顾</w:t>
      </w:r>
      <w:r>
        <w:rPr>
          <w:rFonts w:hint="eastAsia"/>
        </w:rPr>
        <w:br/>
      </w:r>
      <w:r>
        <w:rPr>
          <w:rFonts w:hint="eastAsia"/>
        </w:rPr>
        <w:t>　　　　2.1.2 我国免疫抑制剂市场发展概况</w:t>
      </w:r>
      <w:r>
        <w:rPr>
          <w:rFonts w:hint="eastAsia"/>
        </w:rPr>
        <w:br/>
      </w:r>
      <w:r>
        <w:rPr>
          <w:rFonts w:hint="eastAsia"/>
        </w:rPr>
        <w:t>　　　　2.1.3 我国器官移植用免疫抑制剂市场分析</w:t>
      </w:r>
      <w:r>
        <w:rPr>
          <w:rFonts w:hint="eastAsia"/>
        </w:rPr>
        <w:br/>
      </w:r>
      <w:r>
        <w:rPr>
          <w:rFonts w:hint="eastAsia"/>
        </w:rPr>
        <w:t>　　　　2.1.4 跨国企业大力培育中国免疫抑制剂市场</w:t>
      </w:r>
      <w:r>
        <w:rPr>
          <w:rFonts w:hint="eastAsia"/>
        </w:rPr>
        <w:br/>
      </w:r>
      <w:r>
        <w:rPr>
          <w:rFonts w:hint="eastAsia"/>
        </w:rPr>
        <w:t>　　　　2.1.5 国内外免疫抑制剂研究情况</w:t>
      </w:r>
      <w:r>
        <w:rPr>
          <w:rFonts w:hint="eastAsia"/>
        </w:rPr>
        <w:br/>
      </w:r>
      <w:r>
        <w:rPr>
          <w:rFonts w:hint="eastAsia"/>
        </w:rPr>
        <w:t>　　2.2 2020-2025年免疫抑制剂市场竞争格局</w:t>
      </w:r>
      <w:r>
        <w:rPr>
          <w:rFonts w:hint="eastAsia"/>
        </w:rPr>
        <w:br/>
      </w:r>
      <w:r>
        <w:rPr>
          <w:rFonts w:hint="eastAsia"/>
        </w:rPr>
        <w:t>　　　　2.2.1 我国免疫抑制剂市场的垄断性分析</w:t>
      </w:r>
      <w:r>
        <w:rPr>
          <w:rFonts w:hint="eastAsia"/>
        </w:rPr>
        <w:br/>
      </w:r>
      <w:r>
        <w:rPr>
          <w:rFonts w:hint="eastAsia"/>
        </w:rPr>
        <w:t>　　　　2.2.2 免疫抑制剂市场竞争力较强的品种</w:t>
      </w:r>
      <w:r>
        <w:rPr>
          <w:rFonts w:hint="eastAsia"/>
        </w:rPr>
        <w:br/>
      </w:r>
      <w:r>
        <w:rPr>
          <w:rFonts w:hint="eastAsia"/>
        </w:rPr>
        <w:t>　　2.3 医院免疫抑制剂使用情况</w:t>
      </w:r>
      <w:r>
        <w:rPr>
          <w:rFonts w:hint="eastAsia"/>
        </w:rPr>
        <w:br/>
      </w:r>
      <w:r>
        <w:rPr>
          <w:rFonts w:hint="eastAsia"/>
        </w:rPr>
        <w:t>　　　　2.3.1 全国典型城市样本医院</w:t>
      </w:r>
      <w:r>
        <w:rPr>
          <w:rFonts w:hint="eastAsia"/>
        </w:rPr>
        <w:br/>
      </w:r>
      <w:r>
        <w:rPr>
          <w:rFonts w:hint="eastAsia"/>
        </w:rPr>
        <w:t>　　　　2.3.2 济南军区总医院</w:t>
      </w:r>
      <w:r>
        <w:rPr>
          <w:rFonts w:hint="eastAsia"/>
        </w:rPr>
        <w:br/>
      </w:r>
      <w:r>
        <w:rPr>
          <w:rFonts w:hint="eastAsia"/>
        </w:rPr>
        <w:t>　　　　2.3.3 首都医科大学附属北京友谊医院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2020-2025年主要品种免疫抑制剂分析</w:t>
      </w:r>
      <w:r>
        <w:rPr>
          <w:rFonts w:hint="eastAsia"/>
        </w:rPr>
        <w:br/>
      </w:r>
      <w:r>
        <w:rPr>
          <w:rFonts w:hint="eastAsia"/>
        </w:rPr>
        <w:t>　　3.1 环孢菌素</w:t>
      </w:r>
      <w:r>
        <w:rPr>
          <w:rFonts w:hint="eastAsia"/>
        </w:rPr>
        <w:br/>
      </w:r>
      <w:r>
        <w:rPr>
          <w:rFonts w:hint="eastAsia"/>
        </w:rPr>
        <w:t>　　　　3.1.1 环孢菌素a产品概况</w:t>
      </w:r>
      <w:r>
        <w:rPr>
          <w:rFonts w:hint="eastAsia"/>
        </w:rPr>
        <w:br/>
      </w:r>
      <w:r>
        <w:rPr>
          <w:rFonts w:hint="eastAsia"/>
        </w:rPr>
        <w:t>　　　　3.1.2 环孢素a市场发展状况</w:t>
      </w:r>
      <w:r>
        <w:rPr>
          <w:rFonts w:hint="eastAsia"/>
        </w:rPr>
        <w:br/>
      </w:r>
      <w:r>
        <w:rPr>
          <w:rFonts w:hint="eastAsia"/>
        </w:rPr>
        <w:t>　　　　3.1.3 我国揭示环孢菌素a药理作用新机制</w:t>
      </w:r>
      <w:r>
        <w:rPr>
          <w:rFonts w:hint="eastAsia"/>
        </w:rPr>
        <w:br/>
      </w:r>
      <w:r>
        <w:rPr>
          <w:rFonts w:hint="eastAsia"/>
        </w:rPr>
        <w:t>　　　　3.1.4 华东医药环孢菌素通过欧盟cos认证</w:t>
      </w:r>
      <w:r>
        <w:rPr>
          <w:rFonts w:hint="eastAsia"/>
        </w:rPr>
        <w:br/>
      </w:r>
      <w:r>
        <w:rPr>
          <w:rFonts w:hint="eastAsia"/>
        </w:rPr>
        <w:t>　　　　3.1.5 环孢菌素a产品投资特性</w:t>
      </w:r>
      <w:r>
        <w:rPr>
          <w:rFonts w:hint="eastAsia"/>
        </w:rPr>
        <w:br/>
      </w:r>
      <w:r>
        <w:rPr>
          <w:rFonts w:hint="eastAsia"/>
        </w:rPr>
        <w:t>　　3.2 麦考酚酸酯（霉酚酸酯）</w:t>
      </w:r>
      <w:r>
        <w:rPr>
          <w:rFonts w:hint="eastAsia"/>
        </w:rPr>
        <w:br/>
      </w:r>
      <w:r>
        <w:rPr>
          <w:rFonts w:hint="eastAsia"/>
        </w:rPr>
        <w:t>　　　　3.2.1 麦考酚酸酯简介</w:t>
      </w:r>
      <w:r>
        <w:rPr>
          <w:rFonts w:hint="eastAsia"/>
        </w:rPr>
        <w:br/>
      </w:r>
      <w:r>
        <w:rPr>
          <w:rFonts w:hint="eastAsia"/>
        </w:rPr>
        <w:t>　　　　3.2.2 我国麦考酚酸酯市场概况</w:t>
      </w:r>
      <w:r>
        <w:rPr>
          <w:rFonts w:hint="eastAsia"/>
        </w:rPr>
        <w:br/>
      </w:r>
      <w:r>
        <w:rPr>
          <w:rFonts w:hint="eastAsia"/>
        </w:rPr>
        <w:t>　　　　3.2.3 麦考酚酸酯应用前景</w:t>
      </w:r>
      <w:r>
        <w:rPr>
          <w:rFonts w:hint="eastAsia"/>
        </w:rPr>
        <w:br/>
      </w:r>
      <w:r>
        <w:rPr>
          <w:rFonts w:hint="eastAsia"/>
        </w:rPr>
        <w:t>　　3.3 他克莫司（商品名普乐可复）</w:t>
      </w:r>
      <w:r>
        <w:rPr>
          <w:rFonts w:hint="eastAsia"/>
        </w:rPr>
        <w:br/>
      </w:r>
      <w:r>
        <w:rPr>
          <w:rFonts w:hint="eastAsia"/>
        </w:rPr>
        <w:t>　　　　3.3.1 他克莫司市场概况</w:t>
      </w:r>
      <w:r>
        <w:rPr>
          <w:rFonts w:hint="eastAsia"/>
        </w:rPr>
        <w:br/>
      </w:r>
      <w:r>
        <w:rPr>
          <w:rFonts w:hint="eastAsia"/>
        </w:rPr>
        <w:t>　　　　3.3.2 他克莫司软膏遭遇的难题</w:t>
      </w:r>
      <w:r>
        <w:rPr>
          <w:rFonts w:hint="eastAsia"/>
        </w:rPr>
        <w:br/>
      </w:r>
      <w:r>
        <w:rPr>
          <w:rFonts w:hint="eastAsia"/>
        </w:rPr>
        <w:t>　　　　3.3.3 他克莫司在ⅳ型狼疮性肾炎中的治疗应用</w:t>
      </w:r>
      <w:r>
        <w:rPr>
          <w:rFonts w:hint="eastAsia"/>
        </w:rPr>
        <w:br/>
      </w:r>
      <w:r>
        <w:rPr>
          <w:rFonts w:hint="eastAsia"/>
        </w:rPr>
        <w:t>　　3.4 西罗莫司（雷帕霉素）</w:t>
      </w:r>
      <w:r>
        <w:rPr>
          <w:rFonts w:hint="eastAsia"/>
        </w:rPr>
        <w:br/>
      </w:r>
      <w:r>
        <w:rPr>
          <w:rFonts w:hint="eastAsia"/>
        </w:rPr>
        <w:t>　　　　3.4.1 西罗莫司市场概况</w:t>
      </w:r>
      <w:r>
        <w:rPr>
          <w:rFonts w:hint="eastAsia"/>
        </w:rPr>
        <w:br/>
      </w:r>
      <w:r>
        <w:rPr>
          <w:rFonts w:hint="eastAsia"/>
        </w:rPr>
        <w:t>　　　　3.4.2 我国雷帕霉素市场发展现状</w:t>
      </w:r>
      <w:r>
        <w:rPr>
          <w:rFonts w:hint="eastAsia"/>
        </w:rPr>
        <w:br/>
      </w:r>
      <w:r>
        <w:rPr>
          <w:rFonts w:hint="eastAsia"/>
        </w:rPr>
        <w:t>　　　　3.4.3 西罗莫司在肝移植后并发症患者中的治疗应用</w:t>
      </w:r>
      <w:r>
        <w:rPr>
          <w:rFonts w:hint="eastAsia"/>
        </w:rPr>
        <w:br/>
      </w:r>
      <w:r>
        <w:rPr>
          <w:rFonts w:hint="eastAsia"/>
        </w:rPr>
        <w:t>　　　　3.4.4 西罗莫司在肾移植后的应用</w:t>
      </w:r>
      <w:r>
        <w:rPr>
          <w:rFonts w:hint="eastAsia"/>
        </w:rPr>
        <w:br/>
      </w:r>
      <w:r>
        <w:rPr>
          <w:rFonts w:hint="eastAsia"/>
        </w:rPr>
        <w:t>　　3.5 其他品种免疫抑制剂</w:t>
      </w:r>
      <w:r>
        <w:rPr>
          <w:rFonts w:hint="eastAsia"/>
        </w:rPr>
        <w:br/>
      </w:r>
      <w:r>
        <w:rPr>
          <w:rFonts w:hint="eastAsia"/>
        </w:rPr>
        <w:t>　　　　3.5.1 硫唑嘌呤市场概况</w:t>
      </w:r>
      <w:r>
        <w:rPr>
          <w:rFonts w:hint="eastAsia"/>
        </w:rPr>
        <w:br/>
      </w:r>
      <w:r>
        <w:rPr>
          <w:rFonts w:hint="eastAsia"/>
        </w:rPr>
        <w:t>　　　　3.5.2 我国雷公藤产品市场发展分析</w:t>
      </w:r>
      <w:r>
        <w:rPr>
          <w:rFonts w:hint="eastAsia"/>
        </w:rPr>
        <w:br/>
      </w:r>
      <w:r>
        <w:rPr>
          <w:rFonts w:hint="eastAsia"/>
        </w:rPr>
        <w:t>　　　　3.5.3 雷公藤产品市场集中度较高</w:t>
      </w:r>
      <w:r>
        <w:rPr>
          <w:rFonts w:hint="eastAsia"/>
        </w:rPr>
        <w:br/>
      </w:r>
      <w:r>
        <w:rPr>
          <w:rFonts w:hint="eastAsia"/>
        </w:rPr>
        <w:t>　　　　3.5.4 布累迪宁在肾脏疾病中的治疗与应用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2020-2025年国外免疫抑制剂主要企业发展分析</w:t>
      </w:r>
      <w:r>
        <w:rPr>
          <w:rFonts w:hint="eastAsia"/>
        </w:rPr>
        <w:br/>
      </w:r>
      <w:r>
        <w:rPr>
          <w:rFonts w:hint="eastAsia"/>
        </w:rPr>
        <w:t>　　4.1 瑞士诺华公司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2025年诺营状况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瑞士罗氏公司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2025年罗氏经营状况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日本安斯泰来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2025年安斯泰来经营状况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2020-2025年国内免疫抑制剂主要企业发展分析</w:t>
      </w:r>
      <w:r>
        <w:rPr>
          <w:rFonts w:hint="eastAsia"/>
        </w:rPr>
        <w:br/>
      </w:r>
      <w:r>
        <w:rPr>
          <w:rFonts w:hint="eastAsia"/>
        </w:rPr>
        <w:t>　　5.1 华东医药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华北制药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丽珠集团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未来前景展望</w:t>
      </w:r>
      <w:r>
        <w:rPr>
          <w:rFonts w:hint="eastAsia"/>
        </w:rPr>
        <w:br/>
      </w:r>
      <w:r>
        <w:rPr>
          <w:rFonts w:hint="eastAsia"/>
        </w:rPr>
        <w:t>　　5.4 上市公司财务比较分析</w:t>
      </w:r>
      <w:r>
        <w:rPr>
          <w:rFonts w:hint="eastAsia"/>
        </w:rPr>
        <w:br/>
      </w:r>
      <w:r>
        <w:rPr>
          <w:rFonts w:hint="eastAsia"/>
        </w:rPr>
        <w:t>　　　　5.4.1 盈利能力分析</w:t>
      </w:r>
      <w:r>
        <w:rPr>
          <w:rFonts w:hint="eastAsia"/>
        </w:rPr>
        <w:br/>
      </w:r>
      <w:r>
        <w:rPr>
          <w:rFonts w:hint="eastAsia"/>
        </w:rPr>
        <w:t>　　　　5.4.2 成长能力分析</w:t>
      </w:r>
      <w:r>
        <w:rPr>
          <w:rFonts w:hint="eastAsia"/>
        </w:rPr>
        <w:br/>
      </w:r>
      <w:r>
        <w:rPr>
          <w:rFonts w:hint="eastAsia"/>
        </w:rPr>
        <w:t>　　　　5.4.3 营运能力分析</w:t>
      </w:r>
      <w:r>
        <w:rPr>
          <w:rFonts w:hint="eastAsia"/>
        </w:rPr>
        <w:br/>
      </w:r>
      <w:r>
        <w:rPr>
          <w:rFonts w:hint="eastAsia"/>
        </w:rPr>
        <w:t>　　　　5.4.4 偿债能力分析</w:t>
      </w:r>
      <w:r>
        <w:rPr>
          <w:rFonts w:hint="eastAsia"/>
        </w:rPr>
        <w:br/>
      </w:r>
      <w:r>
        <w:rPr>
          <w:rFonts w:hint="eastAsia"/>
        </w:rPr>
        <w:t>　　5.5 其他企业介绍</w:t>
      </w:r>
      <w:r>
        <w:rPr>
          <w:rFonts w:hint="eastAsia"/>
        </w:rPr>
        <w:br/>
      </w:r>
      <w:r>
        <w:rPr>
          <w:rFonts w:hint="eastAsia"/>
        </w:rPr>
        <w:t>　　　　5.5.1 浙江康莱特药业有限公司</w:t>
      </w:r>
      <w:r>
        <w:rPr>
          <w:rFonts w:hint="eastAsia"/>
        </w:rPr>
        <w:br/>
      </w:r>
      <w:r>
        <w:rPr>
          <w:rFonts w:hint="eastAsia"/>
        </w:rPr>
        <w:t>　　　　5.5.2 浙江瑞邦药业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[⋅中⋅智⋅林⋅]济研：免疫抑制剂行业投资及前景分析</w:t>
      </w:r>
      <w:r>
        <w:rPr>
          <w:rFonts w:hint="eastAsia"/>
        </w:rPr>
        <w:br/>
      </w:r>
      <w:r>
        <w:rPr>
          <w:rFonts w:hint="eastAsia"/>
        </w:rPr>
        <w:t>　　6.1 免疫抑制剂的swot分析</w:t>
      </w:r>
      <w:r>
        <w:rPr>
          <w:rFonts w:hint="eastAsia"/>
        </w:rPr>
        <w:br/>
      </w:r>
      <w:r>
        <w:rPr>
          <w:rFonts w:hint="eastAsia"/>
        </w:rPr>
        <w:t>　　　　6.1.1 优势</w:t>
      </w:r>
      <w:r>
        <w:rPr>
          <w:rFonts w:hint="eastAsia"/>
        </w:rPr>
        <w:br/>
      </w:r>
      <w:r>
        <w:rPr>
          <w:rFonts w:hint="eastAsia"/>
        </w:rPr>
        <w:t>　　　　6.1.2 机遇</w:t>
      </w:r>
      <w:r>
        <w:rPr>
          <w:rFonts w:hint="eastAsia"/>
        </w:rPr>
        <w:br/>
      </w:r>
      <w:r>
        <w:rPr>
          <w:rFonts w:hint="eastAsia"/>
        </w:rPr>
        <w:t>　　　　6.1.3 威胁</w:t>
      </w:r>
      <w:r>
        <w:rPr>
          <w:rFonts w:hint="eastAsia"/>
        </w:rPr>
        <w:br/>
      </w:r>
      <w:r>
        <w:rPr>
          <w:rFonts w:hint="eastAsia"/>
        </w:rPr>
        <w:t>　　　　6.1.4 劣势</w:t>
      </w:r>
      <w:r>
        <w:rPr>
          <w:rFonts w:hint="eastAsia"/>
        </w:rPr>
        <w:br/>
      </w:r>
      <w:r>
        <w:rPr>
          <w:rFonts w:hint="eastAsia"/>
        </w:rPr>
        <w:t>　　6.2 免疫抑制剂前景分析</w:t>
      </w:r>
      <w:r>
        <w:rPr>
          <w:rFonts w:hint="eastAsia"/>
        </w:rPr>
        <w:br/>
      </w:r>
      <w:r>
        <w:rPr>
          <w:rFonts w:hint="eastAsia"/>
        </w:rPr>
        <w:t>　　　　6.2.1 免疫抑制剂市场前景广阔</w:t>
      </w:r>
      <w:r>
        <w:rPr>
          <w:rFonts w:hint="eastAsia"/>
        </w:rPr>
        <w:br/>
      </w:r>
      <w:r>
        <w:rPr>
          <w:rFonts w:hint="eastAsia"/>
        </w:rPr>
        <w:t>　　　　6.2.2 中药免疫抑制剂行业前景看好</w:t>
      </w:r>
      <w:r>
        <w:rPr>
          <w:rFonts w:hint="eastAsia"/>
        </w:rPr>
        <w:br/>
      </w:r>
      <w:r>
        <w:rPr>
          <w:rFonts w:hint="eastAsia"/>
        </w:rPr>
        <w:t>　　　　6.2.3 对2025-2031年中国免疫抑制剂市场规模预测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我国免疫抑制剂品种市场份额</w:t>
      </w:r>
      <w:r>
        <w:rPr>
          <w:rFonts w:hint="eastAsia"/>
        </w:rPr>
        <w:br/>
      </w:r>
      <w:r>
        <w:rPr>
          <w:rFonts w:hint="eastAsia"/>
        </w:rPr>
        <w:t>　　图表 国内样本医药免疫抑制剂购入金额统计</w:t>
      </w:r>
      <w:r>
        <w:rPr>
          <w:rFonts w:hint="eastAsia"/>
        </w:rPr>
        <w:br/>
      </w:r>
      <w:r>
        <w:rPr>
          <w:rFonts w:hint="eastAsia"/>
        </w:rPr>
        <w:t>　　图表 品种成长示意图之一</w:t>
      </w:r>
      <w:r>
        <w:rPr>
          <w:rFonts w:hint="eastAsia"/>
        </w:rPr>
        <w:br/>
      </w:r>
      <w:r>
        <w:rPr>
          <w:rFonts w:hint="eastAsia"/>
        </w:rPr>
        <w:t>　　图表 品种成长示意图之二</w:t>
      </w:r>
      <w:r>
        <w:rPr>
          <w:rFonts w:hint="eastAsia"/>
        </w:rPr>
        <w:br/>
      </w:r>
      <w:r>
        <w:rPr>
          <w:rFonts w:hint="eastAsia"/>
        </w:rPr>
        <w:t>　　图表 品种占份额变化示意图之一</w:t>
      </w:r>
      <w:r>
        <w:rPr>
          <w:rFonts w:hint="eastAsia"/>
        </w:rPr>
        <w:br/>
      </w:r>
      <w:r>
        <w:rPr>
          <w:rFonts w:hint="eastAsia"/>
        </w:rPr>
        <w:t>　　图表 品种占份额变化示意图之二</w:t>
      </w:r>
      <w:r>
        <w:rPr>
          <w:rFonts w:hint="eastAsia"/>
        </w:rPr>
        <w:br/>
      </w:r>
      <w:r>
        <w:rPr>
          <w:rFonts w:hint="eastAsia"/>
        </w:rPr>
        <w:t>　　图表 用药总金额与器官移植患者免疫抑制剂用药金额和年增长率</w:t>
      </w:r>
      <w:r>
        <w:rPr>
          <w:rFonts w:hint="eastAsia"/>
        </w:rPr>
        <w:br/>
      </w:r>
      <w:r>
        <w:rPr>
          <w:rFonts w:hint="eastAsia"/>
        </w:rPr>
        <w:t>　　图表 各类免疫抑制剂用药金额排序</w:t>
      </w:r>
      <w:r>
        <w:rPr>
          <w:rFonts w:hint="eastAsia"/>
        </w:rPr>
        <w:br/>
      </w:r>
      <w:r>
        <w:rPr>
          <w:rFonts w:hint="eastAsia"/>
        </w:rPr>
        <w:t>　　图表 各类免疫抑制剂用药金额排序续</w:t>
      </w:r>
      <w:r>
        <w:rPr>
          <w:rFonts w:hint="eastAsia"/>
        </w:rPr>
        <w:br/>
      </w:r>
      <w:r>
        <w:rPr>
          <w:rFonts w:hint="eastAsia"/>
        </w:rPr>
        <w:t>　　图表 排序前10位的免疫抑制剂用药金额</w:t>
      </w:r>
      <w:r>
        <w:rPr>
          <w:rFonts w:hint="eastAsia"/>
        </w:rPr>
        <w:br/>
      </w:r>
      <w:r>
        <w:rPr>
          <w:rFonts w:hint="eastAsia"/>
        </w:rPr>
        <w:t>　　图表 免疫抑制剂中国产药、合资药、进口药金额和所占百分比</w:t>
      </w:r>
      <w:r>
        <w:rPr>
          <w:rFonts w:hint="eastAsia"/>
        </w:rPr>
        <w:br/>
      </w:r>
      <w:r>
        <w:rPr>
          <w:rFonts w:hint="eastAsia"/>
        </w:rPr>
        <w:t>　　图表 环孢素a供应商所占金额比例</w:t>
      </w:r>
      <w:r>
        <w:rPr>
          <w:rFonts w:hint="eastAsia"/>
        </w:rPr>
        <w:br/>
      </w:r>
      <w:r>
        <w:rPr>
          <w:rFonts w:hint="eastAsia"/>
        </w:rPr>
        <w:t>　　图表 麦考酚酸酯供应商所占比例</w:t>
      </w:r>
      <w:r>
        <w:rPr>
          <w:rFonts w:hint="eastAsia"/>
        </w:rPr>
        <w:br/>
      </w:r>
      <w:r>
        <w:rPr>
          <w:rFonts w:hint="eastAsia"/>
        </w:rPr>
        <w:t>　　图表 西罗莫司供应商所占比例</w:t>
      </w:r>
      <w:r>
        <w:rPr>
          <w:rFonts w:hint="eastAsia"/>
        </w:rPr>
        <w:br/>
      </w:r>
      <w:r>
        <w:rPr>
          <w:rFonts w:hint="eastAsia"/>
        </w:rPr>
        <w:t>　　图表 硫唑嘌呤供应商所占比例</w:t>
      </w:r>
      <w:r>
        <w:rPr>
          <w:rFonts w:hint="eastAsia"/>
        </w:rPr>
        <w:br/>
      </w:r>
      <w:r>
        <w:rPr>
          <w:rFonts w:hint="eastAsia"/>
        </w:rPr>
        <w:t>　　图表 雷公藤总甙供应商所占比例</w:t>
      </w:r>
      <w:r>
        <w:rPr>
          <w:rFonts w:hint="eastAsia"/>
        </w:rPr>
        <w:br/>
      </w:r>
      <w:r>
        <w:rPr>
          <w:rFonts w:hint="eastAsia"/>
        </w:rPr>
        <w:t>　　图表 2020-2025年诺华综合损益表（未审计）</w:t>
      </w:r>
      <w:r>
        <w:rPr>
          <w:rFonts w:hint="eastAsia"/>
        </w:rPr>
        <w:br/>
      </w:r>
      <w:r>
        <w:rPr>
          <w:rFonts w:hint="eastAsia"/>
        </w:rPr>
        <w:t>　　图表 2020-2025年诺华不同部门不同地区净销售额细分情况（未审计）</w:t>
      </w:r>
      <w:r>
        <w:rPr>
          <w:rFonts w:hint="eastAsia"/>
        </w:rPr>
        <w:br/>
      </w:r>
      <w:r>
        <w:rPr>
          <w:rFonts w:hint="eastAsia"/>
        </w:rPr>
        <w:t>　　图表 2020-2025年诺华综合损益表（未审计）</w:t>
      </w:r>
      <w:r>
        <w:rPr>
          <w:rFonts w:hint="eastAsia"/>
        </w:rPr>
        <w:br/>
      </w:r>
      <w:r>
        <w:rPr>
          <w:rFonts w:hint="eastAsia"/>
        </w:rPr>
        <w:t>　　图表 2020-2025年诺华不同部门不同地区净销售额细分情况（未审计）</w:t>
      </w:r>
      <w:r>
        <w:rPr>
          <w:rFonts w:hint="eastAsia"/>
        </w:rPr>
        <w:br/>
      </w:r>
      <w:r>
        <w:rPr>
          <w:rFonts w:hint="eastAsia"/>
        </w:rPr>
        <w:t>　　图表 2020-2025年诺华综合损益表</w:t>
      </w:r>
      <w:r>
        <w:rPr>
          <w:rFonts w:hint="eastAsia"/>
        </w:rPr>
        <w:br/>
      </w:r>
      <w:r>
        <w:rPr>
          <w:rFonts w:hint="eastAsia"/>
        </w:rPr>
        <w:t>　　图表 2020-2025年罗氏主要财务数据</w:t>
      </w:r>
      <w:r>
        <w:rPr>
          <w:rFonts w:hint="eastAsia"/>
        </w:rPr>
        <w:br/>
      </w:r>
      <w:r>
        <w:rPr>
          <w:rFonts w:hint="eastAsia"/>
        </w:rPr>
        <w:t>　　图表 2020-2025年罗氏不同部门收入情况</w:t>
      </w:r>
      <w:r>
        <w:rPr>
          <w:rFonts w:hint="eastAsia"/>
        </w:rPr>
        <w:br/>
      </w:r>
      <w:r>
        <w:rPr>
          <w:rFonts w:hint="eastAsia"/>
        </w:rPr>
        <w:t>　　图表 2025年罗氏制药部门销售额前20位产品</w:t>
      </w:r>
      <w:r>
        <w:rPr>
          <w:rFonts w:hint="eastAsia"/>
        </w:rPr>
        <w:br/>
      </w:r>
      <w:r>
        <w:rPr>
          <w:rFonts w:hint="eastAsia"/>
        </w:rPr>
        <w:t>　　图表 2020-2025年罗氏主要财务数据</w:t>
      </w:r>
      <w:r>
        <w:rPr>
          <w:rFonts w:hint="eastAsia"/>
        </w:rPr>
        <w:br/>
      </w:r>
      <w:r>
        <w:rPr>
          <w:rFonts w:hint="eastAsia"/>
        </w:rPr>
        <w:t>　　图表 2020-2025年罗氏不同部门收入情况</w:t>
      </w:r>
      <w:r>
        <w:rPr>
          <w:rFonts w:hint="eastAsia"/>
        </w:rPr>
        <w:br/>
      </w:r>
      <w:r>
        <w:rPr>
          <w:rFonts w:hint="eastAsia"/>
        </w:rPr>
        <w:t>　　图表 2025年罗氏制药部门销售额前20位产品</w:t>
      </w:r>
      <w:r>
        <w:rPr>
          <w:rFonts w:hint="eastAsia"/>
        </w:rPr>
        <w:br/>
      </w:r>
      <w:r>
        <w:rPr>
          <w:rFonts w:hint="eastAsia"/>
        </w:rPr>
        <w:t>　　图表 2020-2025年罗氏综合损益表</w:t>
      </w:r>
      <w:r>
        <w:rPr>
          <w:rFonts w:hint="eastAsia"/>
        </w:rPr>
        <w:br/>
      </w:r>
      <w:r>
        <w:rPr>
          <w:rFonts w:hint="eastAsia"/>
        </w:rPr>
        <w:t>　　图表 2020-2025年安斯泰来综合损益表</w:t>
      </w:r>
      <w:r>
        <w:rPr>
          <w:rFonts w:hint="eastAsia"/>
        </w:rPr>
        <w:br/>
      </w:r>
      <w:r>
        <w:rPr>
          <w:rFonts w:hint="eastAsia"/>
        </w:rPr>
        <w:t>　　图表 2025年安斯泰来不同地区主要财务数据</w:t>
      </w:r>
      <w:r>
        <w:rPr>
          <w:rFonts w:hint="eastAsia"/>
        </w:rPr>
        <w:br/>
      </w:r>
      <w:r>
        <w:rPr>
          <w:rFonts w:hint="eastAsia"/>
        </w:rPr>
        <w:t>　　图表 2020-2025年安斯泰来综合损益表</w:t>
      </w:r>
      <w:r>
        <w:rPr>
          <w:rFonts w:hint="eastAsia"/>
        </w:rPr>
        <w:br/>
      </w:r>
      <w:r>
        <w:rPr>
          <w:rFonts w:hint="eastAsia"/>
        </w:rPr>
        <w:t>　　图表 2025年安斯泰来不同地区主要财务数据</w:t>
      </w:r>
      <w:r>
        <w:rPr>
          <w:rFonts w:hint="eastAsia"/>
        </w:rPr>
        <w:br/>
      </w:r>
      <w:r>
        <w:rPr>
          <w:rFonts w:hint="eastAsia"/>
        </w:rPr>
        <w:t>　　图表 2020-2025年安斯泰来综合损益表</w:t>
      </w:r>
      <w:r>
        <w:rPr>
          <w:rFonts w:hint="eastAsia"/>
        </w:rPr>
        <w:br/>
      </w:r>
      <w:r>
        <w:rPr>
          <w:rFonts w:hint="eastAsia"/>
        </w:rPr>
        <w:t>　　图表 2020-2024年末华东医药总资产和净资产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2020-2025年华东医药营业收入和净利润</w:t>
      </w:r>
      <w:r>
        <w:rPr>
          <w:rFonts w:hint="eastAsia"/>
        </w:rPr>
        <w:br/>
      </w:r>
      <w:r>
        <w:rPr>
          <w:rFonts w:hint="eastAsia"/>
        </w:rPr>
        <w:t>　　图表 2025年华东医药营业收入和净利润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2020-2025年华东医药现金流量</w:t>
      </w:r>
      <w:r>
        <w:rPr>
          <w:rFonts w:hint="eastAsia"/>
        </w:rPr>
        <w:br/>
      </w:r>
      <w:r>
        <w:rPr>
          <w:rFonts w:hint="eastAsia"/>
        </w:rPr>
        <w:t>　　图表 2025年华东医药现金流量</w:t>
      </w:r>
      <w:r>
        <w:rPr>
          <w:rFonts w:hint="eastAsia"/>
        </w:rPr>
        <w:br/>
      </w:r>
      <w:r>
        <w:rPr>
          <w:rFonts w:hint="eastAsia"/>
        </w:rPr>
        <w:t>　　图表 2025年华东医药主营业务收入分行业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2025年华东医药主营业务收入分产品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2025年华东医药主营业务收入分区域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2020-2025年华东医药成长能力</w:t>
      </w:r>
      <w:r>
        <w:rPr>
          <w:rFonts w:hint="eastAsia"/>
        </w:rPr>
        <w:br/>
      </w:r>
      <w:r>
        <w:rPr>
          <w:rFonts w:hint="eastAsia"/>
        </w:rPr>
        <w:t>　　图表 2025年华东医药成长能力</w:t>
      </w:r>
      <w:r>
        <w:rPr>
          <w:rFonts w:hint="eastAsia"/>
        </w:rPr>
        <w:br/>
      </w:r>
      <w:r>
        <w:rPr>
          <w:rFonts w:hint="eastAsia"/>
        </w:rPr>
        <w:t>　　图表 2020-2025年华东医药短期偿债能力</w:t>
      </w:r>
      <w:r>
        <w:rPr>
          <w:rFonts w:hint="eastAsia"/>
        </w:rPr>
        <w:br/>
      </w:r>
      <w:r>
        <w:rPr>
          <w:rFonts w:hint="eastAsia"/>
        </w:rPr>
        <w:t>　　图表 2025年华东医药短期偿债能力</w:t>
      </w:r>
      <w:r>
        <w:rPr>
          <w:rFonts w:hint="eastAsia"/>
        </w:rPr>
        <w:br/>
      </w:r>
      <w:r>
        <w:rPr>
          <w:rFonts w:hint="eastAsia"/>
        </w:rPr>
        <w:t>　　图表 2020-2025年华东医药长期偿债能力</w:t>
      </w:r>
      <w:r>
        <w:rPr>
          <w:rFonts w:hint="eastAsia"/>
        </w:rPr>
        <w:br/>
      </w:r>
      <w:r>
        <w:rPr>
          <w:rFonts w:hint="eastAsia"/>
        </w:rPr>
        <w:t>　　图表 2025年华东医药长期偿债能力</w:t>
      </w:r>
      <w:r>
        <w:rPr>
          <w:rFonts w:hint="eastAsia"/>
        </w:rPr>
        <w:br/>
      </w:r>
      <w:r>
        <w:rPr>
          <w:rFonts w:hint="eastAsia"/>
        </w:rPr>
        <w:t>　　图表 2020-2025年华东医药运营能力</w:t>
      </w:r>
      <w:r>
        <w:rPr>
          <w:rFonts w:hint="eastAsia"/>
        </w:rPr>
        <w:br/>
      </w:r>
      <w:r>
        <w:rPr>
          <w:rFonts w:hint="eastAsia"/>
        </w:rPr>
        <w:t>　　图表 2025年华东医药运营能力</w:t>
      </w:r>
      <w:r>
        <w:rPr>
          <w:rFonts w:hint="eastAsia"/>
        </w:rPr>
        <w:br/>
      </w:r>
      <w:r>
        <w:rPr>
          <w:rFonts w:hint="eastAsia"/>
        </w:rPr>
        <w:t>　　图表 2020-2025年华东医药盈利能力</w:t>
      </w:r>
      <w:r>
        <w:rPr>
          <w:rFonts w:hint="eastAsia"/>
        </w:rPr>
        <w:br/>
      </w:r>
      <w:r>
        <w:rPr>
          <w:rFonts w:hint="eastAsia"/>
        </w:rPr>
        <w:t>　　图表 2025年华东医药盈利能力</w:t>
      </w:r>
      <w:r>
        <w:rPr>
          <w:rFonts w:hint="eastAsia"/>
        </w:rPr>
        <w:br/>
      </w:r>
      <w:r>
        <w:rPr>
          <w:rFonts w:hint="eastAsia"/>
        </w:rPr>
        <w:t>　　图表 2020-2024年末华北医药总资产和净资产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2020-2025年华北医药营业收入和净利润</w:t>
      </w:r>
      <w:r>
        <w:rPr>
          <w:rFonts w:hint="eastAsia"/>
        </w:rPr>
        <w:br/>
      </w:r>
      <w:r>
        <w:rPr>
          <w:rFonts w:hint="eastAsia"/>
        </w:rPr>
        <w:t>　　图表 2025年华北医药营业收入和净利润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2020-2025年华北医药现金流量</w:t>
      </w:r>
      <w:r>
        <w:rPr>
          <w:rFonts w:hint="eastAsia"/>
        </w:rPr>
        <w:br/>
      </w:r>
      <w:r>
        <w:rPr>
          <w:rFonts w:hint="eastAsia"/>
        </w:rPr>
        <w:t>　　图表 2025年华北医药现金流量</w:t>
      </w:r>
      <w:r>
        <w:rPr>
          <w:rFonts w:hint="eastAsia"/>
        </w:rPr>
        <w:br/>
      </w:r>
      <w:r>
        <w:rPr>
          <w:rFonts w:hint="eastAsia"/>
        </w:rPr>
        <w:t>　　图表 2025年华北医药主营业务收入分行业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2025年华北医药主营业务收入分产品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2025年华北医药主营业务收入分区域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2020-2025年华北医药成长能力</w:t>
      </w:r>
      <w:r>
        <w:rPr>
          <w:rFonts w:hint="eastAsia"/>
        </w:rPr>
        <w:br/>
      </w:r>
      <w:r>
        <w:rPr>
          <w:rFonts w:hint="eastAsia"/>
        </w:rPr>
        <w:t>　　图表 2025年华北医药成长能力</w:t>
      </w:r>
      <w:r>
        <w:rPr>
          <w:rFonts w:hint="eastAsia"/>
        </w:rPr>
        <w:br/>
      </w:r>
      <w:r>
        <w:rPr>
          <w:rFonts w:hint="eastAsia"/>
        </w:rPr>
        <w:t>　　图表 2020-2025年华北医药短期偿债能力</w:t>
      </w:r>
      <w:r>
        <w:rPr>
          <w:rFonts w:hint="eastAsia"/>
        </w:rPr>
        <w:br/>
      </w:r>
      <w:r>
        <w:rPr>
          <w:rFonts w:hint="eastAsia"/>
        </w:rPr>
        <w:t>　　图表 2025年华北医药短期偿债能力</w:t>
      </w:r>
      <w:r>
        <w:rPr>
          <w:rFonts w:hint="eastAsia"/>
        </w:rPr>
        <w:br/>
      </w:r>
      <w:r>
        <w:rPr>
          <w:rFonts w:hint="eastAsia"/>
        </w:rPr>
        <w:t>　　图表 2020-2025年华北医药长期偿债能力</w:t>
      </w:r>
      <w:r>
        <w:rPr>
          <w:rFonts w:hint="eastAsia"/>
        </w:rPr>
        <w:br/>
      </w:r>
      <w:r>
        <w:rPr>
          <w:rFonts w:hint="eastAsia"/>
        </w:rPr>
        <w:t>　　图表 2025年华北医药长期偿债能力</w:t>
      </w:r>
      <w:r>
        <w:rPr>
          <w:rFonts w:hint="eastAsia"/>
        </w:rPr>
        <w:br/>
      </w:r>
      <w:r>
        <w:rPr>
          <w:rFonts w:hint="eastAsia"/>
        </w:rPr>
        <w:t>　　图表 2020-2025年华北医药运营能力</w:t>
      </w:r>
      <w:r>
        <w:rPr>
          <w:rFonts w:hint="eastAsia"/>
        </w:rPr>
        <w:br/>
      </w:r>
      <w:r>
        <w:rPr>
          <w:rFonts w:hint="eastAsia"/>
        </w:rPr>
        <w:t>　　图表 2025年华北医药运营能力</w:t>
      </w:r>
      <w:r>
        <w:rPr>
          <w:rFonts w:hint="eastAsia"/>
        </w:rPr>
        <w:br/>
      </w:r>
      <w:r>
        <w:rPr>
          <w:rFonts w:hint="eastAsia"/>
        </w:rPr>
        <w:t>　　图表 2020-2025年华北医药盈利能力</w:t>
      </w:r>
      <w:r>
        <w:rPr>
          <w:rFonts w:hint="eastAsia"/>
        </w:rPr>
        <w:br/>
      </w:r>
      <w:r>
        <w:rPr>
          <w:rFonts w:hint="eastAsia"/>
        </w:rPr>
        <w:t>　　图表 2025年华北医药盈利能力</w:t>
      </w:r>
      <w:r>
        <w:rPr>
          <w:rFonts w:hint="eastAsia"/>
        </w:rPr>
        <w:br/>
      </w:r>
      <w:r>
        <w:rPr>
          <w:rFonts w:hint="eastAsia"/>
        </w:rPr>
        <w:t>　　图表 2020-2024年末丽珠集团总资产和净资产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2020-2025年丽珠集团营业收入和净利润</w:t>
      </w:r>
      <w:r>
        <w:rPr>
          <w:rFonts w:hint="eastAsia"/>
        </w:rPr>
        <w:br/>
      </w:r>
      <w:r>
        <w:rPr>
          <w:rFonts w:hint="eastAsia"/>
        </w:rPr>
        <w:t>　　图表 2025年丽珠集团营业收入和净利润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2020-2025年丽珠集团现金流量</w:t>
      </w:r>
      <w:r>
        <w:rPr>
          <w:rFonts w:hint="eastAsia"/>
        </w:rPr>
        <w:br/>
      </w:r>
      <w:r>
        <w:rPr>
          <w:rFonts w:hint="eastAsia"/>
        </w:rPr>
        <w:t>　　图表 2025年丽珠集团现金流量</w:t>
      </w:r>
      <w:r>
        <w:rPr>
          <w:rFonts w:hint="eastAsia"/>
        </w:rPr>
        <w:br/>
      </w:r>
      <w:r>
        <w:rPr>
          <w:rFonts w:hint="eastAsia"/>
        </w:rPr>
        <w:t>　　图表 2025年丽珠集团主营业务收入分行业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2025年丽珠集团主营业务收入分产品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2025年丽珠集团主营业务收入分区域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2020-2025年丽珠集团成长能力</w:t>
      </w:r>
      <w:r>
        <w:rPr>
          <w:rFonts w:hint="eastAsia"/>
        </w:rPr>
        <w:br/>
      </w:r>
      <w:r>
        <w:rPr>
          <w:rFonts w:hint="eastAsia"/>
        </w:rPr>
        <w:t>　　图表 2025年丽珠集团成长能力</w:t>
      </w:r>
      <w:r>
        <w:rPr>
          <w:rFonts w:hint="eastAsia"/>
        </w:rPr>
        <w:br/>
      </w:r>
      <w:r>
        <w:rPr>
          <w:rFonts w:hint="eastAsia"/>
        </w:rPr>
        <w:t>　　图表 2020-2025年丽珠集团短期偿债能力</w:t>
      </w:r>
      <w:r>
        <w:rPr>
          <w:rFonts w:hint="eastAsia"/>
        </w:rPr>
        <w:br/>
      </w:r>
      <w:r>
        <w:rPr>
          <w:rFonts w:hint="eastAsia"/>
        </w:rPr>
        <w:t>　　图表 2025年丽珠集团短期偿债能力</w:t>
      </w:r>
      <w:r>
        <w:rPr>
          <w:rFonts w:hint="eastAsia"/>
        </w:rPr>
        <w:br/>
      </w:r>
      <w:r>
        <w:rPr>
          <w:rFonts w:hint="eastAsia"/>
        </w:rPr>
        <w:t>　　图表 2020-2025年丽珠集团长期偿债能力</w:t>
      </w:r>
      <w:r>
        <w:rPr>
          <w:rFonts w:hint="eastAsia"/>
        </w:rPr>
        <w:br/>
      </w:r>
      <w:r>
        <w:rPr>
          <w:rFonts w:hint="eastAsia"/>
        </w:rPr>
        <w:t>　　图表 2025年丽珠集团长期偿债能力</w:t>
      </w:r>
      <w:r>
        <w:rPr>
          <w:rFonts w:hint="eastAsia"/>
        </w:rPr>
        <w:br/>
      </w:r>
      <w:r>
        <w:rPr>
          <w:rFonts w:hint="eastAsia"/>
        </w:rPr>
        <w:t>　　图表 2020-2025年丽珠集团运营能力</w:t>
      </w:r>
      <w:r>
        <w:rPr>
          <w:rFonts w:hint="eastAsia"/>
        </w:rPr>
        <w:br/>
      </w:r>
      <w:r>
        <w:rPr>
          <w:rFonts w:hint="eastAsia"/>
        </w:rPr>
        <w:t>　　图表 2025年丽珠集团运营能力</w:t>
      </w:r>
      <w:r>
        <w:rPr>
          <w:rFonts w:hint="eastAsia"/>
        </w:rPr>
        <w:br/>
      </w:r>
      <w:r>
        <w:rPr>
          <w:rFonts w:hint="eastAsia"/>
        </w:rPr>
        <w:t>　　图表 2020-2025年丽珠集团盈利能力</w:t>
      </w:r>
      <w:r>
        <w:rPr>
          <w:rFonts w:hint="eastAsia"/>
        </w:rPr>
        <w:br/>
      </w:r>
      <w:r>
        <w:rPr>
          <w:rFonts w:hint="eastAsia"/>
        </w:rPr>
        <w:t>　　图表 2025年丽珠集团盈利能力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对2025-2031年中国免疫抑制剂市场规模预测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9604f08fc4b06" w:history="1">
        <w:r>
          <w:rPr>
            <w:rStyle w:val="Hyperlink"/>
          </w:rPr>
          <w:t>中国免疫抑制剂市场现状调查及未来走势预测报告（2025-2031年）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9604f08fc4b06" w:history="1">
        <w:r>
          <w:rPr>
            <w:rStyle w:val="Hyperlink"/>
          </w:rPr>
          <w:t>https://www.20087.com/2/51/MianYiYiZhiJiShiChangDiaoYanYuYuCe.html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抑制是降低免疫吗、免疫抑制剂指的是什么、免疫治疗肿瘤效果好吗、免疫抑制剂是提高免疫力还是降低免疫力、打一针生物制剂管多久、免疫抑制剂的作用、免疫抑制剂一般用多久就不用、免疫抑制剂会降低免疫力吗、免疫抑制剂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7f593603f4fb0" w:history="1">
      <w:r>
        <w:rPr>
          <w:rStyle w:val="Hyperlink"/>
        </w:rPr>
        <w:t>中国免疫抑制剂市场现状调查及未来走势预测报告（2025-2031年）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MianYiYiZhiJiShiChangDiaoYanYuYuCe.html" TargetMode="External" Id="R0209604f08fc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MianYiYiZhiJiShiChangDiaoYanYuYuCe.html" TargetMode="External" Id="R1317f593603f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2025-01-22T03:04:00Z</dcterms:created>
  <dcterms:modified xsi:type="dcterms:W3CDTF">2025-01-22T04:04:00Z</dcterms:modified>
  <dc:subject>中国免疫抑制剂市场现状调查及未来走势预测报告（2025-2031年）</dc:subject>
  <dc:title>中国免疫抑制剂市场现状调查及未来走势预测报告（2025-2031年）</dc:title>
  <cp:keywords>中国免疫抑制剂市场现状调查及未来走势预测报告（2025-2031年）</cp:keywords>
  <dc:description>中国免疫抑制剂市场现状调查及未来走势预测报告（2025-2031年）</dc:description>
</cp:coreProperties>
</file>