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8f3bb716b4285" w:history="1">
              <w:r>
                <w:rPr>
                  <w:rStyle w:val="Hyperlink"/>
                </w:rPr>
                <w:t>2024-2030年中国心电图机行业深度调研与发展趋势预测报告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8f3bb716b4285" w:history="1">
              <w:r>
                <w:rPr>
                  <w:rStyle w:val="Hyperlink"/>
                </w:rPr>
                <w:t>2024-2030年中国心电图机行业深度调研与发展趋势预测报告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8f3bb716b4285" w:history="1">
                <w:r>
                  <w:rPr>
                    <w:rStyle w:val="Hyperlink"/>
                  </w:rPr>
                  <w:t>https://www.20087.com/2/81/XinDianTuJiDeFaZhanQuShi.html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机行业作为医疗器械的重要分支，近年来随着全球心血管疾病负担的加重和医疗技术的进步，市场需求持续增长。目前，心电图机正朝着便携化、智能化方向发展，如穿戴式心电监测设备、远程心电诊断系统，提高了疾病的早期检测率和治疗效率。同时，随着大数据和人工智能技术的应用，心电图数据分析的准确性和速度得到显著提升，为临床决策提供了有力支持。</w:t>
      </w:r>
      <w:r>
        <w:rPr>
          <w:rFonts w:hint="eastAsia"/>
        </w:rPr>
        <w:br/>
      </w:r>
      <w:r>
        <w:rPr>
          <w:rFonts w:hint="eastAsia"/>
        </w:rPr>
        <w:t>　　未来，心电图机行业的发展将更加注重技术创新和市场拓展。一方面，随着5G、物联网等通信技术的成熟，心电图机将实现更快速的数据传输和更广泛的网络覆盖，推动远程医疗和移动医疗的发展。另一方面，心电图机将加强与健康管理、智能穿戴设备的融合，如通过智能手表、智能眼镜等终端收集心电数据，实现连续监测和预警，提升个人健康管理水平。此外，心电图机行业将积极参与全球医疗健康数据标准的制定和推广，通过数据共享和分析，提升全球心血管疾病防控的能力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8f3bb716b4285" w:history="1">
        <w:r>
          <w:rPr>
            <w:rStyle w:val="Hyperlink"/>
          </w:rPr>
          <w:t>2024-2030年中国心电图机行业深度调研与发展趋势预测报告</w:t>
        </w:r>
      </w:hyperlink>
      <w:r>
        <w:rPr>
          <w:rFonts w:hint="eastAsia"/>
        </w:rPr>
        <w:t>》在多年心电图机行业研究结论的基础上，结合中国心电图机行业市场的发展现状，通过资深研究团队对心电图机市场各类资讯进行整理分析，并依托国家权威数据资源和长期市场监测的数据库，对心电图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a8f3bb716b4285" w:history="1">
        <w:r>
          <w:rPr>
            <w:rStyle w:val="Hyperlink"/>
          </w:rPr>
          <w:t>2024-2030年中国心电图机行业深度调研与发展趋势预测报告</w:t>
        </w:r>
      </w:hyperlink>
      <w:r>
        <w:rPr>
          <w:rFonts w:hint="eastAsia"/>
        </w:rPr>
        <w:t>可以帮助投资者准确把握心电图机行业的市场现状，为投资者进行投资作出心电图机行业前景预判，挖掘心电图机行业投资价值，同时提出心电图机行业投资策略、营销策略等方面的建议。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心电图机行业发展综述</w:t>
      </w:r>
      <w:r>
        <w:rPr>
          <w:rFonts w:hint="eastAsia"/>
        </w:rPr>
        <w:br/>
      </w:r>
      <w:r>
        <w:rPr>
          <w:rFonts w:hint="eastAsia"/>
        </w:rPr>
        <w:t>　　第一节 医疗器械行业发展概述</w:t>
      </w:r>
      <w:r>
        <w:rPr>
          <w:rFonts w:hint="eastAsia"/>
        </w:rPr>
        <w:br/>
      </w:r>
      <w:r>
        <w:rPr>
          <w:rFonts w:hint="eastAsia"/>
        </w:rPr>
        <w:t>　　　　一、医疗器械产业发展现状</w:t>
      </w:r>
      <w:r>
        <w:rPr>
          <w:rFonts w:hint="eastAsia"/>
        </w:rPr>
        <w:br/>
      </w:r>
      <w:r>
        <w:rPr>
          <w:rFonts w:hint="eastAsia"/>
        </w:rPr>
        <w:t>　　　　二、医疗器械产业市场结构</w:t>
      </w:r>
      <w:r>
        <w:rPr>
          <w:rFonts w:hint="eastAsia"/>
        </w:rPr>
        <w:br/>
      </w:r>
      <w:r>
        <w:rPr>
          <w:rFonts w:hint="eastAsia"/>
        </w:rPr>
        <w:t>　　　　三、医疗器械行业发展趋势</w:t>
      </w:r>
      <w:r>
        <w:rPr>
          <w:rFonts w:hint="eastAsia"/>
        </w:rPr>
        <w:br/>
      </w:r>
      <w:r>
        <w:rPr>
          <w:rFonts w:hint="eastAsia"/>
        </w:rPr>
        <w:t>　　第二节 心电图机概述</w:t>
      </w:r>
      <w:r>
        <w:rPr>
          <w:rFonts w:hint="eastAsia"/>
        </w:rPr>
        <w:br/>
      </w:r>
      <w:r>
        <w:rPr>
          <w:rFonts w:hint="eastAsia"/>
        </w:rPr>
        <w:t>　　　　一、心电图机设备功能</w:t>
      </w:r>
      <w:r>
        <w:rPr>
          <w:rFonts w:hint="eastAsia"/>
        </w:rPr>
        <w:br/>
      </w:r>
      <w:r>
        <w:rPr>
          <w:rFonts w:hint="eastAsia"/>
        </w:rPr>
        <w:t>　　　　二、心电图机设备性能指标及参数</w:t>
      </w:r>
      <w:r>
        <w:rPr>
          <w:rFonts w:hint="eastAsia"/>
        </w:rPr>
        <w:br/>
      </w:r>
      <w:r>
        <w:rPr>
          <w:rFonts w:hint="eastAsia"/>
        </w:rPr>
        <w:t>　　　　三、心电图机的分类及特点</w:t>
      </w:r>
      <w:r>
        <w:rPr>
          <w:rFonts w:hint="eastAsia"/>
        </w:rPr>
        <w:br/>
      </w:r>
      <w:r>
        <w:rPr>
          <w:rFonts w:hint="eastAsia"/>
        </w:rPr>
        <w:t>　　　　四、心电图机设备的应用</w:t>
      </w:r>
      <w:r>
        <w:rPr>
          <w:rFonts w:hint="eastAsia"/>
        </w:rPr>
        <w:br/>
      </w:r>
      <w:r>
        <w:rPr>
          <w:rFonts w:hint="eastAsia"/>
        </w:rPr>
        <w:t>　　　　五、心电图机工作原理</w:t>
      </w:r>
      <w:r>
        <w:rPr>
          <w:rFonts w:hint="eastAsia"/>
        </w:rPr>
        <w:br/>
      </w:r>
      <w:r>
        <w:rPr>
          <w:rFonts w:hint="eastAsia"/>
        </w:rPr>
        <w:t>　　第三节 心电图机行业经营模式分析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心电图机行业市场环境及影响分析（pest）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心电图机行业政治法律环境（p）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三、心电图机行业标准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二、“十三五”时期中国经济形势预测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二、卫生和社会服务</w:t>
      </w:r>
      <w:r>
        <w:rPr>
          <w:rFonts w:hint="eastAsia"/>
        </w:rPr>
        <w:br/>
      </w:r>
      <w:r>
        <w:rPr>
          <w:rFonts w:hint="eastAsia"/>
        </w:rPr>
        <w:t>　　　　三、资源环境安全</w:t>
      </w:r>
      <w:r>
        <w:rPr>
          <w:rFonts w:hint="eastAsia"/>
        </w:rPr>
        <w:br/>
      </w:r>
      <w:r>
        <w:rPr>
          <w:rFonts w:hint="eastAsia"/>
        </w:rPr>
        <w:t>　　　　四、居民消费观念和习惯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一、心电图机行业技术水平现状</w:t>
      </w:r>
      <w:r>
        <w:rPr>
          <w:rFonts w:hint="eastAsia"/>
        </w:rPr>
        <w:br/>
      </w:r>
      <w:r>
        <w:rPr>
          <w:rFonts w:hint="eastAsia"/>
        </w:rPr>
        <w:t>　　　　二、心电图机行业技术人才现状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国际心电图机行业发展分析及经验借鉴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全球心电图机行业发展情况分析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一、全球心电图机行业发展概况及特点</w:t>
      </w:r>
      <w:r>
        <w:rPr>
          <w:rFonts w:hint="eastAsia"/>
        </w:rPr>
        <w:br/>
      </w:r>
      <w:r>
        <w:rPr>
          <w:rFonts w:hint="eastAsia"/>
        </w:rPr>
        <w:t>　　　　二、全球心电图机技术发展水平分析</w:t>
      </w:r>
      <w:r>
        <w:rPr>
          <w:rFonts w:hint="eastAsia"/>
        </w:rPr>
        <w:br/>
      </w:r>
      <w:r>
        <w:rPr>
          <w:rFonts w:hint="eastAsia"/>
        </w:rPr>
        <w:t>　　　　三、全球心电图机行业发展趋势分析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1、美国心电图机行业发展现状</w:t>
      </w:r>
      <w:r>
        <w:rPr>
          <w:rFonts w:hint="eastAsia"/>
        </w:rPr>
        <w:br/>
      </w:r>
      <w:r>
        <w:rPr>
          <w:rFonts w:hint="eastAsia"/>
        </w:rPr>
        <w:t>　　　　　　2、美国心电图机市场发展分析</w:t>
      </w:r>
      <w:r>
        <w:rPr>
          <w:rFonts w:hint="eastAsia"/>
        </w:rPr>
        <w:br/>
      </w:r>
      <w:r>
        <w:rPr>
          <w:rFonts w:hint="eastAsia"/>
        </w:rPr>
        <w:t>　　　　　　3、美国心电图机行业技术发展水平</w:t>
      </w:r>
      <w:r>
        <w:rPr>
          <w:rFonts w:hint="eastAsia"/>
        </w:rPr>
        <w:br/>
      </w:r>
      <w:r>
        <w:rPr>
          <w:rFonts w:hint="eastAsia"/>
        </w:rPr>
        <w:t>　　　　　　4、美国心电图机行业发展趋势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1、英国心电图机行业发展现状</w:t>
      </w:r>
      <w:r>
        <w:rPr>
          <w:rFonts w:hint="eastAsia"/>
        </w:rPr>
        <w:br/>
      </w:r>
      <w:r>
        <w:rPr>
          <w:rFonts w:hint="eastAsia"/>
        </w:rPr>
        <w:t>　　　　　　2、英国心电图机市场发展分析</w:t>
      </w:r>
      <w:r>
        <w:rPr>
          <w:rFonts w:hint="eastAsia"/>
        </w:rPr>
        <w:br/>
      </w:r>
      <w:r>
        <w:rPr>
          <w:rFonts w:hint="eastAsia"/>
        </w:rPr>
        <w:t>　　　　　　3、英国心电图机行业技术发展水平</w:t>
      </w:r>
      <w:r>
        <w:rPr>
          <w:rFonts w:hint="eastAsia"/>
        </w:rPr>
        <w:br/>
      </w:r>
      <w:r>
        <w:rPr>
          <w:rFonts w:hint="eastAsia"/>
        </w:rPr>
        <w:t>　　　　　　4、英国心电图机行业发展趋势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1、日本心电图机行业发展现状</w:t>
      </w:r>
      <w:r>
        <w:rPr>
          <w:rFonts w:hint="eastAsia"/>
        </w:rPr>
        <w:br/>
      </w:r>
      <w:r>
        <w:rPr>
          <w:rFonts w:hint="eastAsia"/>
        </w:rPr>
        <w:t>　　　　　　2、日本心电图机市场发展分析</w:t>
      </w:r>
      <w:r>
        <w:rPr>
          <w:rFonts w:hint="eastAsia"/>
        </w:rPr>
        <w:br/>
      </w:r>
      <w:r>
        <w:rPr>
          <w:rFonts w:hint="eastAsia"/>
        </w:rPr>
        <w:t>　　　　　　3、日本心电图机行业技术发展水平</w:t>
      </w:r>
      <w:r>
        <w:rPr>
          <w:rFonts w:hint="eastAsia"/>
        </w:rPr>
        <w:br/>
      </w:r>
      <w:r>
        <w:rPr>
          <w:rFonts w:hint="eastAsia"/>
        </w:rPr>
        <w:t>　　　　　　4、日本心电图机行业发展趋势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中国心电图机所属行业运行现状分析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中国心电图机所属行业发展现状分析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一、心电图机行业发展概况及特点</w:t>
      </w:r>
      <w:r>
        <w:rPr>
          <w:rFonts w:hint="eastAsia"/>
        </w:rPr>
        <w:br/>
      </w:r>
      <w:r>
        <w:rPr>
          <w:rFonts w:hint="eastAsia"/>
        </w:rPr>
        <w:t>　　　　二、心电图机行业发展存在的问题及对策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中国心电图机所属行业市场现状分析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一、行业发展规模及特点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四、行业市场机构分析</w:t>
      </w:r>
      <w:r>
        <w:rPr>
          <w:rFonts w:hint="eastAsia"/>
        </w:rPr>
        <w:br/>
      </w:r>
      <w:r>
        <w:rPr>
          <w:rFonts w:hint="eastAsia"/>
        </w:rPr>
        <w:t>　　第三节 中国心电图机所属行业经营情况分析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一、行业产量分析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2019-2024年中国心电图机所属行业企业分析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2019-2024年中国心电图机所属行业财务指标总体分析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2024-2030年中国心电图机市场供需形势分析</w:t>
      </w:r>
      <w:r>
        <w:rPr>
          <w:rFonts w:hint="eastAsia"/>
        </w:rPr>
        <w:br/>
      </w:r>
      <w:r>
        <w:rPr>
          <w:rFonts w:hint="eastAsia"/>
        </w:rPr>
        <w:t>　　第一节 中国心血管疾病患者分析</w:t>
      </w:r>
      <w:r>
        <w:rPr>
          <w:rFonts w:hint="eastAsia"/>
        </w:rPr>
        <w:br/>
      </w:r>
      <w:r>
        <w:rPr>
          <w:rFonts w:hint="eastAsia"/>
        </w:rPr>
        <w:t>　　　　一、心血管疾病患者数量分析</w:t>
      </w:r>
      <w:r>
        <w:rPr>
          <w:rFonts w:hint="eastAsia"/>
        </w:rPr>
        <w:br/>
      </w:r>
      <w:r>
        <w:rPr>
          <w:rFonts w:hint="eastAsia"/>
        </w:rPr>
        <w:t>　　　　二、心血管疾病患者发病率分析</w:t>
      </w:r>
      <w:r>
        <w:rPr>
          <w:rFonts w:hint="eastAsia"/>
        </w:rPr>
        <w:br/>
      </w:r>
      <w:r>
        <w:rPr>
          <w:rFonts w:hint="eastAsia"/>
        </w:rPr>
        <w:t>　　　　三、心血管疾病医疗市场分析</w:t>
      </w:r>
      <w:r>
        <w:rPr>
          <w:rFonts w:hint="eastAsia"/>
        </w:rPr>
        <w:br/>
      </w:r>
      <w:r>
        <w:rPr>
          <w:rFonts w:hint="eastAsia"/>
        </w:rPr>
        <w:t>　　　　四、对心电图机的需求量分析</w:t>
      </w:r>
      <w:r>
        <w:rPr>
          <w:rFonts w:hint="eastAsia"/>
        </w:rPr>
        <w:br/>
      </w:r>
      <w:r>
        <w:rPr>
          <w:rFonts w:hint="eastAsia"/>
        </w:rPr>
        <w:t>　　第二节 中国心电图机市场供需分析</w:t>
      </w:r>
      <w:r>
        <w:rPr>
          <w:rFonts w:hint="eastAsia"/>
        </w:rPr>
        <w:br/>
      </w:r>
      <w:r>
        <w:rPr>
          <w:rFonts w:hint="eastAsia"/>
        </w:rPr>
        <w:t>　　　　一、中国心电图机行业供给情况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1、中国心电图机行业供给分析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2、中国心电图机行业产品产量分析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二、中国心电图机行业需求情况</w:t>
      </w:r>
      <w:r>
        <w:rPr>
          <w:rFonts w:hint="eastAsia"/>
        </w:rPr>
        <w:br/>
      </w:r>
      <w:r>
        <w:rPr>
          <w:rFonts w:hint="eastAsia"/>
        </w:rPr>
        <w:t>　　　　　　1、心电图机行业需求市场</w:t>
      </w:r>
      <w:r>
        <w:rPr>
          <w:rFonts w:hint="eastAsia"/>
        </w:rPr>
        <w:br/>
      </w:r>
      <w:r>
        <w:rPr>
          <w:rFonts w:hint="eastAsia"/>
        </w:rPr>
        <w:t>　　　　　　2、心电图机行业客户结构</w:t>
      </w:r>
      <w:r>
        <w:rPr>
          <w:rFonts w:hint="eastAsia"/>
        </w:rPr>
        <w:br/>
      </w:r>
      <w:r>
        <w:rPr>
          <w:rFonts w:hint="eastAsia"/>
        </w:rPr>
        <w:t>　　　　　　3、心电图机行业需求的地区差异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三、中国心电图机行业供需平衡分析</w:t>
      </w:r>
      <w:r>
        <w:rPr>
          <w:rFonts w:hint="eastAsia"/>
        </w:rPr>
        <w:br/>
      </w:r>
      <w:r>
        <w:rPr>
          <w:rFonts w:hint="eastAsia"/>
        </w:rPr>
        <w:t>　　第三节 心电图机市场应用及需求预测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一、心电图机应用市场总体需求分析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1、心电图机应用市场需求特征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2、心电图机应用市场需求总规模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二、2024-2030年心电图机行业领域需求量预测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心电图机所属行业进出口结构分析</w:t>
      </w:r>
      <w:r>
        <w:rPr>
          <w:rFonts w:hint="eastAsia"/>
        </w:rPr>
        <w:br/>
      </w:r>
      <w:r>
        <w:rPr>
          <w:rFonts w:hint="eastAsia"/>
        </w:rPr>
        <w:t>　　第一节 心电图机所属行业进出口市场分析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一、心电图机所属行业进出口综述</w:t>
      </w:r>
      <w:r>
        <w:rPr>
          <w:rFonts w:hint="eastAsia"/>
        </w:rPr>
        <w:br/>
      </w:r>
      <w:r>
        <w:rPr>
          <w:rFonts w:hint="eastAsia"/>
        </w:rPr>
        <w:t>　　　　二、心电图机所属行业出口市场分析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三、心电图机所属行业进口市场分析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中国心电图机出口面临的挑战及对策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一、中国心电图机出口面临的挑战</w:t>
      </w:r>
      <w:r>
        <w:rPr>
          <w:rFonts w:hint="eastAsia"/>
        </w:rPr>
        <w:br/>
      </w:r>
      <w:r>
        <w:rPr>
          <w:rFonts w:hint="eastAsia"/>
        </w:rPr>
        <w:t>　　　　二、中国心电图机行业未来出口展望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三、中国心电图机产品出口对策</w:t>
      </w:r>
      <w:r>
        <w:rPr>
          <w:rFonts w:hint="eastAsia"/>
        </w:rPr>
        <w:br/>
      </w:r>
      <w:r>
        <w:rPr>
          <w:rFonts w:hint="eastAsia"/>
        </w:rPr>
        <w:t>　　　　四、心电图机所属行业进出口前景及建议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中国医疗电子行业发展分析</w:t>
      </w:r>
      <w:r>
        <w:rPr>
          <w:rFonts w:hint="eastAsia"/>
        </w:rPr>
        <w:br/>
      </w:r>
      <w:r>
        <w:rPr>
          <w:rFonts w:hint="eastAsia"/>
        </w:rPr>
        <w:t>　　第一节 中国医疗电子行业发展综述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一、行业发展概况及特点分析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第二节 中国医疗电子行业规模分析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二、行业企业规模分析</w:t>
      </w:r>
      <w:r>
        <w:rPr>
          <w:rFonts w:hint="eastAsia"/>
        </w:rPr>
        <w:br/>
      </w:r>
      <w:r>
        <w:rPr>
          <w:rFonts w:hint="eastAsia"/>
        </w:rPr>
        <w:t>　　第三节 中国医疗电子行业集中度分析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中国医疗电子行业市场发展分析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一、行业产品市场结构分析</w:t>
      </w:r>
      <w:r>
        <w:rPr>
          <w:rFonts w:hint="eastAsia"/>
        </w:rPr>
        <w:br/>
      </w:r>
      <w:r>
        <w:rPr>
          <w:rFonts w:hint="eastAsia"/>
        </w:rPr>
        <w:t>　　　　二、行业区域市场结构分析</w:t>
      </w:r>
      <w:r>
        <w:rPr>
          <w:rFonts w:hint="eastAsia"/>
        </w:rPr>
        <w:br/>
      </w:r>
      <w:r>
        <w:rPr>
          <w:rFonts w:hint="eastAsia"/>
        </w:rPr>
        <w:t>　　　　三、行业细分市场发展趋势</w:t>
      </w:r>
      <w:r>
        <w:rPr>
          <w:rFonts w:hint="eastAsia"/>
        </w:rPr>
        <w:br/>
      </w:r>
      <w:r>
        <w:rPr>
          <w:rFonts w:hint="eastAsia"/>
        </w:rPr>
        <w:t>　　　　四、行业市场前景分析</w:t>
      </w:r>
      <w:r>
        <w:rPr>
          <w:rFonts w:hint="eastAsia"/>
        </w:rPr>
        <w:br/>
      </w:r>
      <w:r>
        <w:rPr>
          <w:rFonts w:hint="eastAsia"/>
        </w:rPr>
        <w:t>　　第五节 中国医疗电子行业供需分析</w:t>
      </w:r>
      <w:r>
        <w:rPr>
          <w:rFonts w:hint="eastAsia"/>
        </w:rPr>
        <w:br/>
      </w:r>
      <w:r>
        <w:rPr>
          <w:rFonts w:hint="eastAsia"/>
        </w:rPr>
        <w:t>　　　　一、行业供给能力分析</w:t>
      </w:r>
      <w:r>
        <w:rPr>
          <w:rFonts w:hint="eastAsia"/>
        </w:rPr>
        <w:br/>
      </w:r>
      <w:r>
        <w:rPr>
          <w:rFonts w:hint="eastAsia"/>
        </w:rPr>
        <w:t>　　　　二、行业需求市场分析</w:t>
      </w:r>
      <w:r>
        <w:rPr>
          <w:rFonts w:hint="eastAsia"/>
        </w:rPr>
        <w:br/>
      </w:r>
      <w:r>
        <w:rPr>
          <w:rFonts w:hint="eastAsia"/>
        </w:rPr>
        <w:t>　　　　三、行业产量预测</w:t>
      </w:r>
      <w:r>
        <w:rPr>
          <w:rFonts w:hint="eastAsia"/>
        </w:rPr>
        <w:br/>
      </w:r>
      <w:r>
        <w:rPr>
          <w:rFonts w:hint="eastAsia"/>
        </w:rPr>
        <w:t>　　　　四、行业需求总量预测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中国心电图机细分市场分析及预测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中国心电图机行业细分市场结构分析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一、心电图机行业市场结构现状分析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二、心电图机行业细分结构特征分析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三、心电图机行业细分市场发展概况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四、心电图机行业市场结构变化趋势</w:t>
      </w:r>
      <w:r>
        <w:rPr>
          <w:rFonts w:hint="eastAsia"/>
        </w:rPr>
        <w:br/>
      </w:r>
      <w:r>
        <w:rPr>
          <w:rFonts w:hint="eastAsia"/>
        </w:rPr>
        <w:t>　　第二节 心电图机行业主要细分产品市场分析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一、单导心电图机市场分析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2、主要应用市场分析</w:t>
      </w:r>
      <w:r>
        <w:rPr>
          <w:rFonts w:hint="eastAsia"/>
        </w:rPr>
        <w:br/>
      </w:r>
      <w:r>
        <w:rPr>
          <w:rFonts w:hint="eastAsia"/>
        </w:rPr>
        <w:t>　　　　　　3、产量及销售收入分析</w:t>
      </w:r>
      <w:r>
        <w:rPr>
          <w:rFonts w:hint="eastAsia"/>
        </w:rPr>
        <w:br/>
      </w:r>
      <w:r>
        <w:rPr>
          <w:rFonts w:hint="eastAsia"/>
        </w:rPr>
        <w:t>　　　　　　4、市场需求分析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　　二、多导心电图机市场分析</w:t>
      </w:r>
      <w:r>
        <w:rPr>
          <w:rFonts w:hint="eastAsia"/>
        </w:rPr>
        <w:br/>
      </w:r>
      <w:r>
        <w:rPr>
          <w:rFonts w:hint="eastAsia"/>
        </w:rPr>
        <w:t>　　　　　　1、产品特点分析</w:t>
      </w:r>
      <w:r>
        <w:rPr>
          <w:rFonts w:hint="eastAsia"/>
        </w:rPr>
        <w:br/>
      </w:r>
      <w:r>
        <w:rPr>
          <w:rFonts w:hint="eastAsia"/>
        </w:rPr>
        <w:t>　　　　　　2、主要应用市场分析</w:t>
      </w:r>
      <w:r>
        <w:rPr>
          <w:rFonts w:hint="eastAsia"/>
        </w:rPr>
        <w:br/>
      </w:r>
      <w:r>
        <w:rPr>
          <w:rFonts w:hint="eastAsia"/>
        </w:rPr>
        <w:t>　　　　　　3、产量及销售收入分析</w:t>
      </w:r>
      <w:r>
        <w:rPr>
          <w:rFonts w:hint="eastAsia"/>
        </w:rPr>
        <w:br/>
      </w:r>
      <w:r>
        <w:rPr>
          <w:rFonts w:hint="eastAsia"/>
        </w:rPr>
        <w:t>　　　　　　4、市场需求分析</w:t>
      </w:r>
      <w:r>
        <w:rPr>
          <w:rFonts w:hint="eastAsia"/>
        </w:rPr>
        <w:br/>
      </w:r>
      <w:r>
        <w:rPr>
          <w:rFonts w:hint="eastAsia"/>
        </w:rPr>
        <w:t>　　　　　　5、市场前景分析</w:t>
      </w:r>
      <w:r>
        <w:rPr>
          <w:rFonts w:hint="eastAsia"/>
        </w:rPr>
        <w:br/>
      </w:r>
      <w:r>
        <w:rPr>
          <w:rFonts w:hint="eastAsia"/>
        </w:rPr>
        <w:t>　　第三节 十二导心电图机行业发展分析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二、行业运行情况分析</w:t>
      </w:r>
      <w:r>
        <w:rPr>
          <w:rFonts w:hint="eastAsia"/>
        </w:rPr>
        <w:br/>
      </w:r>
      <w:r>
        <w:rPr>
          <w:rFonts w:hint="eastAsia"/>
        </w:rPr>
        <w:t>　　　　　　1、行业产量及销售收入</w:t>
      </w:r>
      <w:r>
        <w:rPr>
          <w:rFonts w:hint="eastAsia"/>
        </w:rPr>
        <w:br/>
      </w:r>
      <w:r>
        <w:rPr>
          <w:rFonts w:hint="eastAsia"/>
        </w:rPr>
        <w:t>　　　　　　2、行业发展规模分析</w:t>
      </w:r>
      <w:r>
        <w:rPr>
          <w:rFonts w:hint="eastAsia"/>
        </w:rPr>
        <w:br/>
      </w:r>
      <w:r>
        <w:rPr>
          <w:rFonts w:hint="eastAsia"/>
        </w:rPr>
        <w:t>　　　　　　3、行业进出口分析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　　1、品牌竞争格局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　　四、行业发展前景分析</w:t>
      </w:r>
      <w:r>
        <w:rPr>
          <w:rFonts w:hint="eastAsia"/>
        </w:rPr>
        <w:br/>
      </w:r>
      <w:r>
        <w:rPr>
          <w:rFonts w:hint="eastAsia"/>
        </w:rPr>
        <w:t>　　　　　　1、行业市场需求分析</w:t>
      </w:r>
      <w:r>
        <w:rPr>
          <w:rFonts w:hint="eastAsia"/>
        </w:rPr>
        <w:br/>
      </w:r>
      <w:r>
        <w:rPr>
          <w:rFonts w:hint="eastAsia"/>
        </w:rPr>
        <w:t>　　　　　　2、行业市场发展趋势分析</w:t>
      </w:r>
      <w:r>
        <w:rPr>
          <w:rFonts w:hint="eastAsia"/>
        </w:rPr>
        <w:br/>
      </w:r>
      <w:r>
        <w:rPr>
          <w:rFonts w:hint="eastAsia"/>
        </w:rPr>
        <w:t>　　第四节 便携式心电图机市场发展分析</w:t>
      </w:r>
      <w:r>
        <w:rPr>
          <w:rFonts w:hint="eastAsia"/>
        </w:rPr>
        <w:br/>
      </w:r>
      <w:r>
        <w:rPr>
          <w:rFonts w:hint="eastAsia"/>
        </w:rPr>
        <w:t>　　　　一、市场政策环境</w:t>
      </w:r>
      <w:r>
        <w:rPr>
          <w:rFonts w:hint="eastAsia"/>
        </w:rPr>
        <w:br/>
      </w:r>
      <w:r>
        <w:rPr>
          <w:rFonts w:hint="eastAsia"/>
        </w:rPr>
        <w:t>　　　　二、市场发展驱动因素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　　四、市场规模预测</w:t>
      </w:r>
      <w:r>
        <w:rPr>
          <w:rFonts w:hint="eastAsia"/>
        </w:rPr>
        <w:br/>
      </w:r>
      <w:r>
        <w:rPr>
          <w:rFonts w:hint="eastAsia"/>
        </w:rPr>
        <w:t>　　　　五、市场发展趋势及前景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2024-2030年心电图机行业竞争形势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一、心电图机行业竞争结构分析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二、心电图机行业集中度分析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三、心电图机行业swot分析</w:t>
      </w:r>
      <w:r>
        <w:rPr>
          <w:rFonts w:hint="eastAsia"/>
        </w:rPr>
        <w:br/>
      </w:r>
      <w:r>
        <w:rPr>
          <w:rFonts w:hint="eastAsia"/>
        </w:rPr>
        <w:t>　　　　　　1、心电图机行业优势分析</w:t>
      </w:r>
      <w:r>
        <w:rPr>
          <w:rFonts w:hint="eastAsia"/>
        </w:rPr>
        <w:br/>
      </w:r>
      <w:r>
        <w:rPr>
          <w:rFonts w:hint="eastAsia"/>
        </w:rPr>
        <w:t>　　　　　　2、心电图机行业劣势分析</w:t>
      </w:r>
      <w:r>
        <w:rPr>
          <w:rFonts w:hint="eastAsia"/>
        </w:rPr>
        <w:br/>
      </w:r>
      <w:r>
        <w:rPr>
          <w:rFonts w:hint="eastAsia"/>
        </w:rPr>
        <w:t>　　　　　　3、心电图机行业机会分析</w:t>
      </w:r>
      <w:r>
        <w:rPr>
          <w:rFonts w:hint="eastAsia"/>
        </w:rPr>
        <w:br/>
      </w:r>
      <w:r>
        <w:rPr>
          <w:rFonts w:hint="eastAsia"/>
        </w:rPr>
        <w:t>　　　　　　4、心电图机行业威胁分析</w:t>
      </w:r>
      <w:r>
        <w:rPr>
          <w:rFonts w:hint="eastAsia"/>
        </w:rPr>
        <w:br/>
      </w:r>
      <w:r>
        <w:rPr>
          <w:rFonts w:hint="eastAsia"/>
        </w:rPr>
        <w:t>　　第二节 中国心电图机行业竞争格局综述</w:t>
      </w:r>
      <w:r>
        <w:rPr>
          <w:rFonts w:hint="eastAsia"/>
        </w:rPr>
        <w:br/>
      </w:r>
      <w:r>
        <w:rPr>
          <w:rFonts w:hint="eastAsia"/>
        </w:rPr>
        <w:t>　　　　一、心电图机行业竞争概况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1、中国心电图机行业品牌竞争格局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2、中国心电图机行业企业竞争格局</w:t>
      </w:r>
      <w:r>
        <w:rPr>
          <w:rFonts w:hint="eastAsia"/>
        </w:rPr>
        <w:br/>
      </w:r>
      <w:r>
        <w:rPr>
          <w:rFonts w:hint="eastAsia"/>
        </w:rPr>
        <w:t>　　　　　　3、中国心电图机行业产品竞争格局</w:t>
      </w:r>
      <w:r>
        <w:rPr>
          <w:rFonts w:hint="eastAsia"/>
        </w:rPr>
        <w:br/>
      </w:r>
      <w:r>
        <w:rPr>
          <w:rFonts w:hint="eastAsia"/>
        </w:rPr>
        <w:t>　　　　　　4、心电图机业未来竞争格局和特点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二、中国心电图机行业竞争力分析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三、中国心电图机竞争力优势分析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心电图机行业领先企业经营形势分析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武汉中旗生物医疗电子有限公司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深圳市中瑞奇电子科技有限公司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深圳市科曼医疗设备有限公司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石家庄翰纬医疗设备有限公司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呼和浩特市金丰信医疗器械有限责任公司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深圳市埃顿医疗实业有限公司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北京赛尔福知心科技有限公司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2024-2030年心电图机行业发展前景及趋势预测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心电图机行业五年规划现状及未来预测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一、“十三五”期间心电图机行业运行情况</w:t>
      </w:r>
      <w:r>
        <w:rPr>
          <w:rFonts w:hint="eastAsia"/>
        </w:rPr>
        <w:br/>
      </w:r>
      <w:r>
        <w:rPr>
          <w:rFonts w:hint="eastAsia"/>
        </w:rPr>
        <w:t>　　　　二、《医疗器械“十三五”规划》重点</w:t>
      </w:r>
      <w:r>
        <w:rPr>
          <w:rFonts w:hint="eastAsia"/>
        </w:rPr>
        <w:br/>
      </w:r>
      <w:r>
        <w:rPr>
          <w:rFonts w:hint="eastAsia"/>
        </w:rPr>
        <w:t>　　　　三、“十三五”心电图机产业发展面临的形势</w:t>
      </w:r>
      <w:r>
        <w:rPr>
          <w:rFonts w:hint="eastAsia"/>
        </w:rPr>
        <w:br/>
      </w:r>
      <w:r>
        <w:rPr>
          <w:rFonts w:hint="eastAsia"/>
        </w:rPr>
        <w:t>　　　　四、心电图机行业“十三五”发展前景分析</w:t>
      </w:r>
      <w:r>
        <w:rPr>
          <w:rFonts w:hint="eastAsia"/>
        </w:rPr>
        <w:br/>
      </w:r>
      <w:r>
        <w:rPr>
          <w:rFonts w:hint="eastAsia"/>
        </w:rPr>
        <w:t>　　第二节 2024-2030年心电图机市场发展趋势预测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一、2024-2030年心电图机行业发展趋势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3、产品家用化趋势</w:t>
      </w:r>
      <w:r>
        <w:rPr>
          <w:rFonts w:hint="eastAsia"/>
        </w:rPr>
        <w:br/>
      </w:r>
      <w:r>
        <w:rPr>
          <w:rFonts w:hint="eastAsia"/>
        </w:rPr>
        <w:t>　　　　二、2024-2030年心电图机市场规模预测</w:t>
      </w:r>
      <w:r>
        <w:rPr>
          <w:rFonts w:hint="eastAsia"/>
        </w:rPr>
        <w:br/>
      </w:r>
      <w:r>
        <w:rPr>
          <w:rFonts w:hint="eastAsia"/>
        </w:rPr>
        <w:t>　　　　　　1、心电图机行业市场容量预测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2、心电图机行业销售收入预测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三、2024-2030年心电图机行业应用趋势预测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2024-2030年中国心电图机行业供需预测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一、2024-2030年中国心电图机行业供给预测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二、2024-2030年中国心电图机行业产量预测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三、2024-2030年中国心电图机行业需求预测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四、2024-2030年中国心电图机行业供需平衡预测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2024-2030年心电图机行业投资机会与风险防范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心电图机行业投资特性分析</w:t>
      </w:r>
      <w:r>
        <w:rPr>
          <w:rFonts w:hint="eastAsia"/>
        </w:rPr>
        <w:br/>
      </w:r>
      <w:r>
        <w:rPr>
          <w:rFonts w:hint="eastAsia"/>
        </w:rPr>
        <w:t>　　　　一、心电图机行业进入壁垒分析</w:t>
      </w:r>
      <w:r>
        <w:rPr>
          <w:rFonts w:hint="eastAsia"/>
        </w:rPr>
        <w:br/>
      </w:r>
      <w:r>
        <w:rPr>
          <w:rFonts w:hint="eastAsia"/>
        </w:rPr>
        <w:t>　　　　二、心电图机行业盈利因素分析</w:t>
      </w:r>
      <w:r>
        <w:rPr>
          <w:rFonts w:hint="eastAsia"/>
        </w:rPr>
        <w:br/>
      </w:r>
      <w:r>
        <w:rPr>
          <w:rFonts w:hint="eastAsia"/>
        </w:rPr>
        <w:t>　　　　三、心电图机行业盈利模式分析</w:t>
      </w:r>
      <w:r>
        <w:rPr>
          <w:rFonts w:hint="eastAsia"/>
        </w:rPr>
        <w:br/>
      </w:r>
      <w:r>
        <w:rPr>
          <w:rFonts w:hint="eastAsia"/>
        </w:rPr>
        <w:t>　　第二节 心电图机行业投融资情况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四、心电图机行业投资现状分析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2024-2030年心电图机行业投资机会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四、心电图机行业投资机遇</w:t>
      </w:r>
      <w:r>
        <w:rPr>
          <w:rFonts w:hint="eastAsia"/>
        </w:rPr>
        <w:br/>
      </w:r>
      <w:r>
        <w:rPr>
          <w:rFonts w:hint="eastAsia"/>
        </w:rPr>
        <w:t>　　第四节 2024-2030年心电图机行业投资风险及防范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中智~林~：中国心电图机行业投资建议</w:t>
      </w:r>
      <w:r>
        <w:rPr>
          <w:rFonts w:hint="eastAsia"/>
        </w:rPr>
        <w:br/>
      </w:r>
      <w:r>
        <w:rPr>
          <w:rFonts w:hint="eastAsia"/>
        </w:rPr>
        <w:t>　　　　一、心电图机行业未来发展方向</w:t>
      </w:r>
      <w:r>
        <w:rPr>
          <w:rFonts w:hint="eastAsia"/>
        </w:rPr>
        <w:br/>
      </w:r>
      <w:r>
        <w:rPr>
          <w:rFonts w:hint="eastAsia"/>
        </w:rPr>
        <w:t>　　　　二、心电图机行业主要投资建议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三、中国心电图机企业融资分析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心电图机行业生命周期</w:t>
      </w:r>
      <w:r>
        <w:rPr>
          <w:rFonts w:hint="eastAsia"/>
        </w:rPr>
        <w:br/>
      </w:r>
      <w:r>
        <w:rPr>
          <w:rFonts w:hint="eastAsia"/>
        </w:rPr>
        <w:t>　　图表 心电图机行业产业链结构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2019-2024年全球心电图机行业市场规模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2019-2024年中国心电图机行业市场规模</w:t>
      </w:r>
      <w:r>
        <w:rPr>
          <w:rFonts w:hint="eastAsia"/>
        </w:rPr>
        <w:br/>
      </w:r>
      <w:r>
        <w:rPr>
          <w:rFonts w:hint="eastAsia"/>
        </w:rPr>
        <w:t>　　图表 2019-2024年心电图机行业产值</w:t>
      </w:r>
      <w:r>
        <w:rPr>
          <w:rFonts w:hint="eastAsia"/>
        </w:rPr>
        <w:br/>
      </w:r>
      <w:r>
        <w:rPr>
          <w:rFonts w:hint="eastAsia"/>
        </w:rPr>
        <w:t>　　图表 2019-2024年心电图机行业销售收入</w:t>
      </w:r>
      <w:r>
        <w:rPr>
          <w:rFonts w:hint="eastAsia"/>
        </w:rPr>
        <w:br/>
      </w:r>
      <w:r>
        <w:rPr>
          <w:rFonts w:hint="eastAsia"/>
        </w:rPr>
        <w:t>　　图表 2019-2024年心电图机行业利润总额</w:t>
      </w:r>
      <w:r>
        <w:rPr>
          <w:rFonts w:hint="eastAsia"/>
        </w:rPr>
        <w:br/>
      </w:r>
      <w:r>
        <w:rPr>
          <w:rFonts w:hint="eastAsia"/>
        </w:rPr>
        <w:t>　　图表 2019-2024年心电图机行业资产总计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8f3bb716b4285" w:history="1">
        <w:r>
          <w:rPr>
            <w:rStyle w:val="Hyperlink"/>
          </w:rPr>
          <w:t>2024-2030年中国心电图机行业深度调研与发展趋势预测报告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8f3bb716b4285" w:history="1">
        <w:r>
          <w:rPr>
            <w:rStyle w:val="Hyperlink"/>
          </w:rPr>
          <w:t>https://www.20087.com/2/81/XinDianTuJiDeFaZhanQuShi.html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b74f9ac444a83" w:history="1">
      <w:r>
        <w:rPr>
          <w:rStyle w:val="Hyperlink"/>
        </w:rPr>
        <w:t>2024-2030年中国心电图机行业深度调研与发展趋势预测报告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nDianTuJiDeFaZhanQuShi.html" TargetMode="External" Id="R79a8f3bb716b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nDianTuJiDeFaZhanQuShi.html" TargetMode="External" Id="R16db74f9ac44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2024-04-04T01:30:00Z</dcterms:created>
  <dcterms:modified xsi:type="dcterms:W3CDTF">2024-04-04T02:30:00Z</dcterms:modified>
  <dc:subject>2024-2030年中国心电图机行业深度调研与发展趋势预测报告</dc:subject>
  <dc:title>2024-2030年中国心电图机行业深度调研与发展趋势预测报告</dc:title>
  <cp:keywords>2024-2030年中国心电图机行业深度调研与发展趋势预测报告</cp:keywords>
  <dc:description>2024-2030年中国心电图机行业深度调研与发展趋势预测报告</dc:description>
</cp:coreProperties>
</file>