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00400cc245f9" w:history="1">
              <w:r>
                <w:rPr>
                  <w:rStyle w:val="Hyperlink"/>
                </w:rPr>
                <w:t>中国数字PCR系统行业现状分析与发展前景预测报告（2024-2030年）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00400cc245f9" w:history="1">
              <w:r>
                <w:rPr>
                  <w:rStyle w:val="Hyperlink"/>
                </w:rPr>
                <w:t>中国数字PCR系统行业现状分析与发展前景预测报告（2024-2030年）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d00400cc245f9" w:history="1">
                <w:r>
                  <w:rPr>
                    <w:rStyle w:val="Hyperlink"/>
                  </w:rPr>
                  <w:t>https://www.20087.com/2/51/ShuZiPCRXiTongShiChangXianZhuangHeQianJing.html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技术作为第三代PCR技术，凭借其绝对定量、高灵敏度和高特异性等特点，在基因表达分析、遗传病诊断、癌症液体活检等领域显示出巨大潜力。目前，数字PCR系统正逐步从实验室研究走向临床应用，多家公司推出了商业化产品，技术平台不断优化，自动化程度和检测速度不断提高。</w:t>
      </w:r>
      <w:r>
        <w:rPr>
          <w:rFonts w:hint="eastAsia"/>
        </w:rPr>
        <w:br/>
      </w:r>
      <w:r>
        <w:rPr>
          <w:rFonts w:hint="eastAsia"/>
        </w:rPr>
        <w:t>　　未来，数字PCR系统将更加注重集成化、小型化，便于携带和现场检测，适应即时诊断的需求。随着测序技术的融合，多组学分析能力的增强将是重要趋势，使系统能够提供更全面的生物信息分析服务。此外，成本的降低和操作的简易化将进一步推动数字PCR技术的普及，使其在精准医疗、传染病检测、环境监测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00400cc245f9" w:history="1">
        <w:r>
          <w:rPr>
            <w:rStyle w:val="Hyperlink"/>
          </w:rPr>
          <w:t>中国数字PCR系统行业现状分析与发展前景预测报告（2024-2030年）</w:t>
        </w:r>
      </w:hyperlink>
      <w:r>
        <w:rPr>
          <w:rFonts w:hint="eastAsia"/>
        </w:rPr>
        <w:t>》在多年数字PCR系统行业研究结论的基础上，结合中国数字PCR系统行业市场的发展现状，通过资深研究团队对数字PCR系统市场各类资讯进行整理分析，并依托国家权威数据资源和长期市场监测的数据库，对数字PCR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3d00400cc245f9" w:history="1">
        <w:r>
          <w:rPr>
            <w:rStyle w:val="Hyperlink"/>
          </w:rPr>
          <w:t>中国数字PCR系统行业现状分析与发展前景预测报告（2024-2030年）</w:t>
        </w:r>
      </w:hyperlink>
      <w:r>
        <w:rPr>
          <w:rFonts w:hint="eastAsia"/>
        </w:rPr>
        <w:t>可以帮助投资者准确把握数字PCR系统行业的市场现状，为投资者进行投资作出数字PCR系统行业前景预判，挖掘数字PCR系统行业投资价值，同时提出数字PCR系统行业投资策略、营销策略等方面的建议。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数字PCR系统行业相关概述</w:t>
      </w:r>
      <w:r>
        <w:rPr>
          <w:rFonts w:hint="eastAsia"/>
        </w:rPr>
        <w:br/>
      </w:r>
      <w:r>
        <w:rPr>
          <w:rFonts w:hint="eastAsia"/>
        </w:rPr>
        <w:t>　　　　一、数字PCR系统行业定义及特点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1、数字PCR系统行业定义</w:t>
      </w:r>
      <w:r>
        <w:rPr>
          <w:rFonts w:hint="eastAsia"/>
        </w:rPr>
        <w:br/>
      </w:r>
      <w:r>
        <w:rPr>
          <w:rFonts w:hint="eastAsia"/>
        </w:rPr>
        <w:t>　　　　　　2、数字PCR系统行业特点</w:t>
      </w:r>
      <w:r>
        <w:rPr>
          <w:rFonts w:hint="eastAsia"/>
        </w:rPr>
        <w:br/>
      </w:r>
      <w:r>
        <w:rPr>
          <w:rFonts w:hint="eastAsia"/>
        </w:rPr>
        <w:t>　　　　二、数字PCR系统行业经营模式分析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1、数字PCR系统生产模式</w:t>
      </w:r>
      <w:r>
        <w:rPr>
          <w:rFonts w:hint="eastAsia"/>
        </w:rPr>
        <w:br/>
      </w:r>
      <w:r>
        <w:rPr>
          <w:rFonts w:hint="eastAsia"/>
        </w:rPr>
        <w:t>　　　　　　2、数字PCR系统采购模式</w:t>
      </w:r>
      <w:r>
        <w:rPr>
          <w:rFonts w:hint="eastAsia"/>
        </w:rPr>
        <w:br/>
      </w:r>
      <w:r>
        <w:rPr>
          <w:rFonts w:hint="eastAsia"/>
        </w:rPr>
        <w:t>　　　　　　3、数字PCR系统销售模式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2024年世界数字PCR系统行业市场运行形势分析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2024年全球数字PCR系统行业发展概况</w:t>
      </w:r>
      <w:r>
        <w:rPr>
          <w:rFonts w:hint="eastAsia"/>
        </w:rPr>
        <w:br/>
      </w:r>
      <w:r>
        <w:rPr>
          <w:rFonts w:hint="eastAsia"/>
        </w:rPr>
        <w:t>　　第二节 世界数字PCR系统行业发展走势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一、全球数字PCR系统行业市场分布情况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二、全球数字PCR系统行业发展趋势分析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全球数字PCR系统行业重点国家和区域分析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2024年中国数字PCR系统行业发展环境分析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数字PCR系统政策环境分析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数字PCR系统技术环境分析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2024年数字PCR系统行业技术发展现状及趋势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当前我国数字PCR系统技术发展现状</w:t>
      </w:r>
      <w:r>
        <w:rPr>
          <w:rFonts w:hint="eastAsia"/>
        </w:rPr>
        <w:br/>
      </w:r>
      <w:r>
        <w:rPr>
          <w:rFonts w:hint="eastAsia"/>
        </w:rPr>
        <w:t>　　第二节 中外数字PCR系统技术差距及产生差距的主要原因分析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提高我国数字PCR系统技术的对策</w:t>
      </w:r>
      <w:r>
        <w:rPr>
          <w:rFonts w:hint="eastAsia"/>
        </w:rPr>
        <w:br/>
      </w:r>
      <w:r>
        <w:rPr>
          <w:rFonts w:hint="eastAsia"/>
        </w:rPr>
        <w:t>　　第四节 我国数字PCR系统研发、设计发展趋势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中国数字PCR系统行业市场规模情况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中国数字PCR系统行业盈利情况分析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中国数字PCR系统行业市场需求状况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一、2019-2024年数字PCR系统行业市场需求情况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二、数字PCR系统行业市场需求特点分析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中国数字PCR系统行业市场供给状况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一、2019-2024年数字PCR系统行业市场供给情况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二、数字PCR系统行业市场供给特点分析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三、2024-2030年数字PCR系统行业市场供给预测</w:t>
      </w:r>
      <w:r>
        <w:rPr>
          <w:rFonts w:hint="eastAsia"/>
        </w:rPr>
        <w:br/>
      </w:r>
      <w:r>
        <w:rPr>
          <w:rFonts w:hint="eastAsia"/>
        </w:rPr>
        <w:t>　　第五节 数字PCR系统行业市场供需平衡状况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中国数字PCR系统行业进出口情况分析预测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2019-2024年中国数字PCR系统行业进出口情况分析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一、2019-2024年中国数字PCR系统行业进口分析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二、2019-2024年中国数字PCR系统行业出口分析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2024-2030年中国数字PCR系统行业进出口情况预测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一、2024-2030年中国数字PCR系统行业进口预测分析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二、2024-2030年中国数字PCR系统行业出口预测分析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影响数字PCR系统行业进出口变化的主要原因分析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2019-2024年中国数字PCR系统行业重点地区调研分析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一、中国数字PCR系统行业重点区域市场结构调研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二、**地区数字PCR系统市场调研分析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三、**地区数字PCR系统市场调研分析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四、**地区数字PCR系统市场调研分析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五、**地区数字PCR系统市场调研分析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六、**地区数字PCR系统市场调研分析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数字PCR系统行业细分产品市场调研分析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中国数字PCR系统行业市场行情分析预测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数字PCR系统价格影响因素分析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2019-2024年中国数字PCR系统市场价格趋向分析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2024-2030年中国数字PCR系统市场价格趋向预测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数字PCR系统行业上、下游市场分析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数字PCR系统行业上游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数字PCR系统行业下游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数字PCR系统行业竞争格局分析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数字PCR系统行业集中度分析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一、数字PCR系统市场集中度分析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二、数字PCR系统企业集中度分析</w:t>
      </w:r>
      <w:r>
        <w:rPr>
          <w:rFonts w:hint="eastAsia"/>
        </w:rPr>
        <w:br/>
      </w:r>
      <w:r>
        <w:rPr>
          <w:rFonts w:hint="eastAsia"/>
        </w:rPr>
        <w:t>　　　　三、数字PCR系统区域集中度分析</w:t>
      </w:r>
      <w:r>
        <w:rPr>
          <w:rFonts w:hint="eastAsia"/>
        </w:rPr>
        <w:br/>
      </w:r>
      <w:r>
        <w:rPr>
          <w:rFonts w:hint="eastAsia"/>
        </w:rPr>
        <w:t>　　第二节 数字PCR系统行业竞争格局分析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一、2024年数字PCR系统行业竞争分析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二、2024年中外数字PCR系统产品竞争分析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三、2019-2024年中国数字PCR系统市场竞争分析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四、2024-2030年国内主要数字PCR系统企业动向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数字PCR系统行业重点企业发展调研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数字PCR系统重点企业（一）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数字PCR系统重点企业（二）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数字PCR系统重点企业（三）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数字PCR系统重点企业（四）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数字PCR系统重点企业（五）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数字PCR系统重点企业（六）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数字PCR系统企业发展策略分析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数字PCR系统市场策略分析</w:t>
      </w:r>
      <w:r>
        <w:rPr>
          <w:rFonts w:hint="eastAsia"/>
        </w:rPr>
        <w:br/>
      </w:r>
      <w:r>
        <w:rPr>
          <w:rFonts w:hint="eastAsia"/>
        </w:rPr>
        <w:t>　　　　一、数字PCR系统价格策略分析</w:t>
      </w:r>
      <w:r>
        <w:rPr>
          <w:rFonts w:hint="eastAsia"/>
        </w:rPr>
        <w:br/>
      </w:r>
      <w:r>
        <w:rPr>
          <w:rFonts w:hint="eastAsia"/>
        </w:rPr>
        <w:t>　　　　二、数字PCR系统渠道策略分析</w:t>
      </w:r>
      <w:r>
        <w:rPr>
          <w:rFonts w:hint="eastAsia"/>
        </w:rPr>
        <w:br/>
      </w:r>
      <w:r>
        <w:rPr>
          <w:rFonts w:hint="eastAsia"/>
        </w:rPr>
        <w:t>　　第二节 数字PCR系统销售策略分析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提高数字PCR系统企业竞争力的策略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一、提高中国数字PCR系统企业核心竞争力的对策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二、数字PCR系统企业提升竞争力的主要方向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三、影响数字PCR系统企业核心竞争力的因素及提升途径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四、提高数字PCR系统企业竞争力的策略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对我国数字PCR系统品牌的战略思考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一、数字PCR系统实施品牌战略的意义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二、数字PCR系统企业品牌的现状分析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三、我国数字PCR系统企业的品牌战略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四、数字PCR系统品牌战略管理的策略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中国数字PCR系统行业营销策略分析</w:t>
      </w:r>
      <w:r>
        <w:rPr>
          <w:rFonts w:hint="eastAsia"/>
        </w:rPr>
        <w:br/>
      </w:r>
      <w:r>
        <w:rPr>
          <w:rFonts w:hint="eastAsia"/>
        </w:rPr>
        <w:t>　　第一节 数字PCR系统市场推广策略研究分析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一、做好数字PCR系统产品导入</w:t>
      </w:r>
      <w:r>
        <w:rPr>
          <w:rFonts w:hint="eastAsia"/>
        </w:rPr>
        <w:br/>
      </w:r>
      <w:r>
        <w:rPr>
          <w:rFonts w:hint="eastAsia"/>
        </w:rPr>
        <w:t>　　　　二、做好数字PCR系统产品组合和产品线决策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三、数字PCR系统行业城市市场推广策略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数字PCR系统行业渠道营销研究分析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一、数字PCR系统行业营销环境分析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二、数字PCR系统行业现存的营销渠道分析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三、数字PCR系统行业终端市场营销管理策略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数字PCR系统行业营销战略研究分析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一、中国数字PCR系统行业有效整合营销策略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二、建立数字PCR系统行业厂商的双嬴模式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2024-2030年中国数字PCR系统行业前景与风险预测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2024年数字PCR系统市场前景分析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2024年数字PCR系统发展趋势预测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2024-2030年中国数字PCR系统行业投资特性分析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一、2024-2030年中国数字PCR系统行业进入壁垒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二、2024-2030年中国数字PCR系统行业盈利模式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三、2024-2030年中国数字PCR系统行业盈利因素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2024-2030年中国数字PCR系统行业投资机会分析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一、2024-2030年中国数字PCR系统细分市场投资机会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二、2024-2030年中国数字PCR系统行业区域市场投资潜力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2024-2030年中国数字PCR系统行业投资风险分析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一、2024-2030年中国数字PCR系统行业市场竞争风险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二、2024-2030年中国数字PCR系统行业技术风险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三、2024-2030年中国数字PCR系统行业政策风险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四、2024-2030年中国数字PCR系统行业进入退出风险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2024-2030年中国数字PCR系统行业盈利模式与投资策略分析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国外数字PCR系统行业投资现状及经营模式分析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一、境外数字PCR系统行业成长情况调查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中国数字PCR系统行业商业模式探讨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中国数字PCR系统行业投资国际化发展战略分析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中国数字PCR系统行业投资策略分析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中国数字PCR系统行业资本运作战略选择方案研究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(中~智林)中国数字PCR系统行业多元化经营战略的可行性分析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数字PCR系统行业历程</w:t>
      </w:r>
      <w:r>
        <w:rPr>
          <w:rFonts w:hint="eastAsia"/>
        </w:rPr>
        <w:br/>
      </w:r>
      <w:r>
        <w:rPr>
          <w:rFonts w:hint="eastAsia"/>
        </w:rPr>
        <w:t>　　图表 数字PCR系统行业生命周期</w:t>
      </w:r>
      <w:r>
        <w:rPr>
          <w:rFonts w:hint="eastAsia"/>
        </w:rPr>
        <w:br/>
      </w:r>
      <w:r>
        <w:rPr>
          <w:rFonts w:hint="eastAsia"/>
        </w:rPr>
        <w:t>　　图表 数字PCR系统行业产业链分析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2019-2024年数字PCR系统行业市场容量分析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2019-2024年中国数字PCR系统市场需求量及增速统计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2024年中国数字PCR系统行业需求领域分布格局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2019-2024年中国数字PCR系统进口金额分析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2019-2024年中国数字PCR系统出口数量分析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2019-2024年中国数字PCR系统出口金额分析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2024年中国数字PCR系统进口国家及地区分析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2024年中国数字PCR系统出口国家及地区分析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00400cc245f9" w:history="1">
        <w:r>
          <w:rPr>
            <w:rStyle w:val="Hyperlink"/>
          </w:rPr>
          <w:t>中国数字PCR系统行业现状分析与发展前景预测报告（2024-2030年）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d00400cc245f9" w:history="1">
        <w:r>
          <w:rPr>
            <w:rStyle w:val="Hyperlink"/>
          </w:rPr>
          <w:t>https://www.20087.com/2/51/ShuZiPCRXiTongShiChangXianZhuangHeQianJing.html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fe1184034141" w:history="1">
      <w:r>
        <w:rPr>
          <w:rStyle w:val="Hyperlink"/>
        </w:rPr>
        <w:t>中国数字PCR系统行业现状分析与发展前景预测报告（2024-2030年）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ZiPCRXiTongShiChangXianZhuangHeQianJing.html" TargetMode="External" Id="R083d00400cc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ZiPCRXiTongShiChangXianZhuangHeQianJing.html" TargetMode="External" Id="R4886fe118403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2024-03-20T23:07:00Z</dcterms:created>
  <dcterms:modified xsi:type="dcterms:W3CDTF">2024-03-21T00:07:00Z</dcterms:modified>
  <dc:subject>中国数字PCR系统行业现状分析与发展前景预测报告（2024-2030年）</dc:subject>
  <dc:title>中国数字PCR系统行业现状分析与发展前景预测报告（2024-2030年）</dc:title>
  <cp:keywords>中国数字PCR系统行业现状分析与发展前景预测报告（2024-2030年）</cp:keywords>
  <dc:description>中国数字PCR系统行业现状分析与发展前景预测报告（2024-2030年）</dc:description>
</cp:coreProperties>
</file>