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a766d4354767" w:history="1">
              <w:r>
                <w:rPr>
                  <w:rStyle w:val="Hyperlink"/>
                </w:rPr>
                <w:t>2025-2031年中国板蓝根冲剂市场现状与发展前景预测报告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a766d4354767" w:history="1">
              <w:r>
                <w:rPr>
                  <w:rStyle w:val="Hyperlink"/>
                </w:rPr>
                <w:t>2025-2031年中国板蓝根冲剂市场现状与发展前景预测报告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6a766d4354767" w:history="1">
                <w:r>
                  <w:rPr>
                    <w:rStyle w:val="Hyperlink"/>
                  </w:rPr>
                  <w:t>https://www.20087.com/2/71/BanLanGenChongJiDeXianZhuangYuFaZhanQianJing.html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冲剂是一种常见的中药制剂，被广泛用于预防和治疗感冒、咽喉炎等病症。近年来，随着消费者对天然药物和传统医学的信任增强，板蓝根冲剂的市场需求稳定增长。现代制药技术的应用，如超微粉碎和提取技术，提高了活性成分的含量和产品的稳定性。同时，科学研究对板蓝根的药理作用和安全性提供了更多的证据支持，增强了其市场信誉。</w:t>
      </w:r>
      <w:r>
        <w:rPr>
          <w:rFonts w:hint="eastAsia"/>
        </w:rPr>
        <w:br/>
      </w:r>
      <w:r>
        <w:rPr>
          <w:rFonts w:hint="eastAsia"/>
        </w:rPr>
        <w:t>　　未来，板蓝根冲剂行业将更加注重科学验证和产品创新。科学验证将包括更深入的药理研究和临床试验，以证实其确切的疗效和安全性。产品创新将涉及开发新的剂型和配方，如速溶颗粒、口服液等，以提高服用方便性和吸收效率。此外，随着健康意识的提升，对无糖或低糖版板蓝根冲剂的需求将增加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a766d4354767" w:history="1">
        <w:r>
          <w:rPr>
            <w:rStyle w:val="Hyperlink"/>
          </w:rPr>
          <w:t>2025-2031年中国板蓝根冲剂市场现状与发展前景预测报告</w:t>
        </w:r>
      </w:hyperlink>
      <w:r>
        <w:rPr>
          <w:rFonts w:hint="eastAsia"/>
        </w:rPr>
        <w:t>》系统分析了板蓝根冲剂行业的市场需求、市场规模及价格动态，全面梳理了板蓝根冲剂产业链结构，并对板蓝根冲剂细分市场进行了深入探究。报告基于详实数据，科学预测了板蓝根冲剂市场前景与发展趋势，重点剖析了品牌竞争格局、市场集中度及重点企业的市场地位。通过SWOT分析，报告识别了行业面临的机遇与风险，并提出了针对性发展策略与建议，为板蓝根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板蓝根冲剂行业概述</w:t>
      </w:r>
      <w:r>
        <w:rPr>
          <w:rFonts w:hint="eastAsia"/>
        </w:rPr>
        <w:br/>
      </w:r>
      <w:r>
        <w:rPr>
          <w:rFonts w:hint="eastAsia"/>
        </w:rPr>
        <w:t>　　第一节 板蓝根冲剂定义与分类</w:t>
      </w:r>
      <w:r>
        <w:rPr>
          <w:rFonts w:hint="eastAsia"/>
        </w:rPr>
        <w:br/>
      </w:r>
      <w:r>
        <w:rPr>
          <w:rFonts w:hint="eastAsia"/>
        </w:rPr>
        <w:t>　　第二节 板蓝根冲剂应用领域</w:t>
      </w:r>
      <w:r>
        <w:rPr>
          <w:rFonts w:hint="eastAsia"/>
        </w:rPr>
        <w:br/>
      </w:r>
      <w:r>
        <w:rPr>
          <w:rFonts w:hint="eastAsia"/>
        </w:rPr>
        <w:t>　　第三节 板蓝根冲剂行业经济指标分析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板蓝根冲剂产业链及经营模式分析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三、板蓝根冲剂销售模式及销售渠道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全球板蓝根冲剂市场发展综述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2019-2024年全球板蓝根冲剂市场规模与趋势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主要国家与地区板蓝根冲剂市场分析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2025-2031年全球板蓝根冲剂行业发展趋势与前景预测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2024-2025年板蓝根冲剂产能与投资动态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一、国内板蓝根冲剂产能及利用情况</w:t>
      </w:r>
      <w:r>
        <w:rPr>
          <w:rFonts w:hint="eastAsia"/>
        </w:rPr>
        <w:br/>
      </w:r>
      <w:r>
        <w:rPr>
          <w:rFonts w:hint="eastAsia"/>
        </w:rPr>
        <w:t>　　　　二、板蓝根冲剂产能扩张与投资动态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2025-2031年板蓝根冲剂行业产量统计与趋势预测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一、2019-2024年板蓝根冲剂行业产量数据统计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1、2019-2024年板蓝根冲剂产量及增长趋势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2、2019-2024年板蓝根冲剂细分产品产量及份额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二、影响板蓝根冲剂产量的关键因素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三、2025-2031年板蓝根冲剂产量预测</w:t>
      </w:r>
      <w:r>
        <w:rPr>
          <w:rFonts w:hint="eastAsia"/>
        </w:rPr>
        <w:br/>
      </w:r>
      <w:r>
        <w:rPr>
          <w:rFonts w:hint="eastAsia"/>
        </w:rPr>
        <w:t>　　第三节 2025-2031年板蓝根冲剂市场需求与销售分析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一、2024-2025年板蓝根冲剂行业需求现状</w:t>
      </w:r>
      <w:r>
        <w:rPr>
          <w:rFonts w:hint="eastAsia"/>
        </w:rPr>
        <w:br/>
      </w:r>
      <w:r>
        <w:rPr>
          <w:rFonts w:hint="eastAsia"/>
        </w:rPr>
        <w:t>　　　　二、板蓝根冲剂客户群体与需求特点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三、2019-2024年板蓝根冲剂行业销售规模分析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四、2025-2031年板蓝根冲剂市场增长潜力与规模预测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板蓝根冲剂细分市场分析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一、2024-2025年板蓝根冲剂主要细分产品市场现状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板蓝根冲剂下游应用与客户群体分析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一、2024-2025年板蓝根冲剂各应用领域市场现状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2024-2025年板蓝根冲剂行业技术发展现状及趋势分析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板蓝根冲剂行业技术发展方向、趋势预测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一、2019-2024年板蓝根冲剂市场价格走势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板蓝根冲剂定价策略与方法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2025-2031年板蓝根冲剂价格竞争态势与趋势预测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2024-2025年重点区域板蓝根冲剂市场发展概况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板蓝根冲剂行业进口情况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二、板蓝根冲剂主要进口来源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板蓝根冲剂行业出口情况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二、板蓝根冲剂主要出口目的地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2019-2024年中国板蓝根冲剂行业总体发展与财务状况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2019-2024年中国板蓝根冲剂行业规模情况</w:t>
      </w:r>
      <w:r>
        <w:rPr>
          <w:rFonts w:hint="eastAsia"/>
        </w:rPr>
        <w:br/>
      </w:r>
      <w:r>
        <w:rPr>
          <w:rFonts w:hint="eastAsia"/>
        </w:rPr>
        <w:t>　　　　一、板蓝根冲剂行业企业数量规模</w:t>
      </w:r>
      <w:r>
        <w:rPr>
          <w:rFonts w:hint="eastAsia"/>
        </w:rPr>
        <w:br/>
      </w:r>
      <w:r>
        <w:rPr>
          <w:rFonts w:hint="eastAsia"/>
        </w:rPr>
        <w:t>　　　　二、板蓝根冲剂行业从业人员规模</w:t>
      </w:r>
      <w:r>
        <w:rPr>
          <w:rFonts w:hint="eastAsia"/>
        </w:rPr>
        <w:br/>
      </w:r>
      <w:r>
        <w:rPr>
          <w:rFonts w:hint="eastAsia"/>
        </w:rPr>
        <w:t>　　　　三、板蓝根冲剂行业市场敏感性分析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一、板蓝根冲剂行业盈利能力</w:t>
      </w:r>
      <w:r>
        <w:rPr>
          <w:rFonts w:hint="eastAsia"/>
        </w:rPr>
        <w:br/>
      </w:r>
      <w:r>
        <w:rPr>
          <w:rFonts w:hint="eastAsia"/>
        </w:rPr>
        <w:t>　　　　二、板蓝根冲剂行业偿债能力</w:t>
      </w:r>
      <w:r>
        <w:rPr>
          <w:rFonts w:hint="eastAsia"/>
        </w:rPr>
        <w:br/>
      </w:r>
      <w:r>
        <w:rPr>
          <w:rFonts w:hint="eastAsia"/>
        </w:rPr>
        <w:t>　　　　三、板蓝根冲剂行业营运能力</w:t>
      </w:r>
      <w:r>
        <w:rPr>
          <w:rFonts w:hint="eastAsia"/>
        </w:rPr>
        <w:br/>
      </w:r>
      <w:r>
        <w:rPr>
          <w:rFonts w:hint="eastAsia"/>
        </w:rPr>
        <w:t>　　　　四、板蓝根冲剂行业发展能力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中国板蓝根冲剂行业竞争格局分析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2024-2025年板蓝根冲剂行业竞争力分析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2019-2024年板蓝根冲剂行业企业并购活动分析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2024-2025年板蓝根冲剂行业会展与招投标活动分析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一、板蓝根冲剂行业会展活动及其市场影响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2025年中国板蓝根冲剂企业发展企业发展策略与建议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板蓝根冲剂销售模式与渠道策略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板蓝根冲剂品牌与市场推广策略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板蓝根冲剂研发投入与技术创新能力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板蓝根冲剂合作联盟与资源整合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中国板蓝根冲剂行业风险与对策</w:t>
      </w:r>
      <w:r>
        <w:rPr>
          <w:rFonts w:hint="eastAsia"/>
        </w:rPr>
        <w:br/>
      </w:r>
      <w:r>
        <w:rPr>
          <w:rFonts w:hint="eastAsia"/>
        </w:rPr>
        <w:t>　　第一节 板蓝根冲剂行业SWOT分析</w:t>
      </w:r>
      <w:r>
        <w:rPr>
          <w:rFonts w:hint="eastAsia"/>
        </w:rPr>
        <w:br/>
      </w:r>
      <w:r>
        <w:rPr>
          <w:rFonts w:hint="eastAsia"/>
        </w:rPr>
        <w:t>　　　　一、板蓝根冲剂行业优势</w:t>
      </w:r>
      <w:r>
        <w:rPr>
          <w:rFonts w:hint="eastAsia"/>
        </w:rPr>
        <w:br/>
      </w:r>
      <w:r>
        <w:rPr>
          <w:rFonts w:hint="eastAsia"/>
        </w:rPr>
        <w:t>　　　　二、板蓝根冲剂行业劣势</w:t>
      </w:r>
      <w:r>
        <w:rPr>
          <w:rFonts w:hint="eastAsia"/>
        </w:rPr>
        <w:br/>
      </w:r>
      <w:r>
        <w:rPr>
          <w:rFonts w:hint="eastAsia"/>
        </w:rPr>
        <w:t>　　　　三、板蓝根冲剂市场机会</w:t>
      </w:r>
      <w:r>
        <w:rPr>
          <w:rFonts w:hint="eastAsia"/>
        </w:rPr>
        <w:br/>
      </w:r>
      <w:r>
        <w:rPr>
          <w:rFonts w:hint="eastAsia"/>
        </w:rPr>
        <w:t>　　　　四、板蓝根冲剂市场威胁</w:t>
      </w:r>
      <w:r>
        <w:rPr>
          <w:rFonts w:hint="eastAsia"/>
        </w:rPr>
        <w:br/>
      </w:r>
      <w:r>
        <w:rPr>
          <w:rFonts w:hint="eastAsia"/>
        </w:rPr>
        <w:t>　　第二节 板蓝根冲剂行业风险及对策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2025-2031年中国板蓝根冲剂行业前景与发展趋势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2024-2025年板蓝根冲剂行业发展环境分析</w:t>
      </w:r>
      <w:r>
        <w:rPr>
          <w:rFonts w:hint="eastAsia"/>
        </w:rPr>
        <w:br/>
      </w:r>
      <w:r>
        <w:rPr>
          <w:rFonts w:hint="eastAsia"/>
        </w:rPr>
        <w:t>　　　　一、板蓝根冲剂行业主管部门与监管体制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二、板蓝根冲剂行业主要法律法规及政策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三、板蓝根冲剂行业标准与质量监管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2025-2031年板蓝根冲剂行业发展趋势与方向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2025-2031年板蓝根冲剂行业发展潜力与机遇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板蓝根冲剂行业研究结论与建议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板蓝根冲剂行业发展建议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2019-2024年中国板蓝根冲剂市场规模及增长情况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**地区板蓝根冲剂市场规模及增长情况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2019-2024年中国板蓝根冲剂行业产品市场价格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板蓝根冲剂重点企业经营情况分析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板蓝根冲剂重点企业经营情况分析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2025-2031年中国板蓝根冲剂市场规模预测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2025-2031年中国板蓝根冲剂行业利润预测</w:t>
      </w:r>
      <w:r>
        <w:rPr>
          <w:rFonts w:hint="eastAsia"/>
        </w:rPr>
        <w:br/>
      </w:r>
      <w:r>
        <w:rPr>
          <w:rFonts w:hint="eastAsia"/>
        </w:rPr>
        <w:t>　　图表 2025年板蓝根冲剂行业壁垒</w:t>
      </w:r>
      <w:r>
        <w:rPr>
          <w:rFonts w:hint="eastAsia"/>
        </w:rPr>
        <w:br/>
      </w:r>
      <w:r>
        <w:rPr>
          <w:rFonts w:hint="eastAsia"/>
        </w:rPr>
        <w:t>　　图表 2025年板蓝根冲剂市场前景分析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2025-2031年中国板蓝根冲剂市场需求预测</w:t>
      </w:r>
      <w:r>
        <w:rPr>
          <w:rFonts w:hint="eastAsia"/>
        </w:rPr>
        <w:br/>
      </w:r>
      <w:r>
        <w:rPr>
          <w:rFonts w:hint="eastAsia"/>
        </w:rPr>
        <w:t>　　图表 2025年板蓝根冲剂发展趋势预测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a766d4354767" w:history="1">
        <w:r>
          <w:rPr>
            <w:rStyle w:val="Hyperlink"/>
          </w:rPr>
          <w:t>2025-2031年中国板蓝根冲剂市场现状与发展前景预测报告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6a766d4354767" w:history="1">
        <w:r>
          <w:rPr>
            <w:rStyle w:val="Hyperlink"/>
          </w:rPr>
          <w:t>https://www.20087.com/2/71/BanLanGenChongJiDeXianZhuangYuFaZhanQianJing.html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热点：板蓝根、板蓝根冲剂是治风寒还是风热、板蓝根冲剂多少钱一包、板蓝根冲剂可以经常喝吗、板蓝根的十大功效、板蓝根冲剂治感冒吗、含板蓝根的中成药、板蓝根冲剂的说明书、感冒冲剂板蓝根颗粒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341014c6f4910" w:history="1">
      <w:r>
        <w:rPr>
          <w:rStyle w:val="Hyperlink"/>
        </w:rPr>
        <w:t>2025-2031年中国板蓝根冲剂市场现状与发展前景预测报告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anLanGenChongJiDeXianZhuangYuFaZhanQianJing.html" TargetMode="External" Id="R7386a766d43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anLanGenChongJiDeXianZhuangYuFaZhanQianJing.html" TargetMode="External" Id="R4bf341014c6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2025-06-04T08:33:42Z</dcterms:created>
  <dcterms:modified xsi:type="dcterms:W3CDTF">2025-06-04T09:33:42Z</dcterms:modified>
  <dc:subject>2025-2031年中国板蓝根冲剂市场现状与发展前景预测报告</dc:subject>
  <dc:title>2025-2031年中国板蓝根冲剂市场现状与发展前景预测报告</dc:title>
  <cp:keywords>2025-2031年中国板蓝根冲剂市场现状与发展前景预测报告</cp:keywords>
  <dc:description>2025-2031年中国板蓝根冲剂市场现状与发展前景预测报告</dc:description>
</cp:coreProperties>
</file>