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4549c4ddc49a1" w:history="1">
              <w:r>
                <w:rPr>
                  <w:rStyle w:val="Hyperlink"/>
                </w:rPr>
                <w:t>2025-2031年中国眼科医疗器械行业发展全面调研与未来趋势报告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4549c4ddc49a1" w:history="1">
              <w:r>
                <w:rPr>
                  <w:rStyle w:val="Hyperlink"/>
                </w:rPr>
                <w:t>2025-2031年中国眼科医疗器械行业发展全面调研与未来趋势报告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4549c4ddc49a1" w:history="1">
                <w:r>
                  <w:rPr>
                    <w:rStyle w:val="Hyperlink"/>
                  </w:rPr>
                  <w:t>https://www.20087.com/2/61/YanKeYiLiaoQiXieXianZhuangYuFaZh.html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器械市场近年来受益于人口老龄化和电子屏幕使用增加导致的眼部疾病高发，呈现显著增长。从激光矫正手术设备到眼底成像系统，再到各种眼病诊断和治疗器械，眼科医疗器械的种类和功能日益丰富。技术进步，如微型化、非侵入性和智能化，使得眼科检查更加精准，治疗更加有效。例如，飞秒激光技术在屈光手术中的应用，以及OCT（光学相干断层成像）在视网膜病变早期诊断中的作用。</w:t>
      </w:r>
      <w:r>
        <w:rPr>
          <w:rFonts w:hint="eastAsia"/>
        </w:rPr>
        <w:br/>
      </w:r>
      <w:r>
        <w:rPr>
          <w:rFonts w:hint="eastAsia"/>
        </w:rPr>
        <w:t>　　未来，眼科医疗器械将更加注重个性化和微创治疗。随着人工智能和大数据分析技术的融入，眼科检查将变得更加个性化，能够根据每个患者的眼部特征和疾病历史提供定制化的诊断方案。同时，微创手术器械和机器人辅助系统的发展将使眼科手术更加精准，减少手术风险和恢复时间。此外，基因治疗和干细胞技术的进展，为一些难治性眼疾提供了新的治疗希望。</w:t>
      </w:r>
      <w:r>
        <w:rPr>
          <w:rFonts w:hint="eastAsia"/>
        </w:rPr>
        <w:br/>
      </w:r>
      <w:r>
        <w:rPr>
          <w:rFonts w:hint="eastAsia"/>
        </w:rPr>
        <w:t>　　《</w:t>
      </w:r>
      <w:hyperlink r:id="Ra924549c4ddc49a1" w:history="1">
        <w:r>
          <w:rPr>
            <w:rStyle w:val="Hyperlink"/>
          </w:rPr>
          <w:t>2025-2031年中国眼科医疗器械行业发展全面调研与未来趋势报告</w:t>
        </w:r>
      </w:hyperlink>
      <w:r>
        <w:rPr>
          <w:rFonts w:hint="eastAsia"/>
        </w:rPr>
        <w:t>》依托权威机构及行业协会数据，结合眼科医疗器械行业的宏观环境与微观实践，从眼科医疗器械市场规模、市场需求、技术现状及产业链结构等多维度进行了系统调研与分析。报告通过严谨的研究方法与翔实的数据支持，辅以直观图表，全面剖析了眼科医疗器械行业发展趋势、重点企业表现及市场竞争格局，并通过SWOT分析揭示了行业机遇与潜在风险，为眼科医疗器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眼科医疗器械产业环境透视</w:t>
      </w:r>
      <w:r>
        <w:rPr>
          <w:rFonts w:hint="eastAsia"/>
        </w:rPr>
        <w:br/>
      </w:r>
      <w:r>
        <w:rPr>
          <w:rFonts w:hint="eastAsia"/>
        </w:rPr>
        <w:t>第一章 眼科医疗器械行业特征分析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中国眼科医疗器械行业在国民经济中的地位</w:t>
      </w:r>
      <w:r>
        <w:rPr>
          <w:rFonts w:hint="eastAsia"/>
        </w:rPr>
        <w:br/>
      </w:r>
      <w:r>
        <w:rPr>
          <w:rFonts w:hint="eastAsia"/>
        </w:rPr>
        <w:t>　　第四节 眼科医疗器械行业生命周期分析</w:t>
      </w:r>
      <w:r>
        <w:rPr>
          <w:rFonts w:hint="eastAsia"/>
        </w:rPr>
        <w:br/>
      </w:r>
      <w:r>
        <w:rPr>
          <w:rFonts w:hint="eastAsia"/>
        </w:rPr>
        <w:t>　　　　一、行业生命周期理论基础</w:t>
      </w:r>
      <w:r>
        <w:rPr>
          <w:rFonts w:hint="eastAsia"/>
        </w:rPr>
        <w:br/>
      </w:r>
      <w:r>
        <w:rPr>
          <w:rFonts w:hint="eastAsia"/>
        </w:rPr>
        <w:t>　　　　二、眼科医疗器械行业生命周期</w:t>
      </w:r>
      <w:r>
        <w:rPr>
          <w:rFonts w:hint="eastAsia"/>
        </w:rPr>
        <w:br/>
      </w:r>
      <w:r>
        <w:rPr>
          <w:rFonts w:hint="eastAsia"/>
        </w:rPr>
        <w:br/>
      </w:r>
      <w:r>
        <w:rPr>
          <w:rFonts w:hint="eastAsia"/>
        </w:rPr>
        <w:t>第二章 眼科医疗器械行业发展环境分析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中国眼科医疗器械行业政策环境</w:t>
      </w:r>
      <w:r>
        <w:rPr>
          <w:rFonts w:hint="eastAsia"/>
        </w:rPr>
        <w:br/>
      </w:r>
      <w:r>
        <w:rPr>
          <w:rFonts w:hint="eastAsia"/>
        </w:rPr>
        <w:t>　　第五节 行业运行环境对中国眼科医疗器械行业的影响分析</w:t>
      </w:r>
      <w:r>
        <w:rPr>
          <w:rFonts w:hint="eastAsia"/>
        </w:rPr>
        <w:br/>
      </w:r>
      <w:r>
        <w:rPr>
          <w:rFonts w:hint="eastAsia"/>
        </w:rPr>
        <w:br/>
      </w:r>
      <w:r>
        <w:rPr>
          <w:rFonts w:hint="eastAsia"/>
        </w:rPr>
        <w:t>第二部分 眼科医疗器械行业运行现状</w:t>
      </w:r>
      <w:r>
        <w:rPr>
          <w:rFonts w:hint="eastAsia"/>
        </w:rPr>
        <w:br/>
      </w:r>
      <w:r>
        <w:rPr>
          <w:rFonts w:hint="eastAsia"/>
        </w:rPr>
        <w:t>第三章 眼科医疗器械行业市场分析</w:t>
      </w:r>
      <w:r>
        <w:rPr>
          <w:rFonts w:hint="eastAsia"/>
        </w:rPr>
        <w:br/>
      </w:r>
      <w:r>
        <w:rPr>
          <w:rFonts w:hint="eastAsia"/>
        </w:rPr>
        <w:t>　　第一节 2020-2025年中国眼科医疗器械市场规模及增速</w:t>
      </w:r>
      <w:r>
        <w:rPr>
          <w:rFonts w:hint="eastAsia"/>
        </w:rPr>
        <w:br/>
      </w:r>
      <w:r>
        <w:rPr>
          <w:rFonts w:hint="eastAsia"/>
        </w:rPr>
        <w:t>　　第二节 影响眼科医疗器械市场规模的因素</w:t>
      </w:r>
      <w:r>
        <w:rPr>
          <w:rFonts w:hint="eastAsia"/>
        </w:rPr>
        <w:br/>
      </w:r>
      <w:r>
        <w:rPr>
          <w:rFonts w:hint="eastAsia"/>
        </w:rPr>
        <w:t>　　第三节 2025-2031年中国眼科医疗器械市场规模及增速预测</w:t>
      </w:r>
      <w:r>
        <w:rPr>
          <w:rFonts w:hint="eastAsia"/>
        </w:rPr>
        <w:br/>
      </w:r>
      <w:r>
        <w:rPr>
          <w:rFonts w:hint="eastAsia"/>
        </w:rPr>
        <w:t>　　第四节 眼科医疗器械市场发展潜力分析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眼科医疗器械细分产品市场分析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眼科医疗器械行业生产分析</w:t>
      </w:r>
      <w:r>
        <w:rPr>
          <w:rFonts w:hint="eastAsia"/>
        </w:rPr>
        <w:br/>
      </w:r>
      <w:r>
        <w:rPr>
          <w:rFonts w:hint="eastAsia"/>
        </w:rPr>
        <w:t>　　第一节 2020-2025年眼科医疗器械行业生产规模及增速</w:t>
      </w:r>
      <w:r>
        <w:rPr>
          <w:rFonts w:hint="eastAsia"/>
        </w:rPr>
        <w:br/>
      </w:r>
      <w:r>
        <w:rPr>
          <w:rFonts w:hint="eastAsia"/>
        </w:rPr>
        <w:t>　　第二节 2025-2031年眼科医疗器械工业总产值变化趋势</w:t>
      </w:r>
      <w:r>
        <w:rPr>
          <w:rFonts w:hint="eastAsia"/>
        </w:rPr>
        <w:br/>
      </w:r>
      <w:r>
        <w:rPr>
          <w:rFonts w:hint="eastAsia"/>
        </w:rPr>
        <w:t>　　第三节 行业领导者的生产现状及产品策略</w:t>
      </w:r>
      <w:r>
        <w:rPr>
          <w:rFonts w:hint="eastAsia"/>
        </w:rPr>
        <w:br/>
      </w:r>
      <w:r>
        <w:rPr>
          <w:rFonts w:hint="eastAsia"/>
        </w:rPr>
        <w:t>　　第四节 眼科医疗器械行业生产中存在的问题</w:t>
      </w:r>
      <w:r>
        <w:rPr>
          <w:rFonts w:hint="eastAsia"/>
        </w:rPr>
        <w:br/>
      </w:r>
      <w:r>
        <w:rPr>
          <w:rFonts w:hint="eastAsia"/>
        </w:rPr>
        <w:br/>
      </w:r>
      <w:r>
        <w:rPr>
          <w:rFonts w:hint="eastAsia"/>
        </w:rPr>
        <w:t>第七章 眼科医疗器械行业区域生产分析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眼科医疗器械行业深度分析</w:t>
      </w:r>
      <w:r>
        <w:rPr>
          <w:rFonts w:hint="eastAsia"/>
        </w:rPr>
        <w:br/>
      </w:r>
      <w:r>
        <w:rPr>
          <w:rFonts w:hint="eastAsia"/>
        </w:rPr>
        <w:t>第八章 眼科医疗器械行业竞争分析</w:t>
      </w:r>
      <w:r>
        <w:rPr>
          <w:rFonts w:hint="eastAsia"/>
        </w:rPr>
        <w:br/>
      </w:r>
      <w:r>
        <w:rPr>
          <w:rFonts w:hint="eastAsia"/>
        </w:rPr>
        <w:t>　　第一节 竞争分析理论基础</w:t>
      </w:r>
      <w:r>
        <w:rPr>
          <w:rFonts w:hint="eastAsia"/>
        </w:rPr>
        <w:br/>
      </w:r>
      <w:r>
        <w:rPr>
          <w:rFonts w:hint="eastAsia"/>
        </w:rPr>
        <w:t>　　第二节 眼科医疗器械行业竞争格局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眼科医疗器械行业市场集中度分析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眼科医疗器械产品价格分析</w:t>
      </w:r>
      <w:r>
        <w:rPr>
          <w:rFonts w:hint="eastAsia"/>
        </w:rPr>
        <w:br/>
      </w:r>
      <w:r>
        <w:rPr>
          <w:rFonts w:hint="eastAsia"/>
        </w:rPr>
        <w:t>　　第一节 2020-2025年眼科医疗器械价格走势</w:t>
      </w:r>
      <w:r>
        <w:rPr>
          <w:rFonts w:hint="eastAsia"/>
        </w:rPr>
        <w:br/>
      </w:r>
      <w:r>
        <w:rPr>
          <w:rFonts w:hint="eastAsia"/>
        </w:rPr>
        <w:t>　　第二节 影响眼科医疗器械产品价格的关键因素分析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2025-2031年眼科医疗器械产品价格变化趋势</w:t>
      </w:r>
      <w:r>
        <w:rPr>
          <w:rFonts w:hint="eastAsia"/>
        </w:rPr>
        <w:br/>
      </w:r>
      <w:r>
        <w:rPr>
          <w:rFonts w:hint="eastAsia"/>
        </w:rPr>
        <w:t>　　第四节 主要眼科医疗器械企业价位及价格策略</w:t>
      </w:r>
      <w:r>
        <w:rPr>
          <w:rFonts w:hint="eastAsia"/>
        </w:rPr>
        <w:br/>
      </w:r>
      <w:r>
        <w:rPr>
          <w:rFonts w:hint="eastAsia"/>
        </w:rPr>
        <w:br/>
      </w:r>
      <w:r>
        <w:rPr>
          <w:rFonts w:hint="eastAsia"/>
        </w:rPr>
        <w:t>第十章 眼科医疗器械行业渠道分析</w:t>
      </w:r>
      <w:r>
        <w:rPr>
          <w:rFonts w:hint="eastAsia"/>
        </w:rPr>
        <w:br/>
      </w:r>
      <w:r>
        <w:rPr>
          <w:rFonts w:hint="eastAsia"/>
        </w:rPr>
        <w:t>　　第一节 渠道形式及对比</w:t>
      </w:r>
      <w:r>
        <w:rPr>
          <w:rFonts w:hint="eastAsia"/>
        </w:rPr>
        <w:br/>
      </w:r>
      <w:r>
        <w:rPr>
          <w:rFonts w:hint="eastAsia"/>
        </w:rPr>
        <w:t>　　第二节 各类渠道对眼科医疗器械行业的影响</w:t>
      </w:r>
      <w:r>
        <w:rPr>
          <w:rFonts w:hint="eastAsia"/>
        </w:rPr>
        <w:br/>
      </w:r>
      <w:r>
        <w:rPr>
          <w:rFonts w:hint="eastAsia"/>
        </w:rPr>
        <w:t>　　第三节 主要眼科医疗器械企业渠道策略研究</w:t>
      </w:r>
      <w:r>
        <w:rPr>
          <w:rFonts w:hint="eastAsia"/>
        </w:rPr>
        <w:br/>
      </w:r>
      <w:r>
        <w:rPr>
          <w:rFonts w:hint="eastAsia"/>
        </w:rPr>
        <w:t>　　第四节 各区域代理商情况</w:t>
      </w:r>
      <w:r>
        <w:rPr>
          <w:rFonts w:hint="eastAsia"/>
        </w:rPr>
        <w:br/>
      </w:r>
      <w:r>
        <w:rPr>
          <w:rFonts w:hint="eastAsia"/>
        </w:rPr>
        <w:br/>
      </w:r>
      <w:r>
        <w:rPr>
          <w:rFonts w:hint="eastAsia"/>
        </w:rPr>
        <w:t>第十一章 眼科医疗器械行业进出口分析</w:t>
      </w:r>
      <w:r>
        <w:rPr>
          <w:rFonts w:hint="eastAsia"/>
        </w:rPr>
        <w:br/>
      </w:r>
      <w:r>
        <w:rPr>
          <w:rFonts w:hint="eastAsia"/>
        </w:rPr>
        <w:t>　　第一节 出口分析</w:t>
      </w:r>
      <w:r>
        <w:rPr>
          <w:rFonts w:hint="eastAsia"/>
        </w:rPr>
        <w:br/>
      </w:r>
      <w:r>
        <w:rPr>
          <w:rFonts w:hint="eastAsia"/>
        </w:rPr>
        <w:t>　　　　一、我国眼科医疗器械行业出口总量及增长情况</w:t>
      </w:r>
      <w:r>
        <w:rPr>
          <w:rFonts w:hint="eastAsia"/>
        </w:rPr>
        <w:br/>
      </w:r>
      <w:r>
        <w:rPr>
          <w:rFonts w:hint="eastAsia"/>
        </w:rPr>
        <w:t>　　　　二、眼科医疗器械海外市场分布情况</w:t>
      </w:r>
      <w:r>
        <w:rPr>
          <w:rFonts w:hint="eastAsia"/>
        </w:rPr>
        <w:br/>
      </w:r>
      <w:r>
        <w:rPr>
          <w:rFonts w:hint="eastAsia"/>
        </w:rPr>
        <w:t>　　　　三、眼科医疗器械行业经营海外市场的主要品牌</w:t>
      </w:r>
      <w:r>
        <w:rPr>
          <w:rFonts w:hint="eastAsia"/>
        </w:rPr>
        <w:br/>
      </w:r>
      <w:r>
        <w:rPr>
          <w:rFonts w:hint="eastAsia"/>
        </w:rPr>
        <w:t>　　　　四、眼科医疗器械行业出口态势展望</w:t>
      </w:r>
      <w:r>
        <w:rPr>
          <w:rFonts w:hint="eastAsia"/>
        </w:rPr>
        <w:br/>
      </w:r>
      <w:r>
        <w:rPr>
          <w:rFonts w:hint="eastAsia"/>
        </w:rPr>
        <w:t>　　第二节 进口分析</w:t>
      </w:r>
      <w:r>
        <w:rPr>
          <w:rFonts w:hint="eastAsia"/>
        </w:rPr>
        <w:br/>
      </w:r>
      <w:r>
        <w:rPr>
          <w:rFonts w:hint="eastAsia"/>
        </w:rPr>
        <w:t>　　　　一、我国眼科医疗器械行业进口总量及增长情况</w:t>
      </w:r>
      <w:r>
        <w:rPr>
          <w:rFonts w:hint="eastAsia"/>
        </w:rPr>
        <w:br/>
      </w:r>
      <w:r>
        <w:rPr>
          <w:rFonts w:hint="eastAsia"/>
        </w:rPr>
        <w:t>　　　　二、我国眼科医疗器械进口主要国家及地区</w:t>
      </w:r>
      <w:r>
        <w:rPr>
          <w:rFonts w:hint="eastAsia"/>
        </w:rPr>
        <w:br/>
      </w:r>
      <w:r>
        <w:rPr>
          <w:rFonts w:hint="eastAsia"/>
        </w:rPr>
        <w:t>　　　　三、进口品牌对眼科医疗器械行业的促进与影响</w:t>
      </w:r>
      <w:r>
        <w:rPr>
          <w:rFonts w:hint="eastAsia"/>
        </w:rPr>
        <w:br/>
      </w:r>
      <w:r>
        <w:rPr>
          <w:rFonts w:hint="eastAsia"/>
        </w:rPr>
        <w:t>　　　　四、眼科医疗器械行业进口态势展望</w:t>
      </w:r>
      <w:r>
        <w:rPr>
          <w:rFonts w:hint="eastAsia"/>
        </w:rPr>
        <w:br/>
      </w:r>
      <w:r>
        <w:rPr>
          <w:rFonts w:hint="eastAsia"/>
        </w:rPr>
        <w:br/>
      </w:r>
      <w:r>
        <w:rPr>
          <w:rFonts w:hint="eastAsia"/>
        </w:rPr>
        <w:t>第十二章 眼科医疗器械上游行业分析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上游行业对眼科医疗器械行业的影响</w:t>
      </w:r>
      <w:r>
        <w:rPr>
          <w:rFonts w:hint="eastAsia"/>
        </w:rPr>
        <w:br/>
      </w:r>
      <w:r>
        <w:rPr>
          <w:rFonts w:hint="eastAsia"/>
        </w:rPr>
        <w:br/>
      </w:r>
      <w:r>
        <w:rPr>
          <w:rFonts w:hint="eastAsia"/>
        </w:rPr>
        <w:t>第十三章 眼科医疗器械下游行业分析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下游行业对眼科医疗器械行业的影响</w:t>
      </w:r>
      <w:r>
        <w:rPr>
          <w:rFonts w:hint="eastAsia"/>
        </w:rPr>
        <w:br/>
      </w:r>
      <w:r>
        <w:rPr>
          <w:rFonts w:hint="eastAsia"/>
        </w:rPr>
        <w:br/>
      </w:r>
      <w:r>
        <w:rPr>
          <w:rFonts w:hint="eastAsia"/>
        </w:rPr>
        <w:t>第十四章 眼科医疗器械行业用户分析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替代品对眼科医疗器械行业的影响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互补品对眼科医疗器械行业的影响</w:t>
      </w:r>
      <w:r>
        <w:rPr>
          <w:rFonts w:hint="eastAsia"/>
        </w:rPr>
        <w:br/>
      </w:r>
      <w:r>
        <w:rPr>
          <w:rFonts w:hint="eastAsia"/>
        </w:rPr>
        <w:br/>
      </w:r>
      <w:r>
        <w:rPr>
          <w:rFonts w:hint="eastAsia"/>
        </w:rPr>
        <w:t>第十七章 关联产品分析</w:t>
      </w:r>
      <w:r>
        <w:rPr>
          <w:rFonts w:hint="eastAsia"/>
        </w:rPr>
        <w:br/>
      </w:r>
      <w:r>
        <w:rPr>
          <w:rFonts w:hint="eastAsia"/>
        </w:rPr>
        <w:t>　　第一节 关联产品发展现状</w:t>
      </w:r>
      <w:r>
        <w:rPr>
          <w:rFonts w:hint="eastAsia"/>
        </w:rPr>
        <w:br/>
      </w:r>
      <w:r>
        <w:rPr>
          <w:rFonts w:hint="eastAsia"/>
        </w:rPr>
        <w:t>　　第二节 关联产品发展趋势</w:t>
      </w:r>
      <w:r>
        <w:rPr>
          <w:rFonts w:hint="eastAsia"/>
        </w:rPr>
        <w:br/>
      </w:r>
      <w:r>
        <w:rPr>
          <w:rFonts w:hint="eastAsia"/>
        </w:rPr>
        <w:t>　　第三节 关联产品对眼科医疗器械行业的影响</w:t>
      </w:r>
      <w:r>
        <w:rPr>
          <w:rFonts w:hint="eastAsia"/>
        </w:rPr>
        <w:br/>
      </w:r>
      <w:r>
        <w:rPr>
          <w:rFonts w:hint="eastAsia"/>
        </w:rPr>
        <w:br/>
      </w:r>
      <w:r>
        <w:rPr>
          <w:rFonts w:hint="eastAsia"/>
        </w:rPr>
        <w:t>第十八章 眼科医疗器械行业工艺技术发展分析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第十九章 眼科医疗器械行业主导驱动因素分析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第四部分 眼科医疗器械行业竞争格局</w:t>
      </w:r>
      <w:r>
        <w:rPr>
          <w:rFonts w:hint="eastAsia"/>
        </w:rPr>
        <w:br/>
      </w:r>
      <w:r>
        <w:rPr>
          <w:rFonts w:hint="eastAsia"/>
        </w:rPr>
        <w:t>第二十章 重点眼科医疗器械企业分析</w:t>
      </w:r>
      <w:r>
        <w:rPr>
          <w:rFonts w:hint="eastAsia"/>
        </w:rPr>
        <w:br/>
      </w:r>
      <w:r>
        <w:rPr>
          <w:rFonts w:hint="eastAsia"/>
        </w:rPr>
        <w:t>　　第一节 华润万东医疗装备股份有限公司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天津九安医疗电子股份有限公司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深圳市理邦精密仪器股份有限公司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深圳迈瑞生物医疗电子股份有限公司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山东新华医疗器械股份有限公司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沈阳东软医疗系统有限公司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微创医疗器械（上海）有限公司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眼科医疗器械行业发展前景</w:t>
      </w:r>
      <w:r>
        <w:rPr>
          <w:rFonts w:hint="eastAsia"/>
        </w:rPr>
        <w:br/>
      </w:r>
      <w:r>
        <w:rPr>
          <w:rFonts w:hint="eastAsia"/>
        </w:rPr>
        <w:t>第二十一章 眼科医疗器械行业进入壁垒及机会分析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三、眼科医疗器械行业进入机会</w:t>
      </w:r>
      <w:r>
        <w:rPr>
          <w:rFonts w:hint="eastAsia"/>
        </w:rPr>
        <w:br/>
      </w:r>
      <w:r>
        <w:rPr>
          <w:rFonts w:hint="eastAsia"/>
        </w:rPr>
        <w:br/>
      </w:r>
      <w:r>
        <w:rPr>
          <w:rFonts w:hint="eastAsia"/>
        </w:rPr>
        <w:t>第二十二章 眼科医疗器械行业投资风险分析</w:t>
      </w:r>
      <w:r>
        <w:rPr>
          <w:rFonts w:hint="eastAsia"/>
        </w:rPr>
        <w:br/>
      </w:r>
      <w:r>
        <w:rPr>
          <w:rFonts w:hint="eastAsia"/>
        </w:rPr>
        <w:t>　　第一节 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第二十三章 眼科医疗器械行业市场前景与预测分析</w:t>
      </w:r>
      <w:r>
        <w:rPr>
          <w:rFonts w:hint="eastAsia"/>
        </w:rPr>
        <w:br/>
      </w:r>
      <w:r>
        <w:rPr>
          <w:rFonts w:hint="eastAsia"/>
        </w:rPr>
        <w:t>　　第一节 行业重点企业投资行为分析</w:t>
      </w:r>
      <w:r>
        <w:rPr>
          <w:rFonts w:hint="eastAsia"/>
        </w:rPr>
        <w:br/>
      </w:r>
      <w:r>
        <w:rPr>
          <w:rFonts w:hint="eastAsia"/>
        </w:rPr>
        <w:t>　　第二节 眼科医疗器械行业盈利水平分析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眼科医疗器械行业总体机会评价</w:t>
      </w:r>
      <w:r>
        <w:rPr>
          <w:rFonts w:hint="eastAsia"/>
        </w:rPr>
        <w:br/>
      </w:r>
      <w:r>
        <w:rPr>
          <w:rFonts w:hint="eastAsia"/>
        </w:rPr>
        <w:br/>
      </w:r>
      <w:r>
        <w:rPr>
          <w:rFonts w:hint="eastAsia"/>
        </w:rPr>
        <w:t>第二十四章 眼科医疗器械行业投资策略分析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资本并购重组运作模式</w:t>
      </w:r>
      <w:r>
        <w:rPr>
          <w:rFonts w:hint="eastAsia"/>
        </w:rPr>
        <w:br/>
      </w:r>
      <w:r>
        <w:rPr>
          <w:rFonts w:hint="eastAsia"/>
        </w:rPr>
        <w:t>　　第六节 企业经营管理建议</w:t>
      </w:r>
      <w:r>
        <w:rPr>
          <w:rFonts w:hint="eastAsia"/>
        </w:rPr>
        <w:br/>
      </w:r>
      <w:r>
        <w:rPr>
          <w:rFonts w:hint="eastAsia"/>
        </w:rPr>
        <w:t>　　第七节 重点客户建设建议</w:t>
      </w:r>
      <w:r>
        <w:rPr>
          <w:rFonts w:hint="eastAsia"/>
        </w:rPr>
        <w:br/>
      </w:r>
      <w:r>
        <w:rPr>
          <w:rFonts w:hint="eastAsia"/>
        </w:rPr>
        <w:t>　　第八节 投资策略</w:t>
      </w:r>
      <w:r>
        <w:rPr>
          <w:rFonts w:hint="eastAsia"/>
        </w:rPr>
        <w:br/>
      </w:r>
      <w:r>
        <w:rPr>
          <w:rFonts w:hint="eastAsia"/>
        </w:rPr>
        <w:t>　　第九节 中⋅智⋅林⋅：如何应对当前经济形势</w:t>
      </w:r>
      <w:r>
        <w:rPr>
          <w:rFonts w:hint="eastAsia"/>
        </w:rPr>
        <w:br/>
      </w:r>
      <w:r>
        <w:rPr>
          <w:rFonts w:hint="eastAsia"/>
        </w:rPr>
        <w:br/>
      </w:r>
      <w:r>
        <w:rPr>
          <w:rFonts w:hint="eastAsia"/>
        </w:rPr>
        <w:t>图表目录</w:t>
      </w:r>
      <w:r>
        <w:rPr>
          <w:rFonts w:hint="eastAsia"/>
        </w:rPr>
        <w:br/>
      </w:r>
      <w:r>
        <w:rPr>
          <w:rFonts w:hint="eastAsia"/>
        </w:rPr>
        <w:t>　　图表 眼科医疗器械产业链</w:t>
      </w:r>
      <w:r>
        <w:rPr>
          <w:rFonts w:hint="eastAsia"/>
        </w:rPr>
        <w:br/>
      </w:r>
      <w:r>
        <w:rPr>
          <w:rFonts w:hint="eastAsia"/>
        </w:rPr>
        <w:t>　　图表 2025年我国规模以上工业增加值同比增长速度</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2025年我国房地产开发投资增速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2025年我国房地产开发企业本年到位资金增速</w:t>
      </w:r>
      <w:r>
        <w:rPr>
          <w:rFonts w:hint="eastAsia"/>
        </w:rPr>
        <w:br/>
      </w:r>
      <w:r>
        <w:rPr>
          <w:rFonts w:hint="eastAsia"/>
        </w:rPr>
        <w:t>　　图表 2025年我国社会消费品零售总额分月同比增长速度</w:t>
      </w:r>
      <w:r>
        <w:rPr>
          <w:rFonts w:hint="eastAsia"/>
        </w:rPr>
        <w:br/>
      </w:r>
      <w:r>
        <w:rPr>
          <w:rFonts w:hint="eastAsia"/>
        </w:rPr>
        <w:t>　　图表 2020-2025年我国眼科医疗器械行业市场规模及增长情况</w:t>
      </w:r>
      <w:r>
        <w:rPr>
          <w:rFonts w:hint="eastAsia"/>
        </w:rPr>
        <w:br/>
      </w:r>
      <w:r>
        <w:rPr>
          <w:rFonts w:hint="eastAsia"/>
        </w:rPr>
        <w:t>　　图表 2025-2031年我国眼科医疗器械行业市场规模及增长预测</w:t>
      </w:r>
      <w:r>
        <w:rPr>
          <w:rFonts w:hint="eastAsia"/>
        </w:rPr>
        <w:br/>
      </w:r>
      <w:r>
        <w:rPr>
          <w:rFonts w:hint="eastAsia"/>
        </w:rPr>
        <w:t>　　图表 2025年我国眼科医疗企业区域市场分布情况</w:t>
      </w:r>
      <w:r>
        <w:rPr>
          <w:rFonts w:hint="eastAsia"/>
        </w:rPr>
        <w:br/>
      </w:r>
      <w:r>
        <w:rPr>
          <w:rFonts w:hint="eastAsia"/>
        </w:rPr>
        <w:t>　　图表 2025年我国眼科医疗器械行业重点省市市场规模及市场份额情况</w:t>
      </w:r>
      <w:r>
        <w:rPr>
          <w:rFonts w:hint="eastAsia"/>
        </w:rPr>
        <w:br/>
      </w:r>
      <w:r>
        <w:rPr>
          <w:rFonts w:hint="eastAsia"/>
        </w:rPr>
        <w:t>　　图表 2025年我国眼科医疗器械重点省市进口份额情况</w:t>
      </w:r>
      <w:r>
        <w:rPr>
          <w:rFonts w:hint="eastAsia"/>
        </w:rPr>
        <w:br/>
      </w:r>
      <w:r>
        <w:rPr>
          <w:rFonts w:hint="eastAsia"/>
        </w:rPr>
        <w:t>　　图表 2020-2025年我国眼科光学仪器行业市场规模情况</w:t>
      </w:r>
      <w:r>
        <w:rPr>
          <w:rFonts w:hint="eastAsia"/>
        </w:rPr>
        <w:br/>
      </w:r>
      <w:r>
        <w:rPr>
          <w:rFonts w:hint="eastAsia"/>
        </w:rPr>
        <w:t>　　图表 2025-2031年我国眼科光学仪器行业市场规模预测</w:t>
      </w:r>
      <w:r>
        <w:rPr>
          <w:rFonts w:hint="eastAsia"/>
        </w:rPr>
        <w:br/>
      </w:r>
      <w:r>
        <w:rPr>
          <w:rFonts w:hint="eastAsia"/>
        </w:rPr>
        <w:t>　　图表 2020-2025年我国眼科医疗器械行业生产规模及增速情况</w:t>
      </w:r>
      <w:r>
        <w:rPr>
          <w:rFonts w:hint="eastAsia"/>
        </w:rPr>
        <w:br/>
      </w:r>
      <w:r>
        <w:rPr>
          <w:rFonts w:hint="eastAsia"/>
        </w:rPr>
        <w:t>　　图表 2025-2031年我国眼科医疗器械行业工业总产值预测</w:t>
      </w:r>
      <w:r>
        <w:rPr>
          <w:rFonts w:hint="eastAsia"/>
        </w:rPr>
        <w:br/>
      </w:r>
      <w:r>
        <w:rPr>
          <w:rFonts w:hint="eastAsia"/>
        </w:rPr>
        <w:t>　　图表 2025年我国眼科医疗器械行业区域生产分布情况</w:t>
      </w:r>
      <w:r>
        <w:rPr>
          <w:rFonts w:hint="eastAsia"/>
        </w:rPr>
        <w:br/>
      </w:r>
      <w:r>
        <w:rPr>
          <w:rFonts w:hint="eastAsia"/>
        </w:rPr>
        <w:t>　　图表 2025年我国眼科医疗器械行业重点省市生产规模及生产份额情况</w:t>
      </w:r>
      <w:r>
        <w:rPr>
          <w:rFonts w:hint="eastAsia"/>
        </w:rPr>
        <w:br/>
      </w:r>
      <w:r>
        <w:rPr>
          <w:rFonts w:hint="eastAsia"/>
        </w:rPr>
        <w:t>　　图表 2025年我国眼科医疗器械重点省市出口份额情况</w:t>
      </w:r>
      <w:r>
        <w:rPr>
          <w:rFonts w:hint="eastAsia"/>
        </w:rPr>
        <w:br/>
      </w:r>
      <w:r>
        <w:rPr>
          <w:rFonts w:hint="eastAsia"/>
        </w:rPr>
        <w:t>　　图表 2025年我国眼科医疗器械行业市场集中度</w:t>
      </w:r>
      <w:r>
        <w:rPr>
          <w:rFonts w:hint="eastAsia"/>
        </w:rPr>
        <w:br/>
      </w:r>
      <w:r>
        <w:rPr>
          <w:rFonts w:hint="eastAsia"/>
        </w:rPr>
        <w:t>　　图表 2020-2025年我国眼科医疗器械行业前十企业市场份额情况</w:t>
      </w:r>
      <w:r>
        <w:rPr>
          <w:rFonts w:hint="eastAsia"/>
        </w:rPr>
        <w:br/>
      </w:r>
      <w:r>
        <w:rPr>
          <w:rFonts w:hint="eastAsia"/>
        </w:rPr>
        <w:t>　　图表 眼科医疗器械行业竞争的关键因素</w:t>
      </w:r>
      <w:r>
        <w:rPr>
          <w:rFonts w:hint="eastAsia"/>
        </w:rPr>
        <w:br/>
      </w:r>
      <w:r>
        <w:rPr>
          <w:rFonts w:hint="eastAsia"/>
        </w:rPr>
        <w:t>　　图表 2020-2025年我国眼科医疗器械行业价格指数情况</w:t>
      </w:r>
      <w:r>
        <w:rPr>
          <w:rFonts w:hint="eastAsia"/>
        </w:rPr>
        <w:br/>
      </w:r>
      <w:r>
        <w:rPr>
          <w:rFonts w:hint="eastAsia"/>
        </w:rPr>
        <w:t>　　图表 2025-2031年我国眼科医疗器械行业价格指数情况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4549c4ddc49a1" w:history="1">
        <w:r>
          <w:rPr>
            <w:rStyle w:val="Hyperlink"/>
          </w:rPr>
          <w:t>2025-2031年中国眼科医疗器械行业发展全面调研与未来趋势报告</w:t>
        </w:r>
      </w:hyperlink>
      <w:r>
        <w:rPr>
          <w:color w:val="C00000"/>
        </w:rPr>
        <w:t>》，报告编号：</w:t>
      </w:r>
      <w:r>
        <w:rPr>
          <w:rFonts w:hint="eastAsia"/>
          <w:color w:val="C00000"/>
        </w:rPr>
        <w:t>2520612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4549c4ddc49a1" w:history="1">
        <w:r>
          <w:rPr>
            <w:rStyle w:val="Hyperlink"/>
          </w:rPr>
          <w:t>https://www.20087.com/2/61/YanKeYiLiaoQiXieXianZhuangYuFaZh.html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器械有哪些、眼科医疗器械公司排名、全国十大眼科医院排名、苏州六六眼科医疗器械、眼科耗材都有哪些种类、眼科医疗器械有哪些、眼科医生检查眼睛用的仪器、眼科医疗器械大全、眼科常用镊子医疗器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24980b03e43d9" w:history="1">
      <w:r>
        <w:rPr>
          <w:rStyle w:val="Hyperlink"/>
        </w:rPr>
        <w:t>2025-2031年中国眼科医疗器械行业发展全面调研与未来趋势报告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nKeYiLiaoQiXieXianZhuangYuFaZh.html" TargetMode="External" Id="Ra924549c4ddc49a1" /></Relationships>
</file>

<file path=word/_rels/header2.xml.rels>&#65279;<?xml version="1.0" encoding="utf-8"?><Relationships xmlns="http://schemas.openxmlformats.org/package/2006/relationships"><Relationship Type="http://schemas.openxmlformats.org/officeDocument/2006/relationships/hyperlink" Target="https://www.20087.com/2/61/YanKeYiLiaoQiXieXianZhuangYuFaZh.html" TargetMode="External" Id="R03324980b03e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2025-04-09T06:40:00Z</dcterms:created>
  <dcterms:modified xsi:type="dcterms:W3CDTF">2025-04-09T07:40:00Z</dcterms:modified>
  <dc:subject>2025-2031年中国眼科医疗器械行业发展全面调研与未来趋势报告</dc:subject>
  <dc:title>2025-2031年中国眼科医疗器械行业发展全面调研与未来趋势报告</dc:title>
  <cp:keywords>2025-2031年中国眼科医疗器械行业发展全面调研与未来趋势报告</cp:keywords>
  <dc:description>2025-2031年中国眼科医疗器械行业发展全面调研与未来趋势报告</dc:description>
</cp:coreProperties>
</file>