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9e4cfd48147d8" w:history="1">
              <w:r>
                <w:rPr>
                  <w:rStyle w:val="Hyperlink"/>
                </w:rPr>
                <w:t>2024-2030年全球与中国眼科医疗器械行业现状及市场前景报告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9e4cfd48147d8" w:history="1">
              <w:r>
                <w:rPr>
                  <w:rStyle w:val="Hyperlink"/>
                </w:rPr>
                <w:t>2024-2030年全球与中国眼科医疗器械行业现状及市场前景报告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9e4cfd48147d8" w:history="1">
                <w:r>
                  <w:rPr>
                    <w:rStyle w:val="Hyperlink"/>
                  </w:rPr>
                  <w:t>https://www.20087.com/2/11/YanKeYiLiaoQiXieDeQianJingQuShi.html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疗器械行业正处于快速发展阶段，受益于人口老龄化、慢性眼病发病率上升以及视力矫正需求的增长。激光手术设备、角膜塑形镜、眼底成像系统和人工晶体等技术的进步，显著提高了眼科疾病的诊断和治疗水平。同时，远程医疗和人工智能的应用，如AI辅助诊断软件，使得眼科医疗服务更加高效和可及。</w:t>
      </w:r>
      <w:r>
        <w:rPr>
          <w:rFonts w:hint="eastAsia"/>
        </w:rPr>
        <w:br/>
      </w:r>
      <w:r>
        <w:rPr>
          <w:rFonts w:hint="eastAsia"/>
        </w:rPr>
        <w:t>　　眼科医疗器械的未来将更加注重个性化治疗和智能诊断。个性化治疗意味着根据患者的具体病情和生理差异，定制治疗方案，如使用3D打印技术制造个性化人工眼角膜。智能诊断则体现在利用深度学习算法分析眼底图像，辅助医生早期发现和监测视网膜疾病，提高诊断准确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09e4cfd48147d8" w:history="1">
        <w:r>
          <w:rPr>
            <w:rStyle w:val="Hyperlink"/>
          </w:rPr>
          <w:t>2024-2030年全球与中国眼科医疗器械行业现状及市场前景报告</w:t>
        </w:r>
      </w:hyperlink>
      <w:r>
        <w:rPr>
          <w:rFonts w:hint="eastAsia"/>
        </w:rPr>
        <w:t>全面分析了眼科医疗器械行业的市场规模、需求和价格动态，同时对眼科医疗器械产业链进行了探讨。报告客观描述了眼科医疗器械行业现状，审慎预测了眼科医疗器械市场前景及发展趋势。此外，报告还聚焦于眼科医疗器械重点企业，剖析了市场竞争格局、集中度以及品牌影响力，并对眼科医疗器械细分市场进行了研究。眼科医疗器械报告以专业、科学的视角，为投资者和行业决策者提供了权威的市场洞察与决策参考，是眼科医疗器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眼科医疗器械市场概述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按照不同产品类型，眼科医疗器械主要可以分为如下几个类别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不同产品类型眼科医疗器械增长趋势2019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电脑验光仪</w:t>
      </w:r>
      <w:r>
        <w:rPr>
          <w:rFonts w:hint="eastAsia"/>
        </w:rPr>
        <w:br/>
      </w:r>
      <w:r>
        <w:rPr>
          <w:rFonts w:hint="eastAsia"/>
        </w:rPr>
        <w:t>　　　　1.2.3 综合验光仪</w:t>
      </w:r>
      <w:r>
        <w:rPr>
          <w:rFonts w:hint="eastAsia"/>
        </w:rPr>
        <w:br/>
      </w:r>
      <w:r>
        <w:rPr>
          <w:rFonts w:hint="eastAsia"/>
        </w:rPr>
        <w:t>　　　　1.2.4 焦度计</w:t>
      </w:r>
      <w:r>
        <w:rPr>
          <w:rFonts w:hint="eastAsia"/>
        </w:rPr>
        <w:br/>
      </w:r>
      <w:r>
        <w:rPr>
          <w:rFonts w:hint="eastAsia"/>
        </w:rPr>
        <w:t>　　　　1.2.5 眼压计</w:t>
      </w:r>
      <w:r>
        <w:rPr>
          <w:rFonts w:hint="eastAsia"/>
        </w:rPr>
        <w:br/>
      </w:r>
      <w:r>
        <w:rPr>
          <w:rFonts w:hint="eastAsia"/>
        </w:rPr>
        <w:t>　　　　1.2.6 眼底照相机</w:t>
      </w:r>
      <w:r>
        <w:rPr>
          <w:rFonts w:hint="eastAsia"/>
        </w:rPr>
        <w:br/>
      </w:r>
      <w:r>
        <w:rPr>
          <w:rFonts w:hint="eastAsia"/>
        </w:rPr>
        <w:t>　　　　1.2.7 裂隙灯显微镜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从不同应用，眼科医疗器械主要包括如下几个方面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不同应用眼科医疗器械增长趋势2019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眼镜店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十四五期间眼科医疗器械行业发展总体概况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1.4.2 眼科医疗器械行业发展主要特点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全球眼科医疗器械行业规模及预测分析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全球市场眼科医疗器械总体规模（2019-2030）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中国市场眼科医疗器械总体规模（2019-2030）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中国市场眼科医疗器械总规模占全球比重（2019-2030）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全球主要地区眼科医疗器械市场规模分析（2019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全球市场主要企业眼科医疗器械收入分析（2019-2024）</w:t>
      </w:r>
      <w:r>
        <w:rPr>
          <w:rFonts w:hint="eastAsia"/>
        </w:rPr>
        <w:br/>
      </w:r>
      <w:r>
        <w:rPr>
          <w:rFonts w:hint="eastAsia"/>
        </w:rPr>
        <w:t>　　　　3.1.2 眼科医疗器械行业集中度分析：2023年全球Top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全球眼科医疗器械第一梯队、第二梯队和第三梯队企业及市场份额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全球主要企业总部、眼科医疗器械市场分布及商业化日期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全球主要企业眼科医疗器械产品类型及应用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中国本土主要企业眼科医疗器械收入分析（2019-2024）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中国市场眼科医疗器械销售情况分析</w:t>
      </w:r>
      <w:r>
        <w:rPr>
          <w:rFonts w:hint="eastAsia"/>
        </w:rPr>
        <w:br/>
      </w:r>
      <w:r>
        <w:rPr>
          <w:rFonts w:hint="eastAsia"/>
        </w:rPr>
        <w:t>　　3.3 眼科医疗器械中国企业SWOT分析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不同产品类型眼科医疗器械分析</w:t>
      </w:r>
      <w:r>
        <w:rPr>
          <w:rFonts w:hint="eastAsia"/>
        </w:rPr>
        <w:br/>
      </w:r>
      <w:r>
        <w:rPr>
          <w:rFonts w:hint="eastAsia"/>
        </w:rPr>
        <w:t>　　4.1 全球市场不同产品类型眼科医疗器械总体规模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全球市场不同产品类型眼科医疗器械总体规模（2019-2024）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全球市场不同产品类型眼科医疗器械总体规模预测（2024-2030）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中国市场不同产品类型眼科医疗器械总体规模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中国市场不同产品类型眼科医疗器械总体规模（2019-2024）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中国市场不同产品类型眼科医疗器械总体规模预测（2024-2030）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不同应用眼科医疗器械分析</w:t>
      </w:r>
      <w:r>
        <w:rPr>
          <w:rFonts w:hint="eastAsia"/>
        </w:rPr>
        <w:br/>
      </w:r>
      <w:r>
        <w:rPr>
          <w:rFonts w:hint="eastAsia"/>
        </w:rPr>
        <w:t>　　5.1 全球市场不同应用眼科医疗器械总体规模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全球市场不同应用眼科医疗器械总体规模（2019-2024）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全球市场不同应用眼科医疗器械总体规模预测（2024-2030）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中国市场不同应用眼科医疗器械总体规模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中国市场不同应用眼科医疗器械总体规模（2019-2024）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中国市场不同应用眼科医疗器械总体规模预测（2024-2030）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眼科医疗器械行业发展机遇及主要驱动因素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眼科医疗器械行业发展面临的风险</w:t>
      </w:r>
      <w:r>
        <w:rPr>
          <w:rFonts w:hint="eastAsia"/>
        </w:rPr>
        <w:br/>
      </w:r>
      <w:r>
        <w:rPr>
          <w:rFonts w:hint="eastAsia"/>
        </w:rPr>
        <w:t>　　6.3 眼科医疗器械行业政策分析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眼科医疗器械行业产业链简介</w:t>
      </w:r>
      <w:r>
        <w:rPr>
          <w:rFonts w:hint="eastAsia"/>
        </w:rPr>
        <w:br/>
      </w:r>
      <w:r>
        <w:rPr>
          <w:rFonts w:hint="eastAsia"/>
        </w:rPr>
        <w:t>　　　　7.1.1 眼科医疗器械产业链</w:t>
      </w:r>
      <w:r>
        <w:rPr>
          <w:rFonts w:hint="eastAsia"/>
        </w:rPr>
        <w:br/>
      </w:r>
      <w:r>
        <w:rPr>
          <w:rFonts w:hint="eastAsia"/>
        </w:rPr>
        <w:t>　　　　7.1.2 眼科医疗器械行业供应链分析</w:t>
      </w:r>
      <w:r>
        <w:rPr>
          <w:rFonts w:hint="eastAsia"/>
        </w:rPr>
        <w:br/>
      </w:r>
      <w:r>
        <w:rPr>
          <w:rFonts w:hint="eastAsia"/>
        </w:rPr>
        <w:t>　　　　7.1.3 眼科医疗器械主要原材料及其供应商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眼科医疗器械行业主要下游客户</w:t>
      </w:r>
      <w:r>
        <w:rPr>
          <w:rFonts w:hint="eastAsia"/>
        </w:rPr>
        <w:br/>
      </w:r>
      <w:r>
        <w:rPr>
          <w:rFonts w:hint="eastAsia"/>
        </w:rPr>
        <w:t>　　7.2 眼科医疗器械行业采购模式</w:t>
      </w:r>
      <w:r>
        <w:rPr>
          <w:rFonts w:hint="eastAsia"/>
        </w:rPr>
        <w:br/>
      </w:r>
      <w:r>
        <w:rPr>
          <w:rFonts w:hint="eastAsia"/>
        </w:rPr>
        <w:t>　　7.3 眼科医疗器械行业开发/生产模式</w:t>
      </w:r>
      <w:r>
        <w:rPr>
          <w:rFonts w:hint="eastAsia"/>
        </w:rPr>
        <w:br/>
      </w:r>
      <w:r>
        <w:rPr>
          <w:rFonts w:hint="eastAsia"/>
        </w:rPr>
        <w:t>　　7.4 眼科医疗器械行业销售模式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全球市场主要眼科医疗器械企业简介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眼科医疗器械收入及毛利率（2019-2024）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眼科医疗器械收入及毛利率（2019-2024）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眼科医疗器械收入及毛利率（2019-2024）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眼科医疗器械收入及毛利率（2019-2024）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眼科医疗器械收入及毛利率（2019-2024）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眼科医疗器械收入及毛利率（2019-2024）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眼科医疗器械收入及毛利率（2019-2024）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眼科医疗器械收入及毛利率（2019-2024）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眼科医疗器械收入及毛利率（2019-2024）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眼科医疗器械收入及毛利率（2019-2024）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不同产品类型眼科医疗器械全球规模增长趋势2019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不同应用眼科医疗器械全球规模增长趋势2019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眼科医疗器械行业发展主要特点</w:t>
      </w:r>
      <w:r>
        <w:rPr>
          <w:rFonts w:hint="eastAsia"/>
        </w:rPr>
        <w:br/>
      </w:r>
      <w:r>
        <w:rPr>
          <w:rFonts w:hint="eastAsia"/>
        </w:rPr>
        <w:t>　　表4 进入眼科医疗器械行业壁垒</w:t>
      </w:r>
      <w:r>
        <w:rPr>
          <w:rFonts w:hint="eastAsia"/>
        </w:rPr>
        <w:br/>
      </w:r>
      <w:r>
        <w:rPr>
          <w:rFonts w:hint="eastAsia"/>
        </w:rPr>
        <w:t>　　表5 眼科医疗器械发展趋势及建议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全球主要地区眼科医疗器械总体规模（百万美元）：2019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全球主要地区眼科医疗器械总体规模（2019-2024）&amp;（百万美元）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全球主要地区眼科医疗器械总体规模（2024-2030）&amp;（百万美元）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北美眼科医疗器械基本情况分析</w:t>
      </w:r>
      <w:r>
        <w:rPr>
          <w:rFonts w:hint="eastAsia"/>
        </w:rPr>
        <w:br/>
      </w:r>
      <w:r>
        <w:rPr>
          <w:rFonts w:hint="eastAsia"/>
        </w:rPr>
        <w:t>　　表10 欧洲眼科医疗器械基本情况分析</w:t>
      </w:r>
      <w:r>
        <w:rPr>
          <w:rFonts w:hint="eastAsia"/>
        </w:rPr>
        <w:br/>
      </w:r>
      <w:r>
        <w:rPr>
          <w:rFonts w:hint="eastAsia"/>
        </w:rPr>
        <w:t>　　表11 亚太眼科医疗器械基本情况分析</w:t>
      </w:r>
      <w:r>
        <w:rPr>
          <w:rFonts w:hint="eastAsia"/>
        </w:rPr>
        <w:br/>
      </w:r>
      <w:r>
        <w:rPr>
          <w:rFonts w:hint="eastAsia"/>
        </w:rPr>
        <w:t>　　表12 拉美眼科医疗器械基本情况分析</w:t>
      </w:r>
      <w:r>
        <w:rPr>
          <w:rFonts w:hint="eastAsia"/>
        </w:rPr>
        <w:br/>
      </w:r>
      <w:r>
        <w:rPr>
          <w:rFonts w:hint="eastAsia"/>
        </w:rPr>
        <w:t>　　表13 中东及非洲眼科医疗器械基本情况分析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全球市场主要企业眼科医疗器械收入（2019-2024）&amp;（百万美元）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全球市场主要企业眼科医疗器械收入市场份额（2019-2024）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2023年全球主要企业眼科医疗器械收入排名及市场占有率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2023全球眼科医疗器械主要厂商市场地位（第一梯队、第二梯队和第三梯队）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全球主要企业总部、眼科医疗器械市场分布及商业化日期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全球主要企业眼科医疗器械产品类型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中国本土企业眼科医疗器械收入（2019-2024）&amp;（百万美元）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中国本土企业眼科医疗器械收入市场份额（2019-2024）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2023年全球及中国本土企业在中国市场眼科医疗器械收入排名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全球市场不同产品类型眼科医疗器械总体规模（2019-2024）&amp;（百万美元）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全球市场不同产品类型眼科医疗器械市场份额（2019-2024）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全球市场不同产品类型眼科医疗器械总体规模预测（2024-2030）&amp;（百万美元）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全球市场不同产品类型眼科医疗器械市场份额预测（2024-2030）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中国市场不同产品类型眼科医疗器械总体规模（2019-2024）&amp;（百万美元）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中国市场不同产品类型眼科医疗器械市场份额（2019-2024）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中国市场不同产品类型眼科医疗器械总体规模预测（2024-2030）&amp;（百万美元）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中国市场不同产品类型眼科医疗器械市场份额预测（2024-2030）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全球市场不同应用眼科医疗器械总体规模（2019-2024）&amp;（百万美元）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全球市场不同应用眼科医疗器械市场份额（2019-2024）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全球市场不同应用眼科医疗器械总体规模预测（2024-2030）&amp;（百万美元）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全球市场不同应用眼科医疗器械市场份额预测（2024-2030）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中国市场不同应用眼科医疗器械总体规模（2019-2024）&amp;（百万美元）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中国市场不同应用眼科医疗器械市场份额（2019-2024）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中国市场不同应用眼科医疗器械总体规模预测（2024-2030）&amp;（百万美元）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中国市场不同应用眼科医疗器械市场份额预测（2024-2030）</w:t>
      </w:r>
      <w:r>
        <w:rPr>
          <w:rFonts w:hint="eastAsia"/>
        </w:rPr>
        <w:br/>
      </w:r>
      <w:r>
        <w:rPr>
          <w:rFonts w:hint="eastAsia"/>
        </w:rPr>
        <w:t>　　表40 眼科医疗器械行业发展机遇及主要驱动因素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眼科医疗器械行业发展面临的风险</w:t>
      </w:r>
      <w:r>
        <w:rPr>
          <w:rFonts w:hint="eastAsia"/>
        </w:rPr>
        <w:br/>
      </w:r>
      <w:r>
        <w:rPr>
          <w:rFonts w:hint="eastAsia"/>
        </w:rPr>
        <w:t>　　表42 眼科医疗器械行业政策分析</w:t>
      </w:r>
      <w:r>
        <w:rPr>
          <w:rFonts w:hint="eastAsia"/>
        </w:rPr>
        <w:br/>
      </w:r>
      <w:r>
        <w:rPr>
          <w:rFonts w:hint="eastAsia"/>
        </w:rPr>
        <w:t>　　表43 眼科医疗器械行业供应链分析</w:t>
      </w:r>
      <w:r>
        <w:rPr>
          <w:rFonts w:hint="eastAsia"/>
        </w:rPr>
        <w:br/>
      </w:r>
      <w:r>
        <w:rPr>
          <w:rFonts w:hint="eastAsia"/>
        </w:rPr>
        <w:t>　　表44 眼科医疗器械上游原材料和主要供应商情况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眼科医疗器械行业主要下游客户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眼科医疗器械收入（百万美元）及毛利率（2019-2024）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眼科医疗器械收入（百万美元）及毛利率（2019-2024）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眼科医疗器械收入（百万美元）及毛利率（2019-2024）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眼科医疗器械收入（百万美元）及毛利率（2019-2024）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眼科医疗器械收入（百万美元）及毛利率（2019-2024）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眼科医疗器械收入（百万美元）及毛利率（2019-2024）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眼科医疗器械收入（百万美元）及毛利率（2019-2024）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眼科医疗器械收入（百万美元）及毛利率（2019-2024）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眼科医疗器械收入（百万美元）及毛利率（2019-2024）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重点企业（10）基本信息、眼科医疗器械市场分布、总部及行业地位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眼科医疗器械收入（百万美元）及毛利率（2019-2024）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眼科医疗器械产品图片</w:t>
      </w:r>
      <w:r>
        <w:rPr>
          <w:rFonts w:hint="eastAsia"/>
        </w:rPr>
        <w:br/>
      </w:r>
      <w:r>
        <w:rPr>
          <w:rFonts w:hint="eastAsia"/>
        </w:rPr>
        <w:t>　　图2 不同产品类型眼科医疗器械全球规模2019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全球不同产品类型眼科医疗器械市场份额 2023 &amp; 2024</w:t>
      </w:r>
      <w:r>
        <w:rPr>
          <w:rFonts w:hint="eastAsia"/>
        </w:rPr>
        <w:br/>
      </w:r>
      <w:r>
        <w:rPr>
          <w:rFonts w:hint="eastAsia"/>
        </w:rPr>
        <w:t>　　图4 电脑验光仪产品图片</w:t>
      </w:r>
      <w:r>
        <w:rPr>
          <w:rFonts w:hint="eastAsia"/>
        </w:rPr>
        <w:br/>
      </w:r>
      <w:r>
        <w:rPr>
          <w:rFonts w:hint="eastAsia"/>
        </w:rPr>
        <w:t>　　图5 综合验光仪产品图片</w:t>
      </w:r>
      <w:r>
        <w:rPr>
          <w:rFonts w:hint="eastAsia"/>
        </w:rPr>
        <w:br/>
      </w:r>
      <w:r>
        <w:rPr>
          <w:rFonts w:hint="eastAsia"/>
        </w:rPr>
        <w:t>　　图6 焦度计产品图片</w:t>
      </w:r>
      <w:r>
        <w:rPr>
          <w:rFonts w:hint="eastAsia"/>
        </w:rPr>
        <w:br/>
      </w:r>
      <w:r>
        <w:rPr>
          <w:rFonts w:hint="eastAsia"/>
        </w:rPr>
        <w:t>　　图7 眼压计产品图片</w:t>
      </w:r>
      <w:r>
        <w:rPr>
          <w:rFonts w:hint="eastAsia"/>
        </w:rPr>
        <w:br/>
      </w:r>
      <w:r>
        <w:rPr>
          <w:rFonts w:hint="eastAsia"/>
        </w:rPr>
        <w:t>　　图8 眼底照相机产品图片</w:t>
      </w:r>
      <w:r>
        <w:rPr>
          <w:rFonts w:hint="eastAsia"/>
        </w:rPr>
        <w:br/>
      </w:r>
      <w:r>
        <w:rPr>
          <w:rFonts w:hint="eastAsia"/>
        </w:rPr>
        <w:t>　　图9 裂隙灯显微镜产品图片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不同应用眼科医疗器械全球规模2019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全球不同应用眼科医疗器械市场份额 2023 &amp; 2024</w:t>
      </w:r>
      <w:r>
        <w:rPr>
          <w:rFonts w:hint="eastAsia"/>
        </w:rPr>
        <w:br/>
      </w:r>
      <w:r>
        <w:rPr>
          <w:rFonts w:hint="eastAsia"/>
        </w:rPr>
        <w:t>　　图13 医院</w:t>
      </w:r>
      <w:r>
        <w:rPr>
          <w:rFonts w:hint="eastAsia"/>
        </w:rPr>
        <w:br/>
      </w:r>
      <w:r>
        <w:rPr>
          <w:rFonts w:hint="eastAsia"/>
        </w:rPr>
        <w:t>　　图14 眼镜店</w:t>
      </w:r>
      <w:r>
        <w:rPr>
          <w:rFonts w:hint="eastAsia"/>
        </w:rPr>
        <w:br/>
      </w:r>
      <w:r>
        <w:rPr>
          <w:rFonts w:hint="eastAsia"/>
        </w:rPr>
        <w:t>　　图15 全球市场眼科医疗器械市场规模：2019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全球市场眼科医疗器械总体规模（2019-2030）&amp;（百万美元）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中国市场眼科医疗器械总体规模（2019-2030）&amp;（百万美元）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中国市场眼科医疗器械总规模占全球比重（2019-2030）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全球主要地区眼科医疗器械总体规模（百万美元）：2019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图20 全球主要地区眼科医疗器械市场份额（2019-2030）</w:t>
      </w:r>
      <w:r>
        <w:rPr>
          <w:rFonts w:hint="eastAsia"/>
        </w:rPr>
        <w:br/>
      </w:r>
      <w:r>
        <w:rPr>
          <w:rFonts w:hint="eastAsia"/>
        </w:rPr>
        <w:t>　　图21 北美（美国和加拿大）眼科医疗器械总体规模（2019-2030）&amp;（百万美元）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欧洲（德国、英国、法国和意大利等国家）眼科医疗器械总体规模（2019-2030）&amp;（百万美元）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亚太主要国家/地区（中国、日本、韩国、中国台湾、印度和东南亚）眼科医疗器械总体规模（2019-2030）&amp;（百万美元）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拉美主要国家（墨西哥和巴西等）眼科医疗器械总体规模（2019-2030）&amp;（百万美元）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中东及非洲地区眼科医疗器械总体规模（2019-2030）&amp;（百万美元）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2023年全球前五大厂商眼科医疗器械市场份额（按收入）</w:t>
      </w:r>
      <w:r>
        <w:rPr>
          <w:rFonts w:hint="eastAsia"/>
        </w:rPr>
        <w:br/>
      </w:r>
      <w:r>
        <w:rPr>
          <w:rFonts w:hint="eastAsia"/>
        </w:rPr>
        <w:t>　　图27 2023年全球眼科医疗器械第一梯队、第二梯队和第三梯队厂商及市场份额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眼科医疗器械中国企业SWOT分析</w:t>
      </w:r>
      <w:r>
        <w:rPr>
          <w:rFonts w:hint="eastAsia"/>
        </w:rPr>
        <w:br/>
      </w:r>
      <w:r>
        <w:rPr>
          <w:rFonts w:hint="eastAsia"/>
        </w:rPr>
        <w:t>　　图29 眼科医疗器械产业链</w:t>
      </w:r>
      <w:r>
        <w:rPr>
          <w:rFonts w:hint="eastAsia"/>
        </w:rPr>
        <w:br/>
      </w:r>
      <w:r>
        <w:rPr>
          <w:rFonts w:hint="eastAsia"/>
        </w:rPr>
        <w:t>　　图30 眼科医疗器械行业采购模式</w:t>
      </w:r>
      <w:r>
        <w:rPr>
          <w:rFonts w:hint="eastAsia"/>
        </w:rPr>
        <w:br/>
      </w:r>
      <w:r>
        <w:rPr>
          <w:rFonts w:hint="eastAsia"/>
        </w:rPr>
        <w:t>　　图31 眼科医疗器械行业开发/生产模式分析</w:t>
      </w:r>
      <w:r>
        <w:rPr>
          <w:rFonts w:hint="eastAsia"/>
        </w:rPr>
        <w:br/>
      </w:r>
      <w:r>
        <w:rPr>
          <w:rFonts w:hint="eastAsia"/>
        </w:rPr>
        <w:t>　　图32 眼科医疗器械行业销售模式分析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9e4cfd48147d8" w:history="1">
        <w:r>
          <w:rPr>
            <w:rStyle w:val="Hyperlink"/>
          </w:rPr>
          <w:t>2024-2030年全球与中国眼科医疗器械行业现状及市场前景报告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9e4cfd48147d8" w:history="1">
        <w:r>
          <w:rPr>
            <w:rStyle w:val="Hyperlink"/>
          </w:rPr>
          <w:t>https://www.20087.com/2/11/YanKeYiLiaoQiXieDeQianJingQuShi.html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49907e5a547e4" w:history="1">
      <w:r>
        <w:rPr>
          <w:rStyle w:val="Hyperlink"/>
        </w:rPr>
        <w:t>2024-2030年全球与中国眼科医疗器械行业现状及市场前景报告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anKeYiLiaoQiXieDeQianJingQuShi.html" TargetMode="External" Id="R4009e4cfd481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anKeYiLiaoQiXieDeQianJingQuShi.html" TargetMode="External" Id="R8b849907e5a5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2024-03-06T02:41:00Z</dcterms:created>
  <dcterms:modified xsi:type="dcterms:W3CDTF">2024-03-06T03:41:00Z</dcterms:modified>
  <dc:subject>2024-2030年全球与中国眼科医疗器械行业现状及市场前景报告</dc:subject>
  <dc:title>2024-2030年全球与中国眼科医疗器械行业现状及市场前景报告</dc:title>
  <cp:keywords>2024-2030年全球与中国眼科医疗器械行业现状及市场前景报告</cp:keywords>
  <dc:description>2024-2030年全球与中国眼科医疗器械行业现状及市场前景报告</dc:description>
</cp:coreProperties>
</file>