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94f54e2564100" w:history="1">
              <w:r>
                <w:rPr>
                  <w:rStyle w:val="Hyperlink"/>
                </w:rPr>
                <w:t>2026-2032年全球与中国组织透明化试剂行业现状分析及发展前景研究报告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94f54e2564100" w:history="1">
              <w:r>
                <w:rPr>
                  <w:rStyle w:val="Hyperlink"/>
                </w:rPr>
                <w:t>2026-2032年全球与中国组织透明化试剂行业现状分析及发展前景研究报告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94f54e2564100" w:history="1">
                <w:r>
                  <w:rPr>
                    <w:rStyle w:val="Hyperlink"/>
                  </w:rPr>
                  <w:t>https://www.20087.com/2/11/ZuZhiTouMingHuaShiJiDeQianJingQuShi.html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透明化试剂是一类用于使生物组织样本变得透明，以便于三维显微成像和结构分析的化学试剂，主要应用于神经科学、发育生物学、病理诊断等领域。随着光学显微技术和三维成像技术的进步，组织透明化技术已成为生命科学研究中的重要工具。现有的透明化方法包括有机溶剂法、水凝胶包埋法、离子清除法等多种类型，各具优缺点。国内科研机构和企业在试剂研发方面已取得一定进展，部分产品开始进入实验室应用阶段。但整体而言，国内在此领域的自主创新能力仍较薄弱，高端试剂仍依赖进口，且存在透明化周期长、组织变形风险高、操作复杂等问题，限制了其大规模推广应用。</w:t>
      </w:r>
      <w:r>
        <w:rPr>
          <w:rFonts w:hint="eastAsia"/>
        </w:rPr>
        <w:br/>
      </w:r>
      <w:r>
        <w:rPr>
          <w:rFonts w:hint="eastAsia"/>
        </w:rPr>
        <w:t>　　未来，组织透明化试剂将向高效、温和、兼容性强和标准化方向发展。随着单细胞测序、全脑图谱构建等前沿研究的推进，对高质量透明化试剂的需求将持续增长。分子设计和配方优化将有助于缩短透明化时间、减少组织损伤，并提升与多种成像系统的兼容性。此外，配套的自动化透明化设备与图像分析软件的发展，将进一步提升实验效率和数据准确性。标准化体系建设的推进也有望推动该技术在临床病理诊断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94f54e2564100" w:history="1">
        <w:r>
          <w:rPr>
            <w:rStyle w:val="Hyperlink"/>
          </w:rPr>
          <w:t>2026-2032年全球与中国组织透明化试剂行业现状分析及发展前景研究报告</w:t>
        </w:r>
      </w:hyperlink>
      <w:r>
        <w:rPr>
          <w:rFonts w:hint="eastAsia"/>
        </w:rPr>
        <w:t>》系统梳理了组织透明化试剂行业的产业链结构，详细解读了组织透明化试剂市场规模、需求变化及价格动态，并对组织透明化试剂行业现状进行了全面分析。报告基于详实数据，科学预测了组织透明化试剂市场前景与发展趋势，同时聚焦组织透明化试剂重点企业的经营表现，剖析了行业竞争格局、市场集中度及品牌影响力。通过对组织透明化试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按产品类型细分，全球组织透明化试剂市场规模2021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动物组织透明化试剂</w:t>
      </w:r>
      <w:r>
        <w:rPr>
          <w:rFonts w:hint="eastAsia"/>
        </w:rPr>
        <w:br/>
      </w:r>
      <w:r>
        <w:rPr>
          <w:rFonts w:hint="eastAsia"/>
        </w:rPr>
        <w:t>　　　　1.3.3 植物组织透明化试剂</w:t>
      </w:r>
      <w:r>
        <w:rPr>
          <w:rFonts w:hint="eastAsia"/>
        </w:rPr>
        <w:br/>
      </w:r>
      <w:r>
        <w:rPr>
          <w:rFonts w:hint="eastAsia"/>
        </w:rPr>
        <w:t>　　1.4 产品分类，按化学原理</w:t>
      </w:r>
      <w:r>
        <w:rPr>
          <w:rFonts w:hint="eastAsia"/>
        </w:rPr>
        <w:br/>
      </w:r>
      <w:r>
        <w:rPr>
          <w:rFonts w:hint="eastAsia"/>
        </w:rPr>
        <w:t>　　　　1.4.1 按化学原理细分，全球组织透明化试剂市场规模2021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水凝胶-分子锚定型</w:t>
      </w:r>
      <w:r>
        <w:rPr>
          <w:rFonts w:hint="eastAsia"/>
        </w:rPr>
        <w:br/>
      </w:r>
      <w:r>
        <w:rPr>
          <w:rFonts w:hint="eastAsia"/>
        </w:rPr>
        <w:t>　　　　1.4.3 亲脂性溶剂洗脱型</w:t>
      </w:r>
      <w:r>
        <w:rPr>
          <w:rFonts w:hint="eastAsia"/>
        </w:rPr>
        <w:br/>
      </w:r>
      <w:r>
        <w:rPr>
          <w:rFonts w:hint="eastAsia"/>
        </w:rPr>
        <w:t>　　　　1.4.4 折射率匹配型</w:t>
      </w:r>
      <w:r>
        <w:rPr>
          <w:rFonts w:hint="eastAsia"/>
        </w:rPr>
        <w:br/>
      </w:r>
      <w:r>
        <w:rPr>
          <w:rFonts w:hint="eastAsia"/>
        </w:rPr>
        <w:t>　　1.5 产品分类，按试剂组成</w:t>
      </w:r>
      <w:r>
        <w:rPr>
          <w:rFonts w:hint="eastAsia"/>
        </w:rPr>
        <w:br/>
      </w:r>
      <w:r>
        <w:rPr>
          <w:rFonts w:hint="eastAsia"/>
        </w:rPr>
        <w:t>　　　　1.5.1 按试剂组成细分，全球组织透明化试剂市场规模2021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单一组分型</w:t>
      </w:r>
      <w:r>
        <w:rPr>
          <w:rFonts w:hint="eastAsia"/>
        </w:rPr>
        <w:br/>
      </w:r>
      <w:r>
        <w:rPr>
          <w:rFonts w:hint="eastAsia"/>
        </w:rPr>
        <w:t>　　　　1.5.3 多组分复配型</w:t>
      </w:r>
      <w:r>
        <w:rPr>
          <w:rFonts w:hint="eastAsia"/>
        </w:rPr>
        <w:br/>
      </w:r>
      <w:r>
        <w:rPr>
          <w:rFonts w:hint="eastAsia"/>
        </w:rPr>
        <w:t>　　　　1.5.4 水凝胶复合型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按应用细分，全球组织透明化试剂市场规模2021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研究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组织透明化试剂行业发展总体概况</w:t>
      </w:r>
      <w:r>
        <w:rPr>
          <w:rFonts w:hint="eastAsia"/>
        </w:rPr>
        <w:br/>
      </w:r>
      <w:r>
        <w:rPr>
          <w:rFonts w:hint="eastAsia"/>
        </w:rPr>
        <w:t>　　　　1.7.2 组织透明化试剂行业发展主要特点</w:t>
      </w:r>
      <w:r>
        <w:rPr>
          <w:rFonts w:hint="eastAsia"/>
        </w:rPr>
        <w:br/>
      </w:r>
      <w:r>
        <w:rPr>
          <w:rFonts w:hint="eastAsia"/>
        </w:rPr>
        <w:t>　　　　1.7.3 组织透明化试剂行业发展影响因素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组织透明化试剂有利因素</w:t>
      </w:r>
      <w:r>
        <w:rPr>
          <w:rFonts w:hint="eastAsia"/>
        </w:rPr>
        <w:br/>
      </w:r>
      <w:r>
        <w:rPr>
          <w:rFonts w:hint="eastAsia"/>
        </w:rPr>
        <w:t>　　　　1.7.3 .2 组织透明化试剂不利因素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全球市场，近三年组织透明化试剂主要企业占有率及排名（按销量）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组织透明化试剂主要企业在国际市场占有率（按销量，2023-2026）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2025年组织透明化试剂主要企业在国际市场排名（按销量）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全球市场主要企业组织透明化试剂销量（2023-2026）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全球市场，近三年组织透明化试剂主要企业占有率及排名（按收入）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组织透明化试剂主要企业在国际市场占有率（按收入，2023-2026）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2025年组织透明化试剂主要企业在国际市场排名（按收入）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全球市场主要企业组织透明化试剂销售收入（2023-2026）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全球市场主要企业组织透明化试剂销售价格（2023-2026）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中国市场，近三年组织透明化试剂主要企业占有率及排名（按销量）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组织透明化试剂主要企业在中国市场占有率（按销量，2023-2026）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2025年组织透明化试剂主要企业在中国市场排名（按销量）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中国市场主要企业组织透明化试剂销量（2023-2026）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中国市场，近三年组织透明化试剂主要企业占有率及排名（按收入）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组织透明化试剂主要企业在中国市场占有率（按收入，2023-2026）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2025年组织透明化试剂主要企业在中国市场排名（按收入）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中国市场主要企业组织透明化试剂销售收入（2023-2026）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全球主要厂商组织透明化试剂总部及产地分布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全球主要厂商成立时间及组织透明化试剂商业化日期</w:t>
      </w:r>
      <w:r>
        <w:rPr>
          <w:rFonts w:hint="eastAsia"/>
        </w:rPr>
        <w:br/>
      </w:r>
      <w:r>
        <w:rPr>
          <w:rFonts w:hint="eastAsia"/>
        </w:rPr>
        <w:t>　　2.8 全球主要厂商组织透明化试剂产品类型及应用</w:t>
      </w:r>
      <w:r>
        <w:rPr>
          <w:rFonts w:hint="eastAsia"/>
        </w:rPr>
        <w:br/>
      </w:r>
      <w:r>
        <w:rPr>
          <w:rFonts w:hint="eastAsia"/>
        </w:rPr>
        <w:t>　　2.9 组织透明化试剂行业集中度、竞争程度分析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组织透明化试剂行业集中度分析：2025年全球Top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全球组织透明化试剂第一梯队、第二梯队和第三梯队生产商（品牌）及市场份额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全球组织透明化试剂总体规模分析</w:t>
      </w:r>
      <w:r>
        <w:rPr>
          <w:rFonts w:hint="eastAsia"/>
        </w:rPr>
        <w:br/>
      </w:r>
      <w:r>
        <w:rPr>
          <w:rFonts w:hint="eastAsia"/>
        </w:rPr>
        <w:t>　　3.1 全球组织透明化试剂供需现状及预测（2021-2032）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全球组织透明化试剂产能、产量、产能利用率及发展趋势（2021-2032）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全球组织透明化试剂产量、需求量及发展趋势（2021-2032）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全球主要地区组织透明化试剂产量及发展趋势（2021-2032）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全球主要地区组织透明化试剂产量（2021-2026）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全球主要地区组织透明化试剂产量（2027-2032）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全球主要地区组织透明化试剂产量市场份额（2021-2032）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中国组织透明化试剂供需现状及预测（2021-2032）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中国组织透明化试剂产能、产量、产能利用率及发展趋势（2021-2032）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中国组织透明化试剂产量、市场需求量及发展趋势（2021-2032）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中国市场组织透明化试剂进出口（2021-2032）</w:t>
      </w:r>
      <w:r>
        <w:rPr>
          <w:rFonts w:hint="eastAsia"/>
        </w:rPr>
        <w:br/>
      </w:r>
      <w:r>
        <w:rPr>
          <w:rFonts w:hint="eastAsia"/>
        </w:rPr>
        <w:t>　　3.4 全球组织透明化试剂销量及销售额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全球市场组织透明化试剂销售额（2021-2032）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全球市场组织透明化试剂销量（2021-2032）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全球市场组织透明化试剂价格趋势（2021-2032）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全球组织透明化试剂主要地区分析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全球主要地区组织透明化试剂市场规模分析：2021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全球主要地区组织透明化试剂销售收入及市场份额（2021-2026）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全球主要地区组织透明化试剂销售收入预测（2027-2032）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全球主要地区组织透明化试剂销量分析：2021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全球主要地区组织透明化试剂销量及市场份额（2021-2026）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全球主要地区组织透明化试剂销量及市场份额预测（2027-2032）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北美市场组织透明化试剂销量、收入及增长率（2021-2032）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欧洲市场组织透明化试剂销量、收入及增长率（2021-2032）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中国市场组织透明化试剂销量、收入及增长率（2021-2032）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日本市场组织透明化试剂销量、收入及增长率（2021-2032）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东南亚市场组织透明化试剂销量、收入及增长率（2021-2032）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印度市场组织透明化试剂销量、收入及增长率（2021-2032）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南美市场组织透明化试剂销量、收入及增长率（2021-2032）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中东市场组织透明化试剂销量、收入及增长率（2021-2032）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组织透明化试剂销量、收入、价格及毛利率（2021-2026）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组织透明化试剂销量、收入、价格及毛利率（2021-2026）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组织透明化试剂销量、收入、价格及毛利率（2021-2026）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组织透明化试剂销量、收入、价格及毛利率（2021-2026）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组织透明化试剂销量、收入、价格及毛利率（2021-2026）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组织透明化试剂销量、收入、价格及毛利率（2021-2026）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组织透明化试剂销量、收入、价格及毛利率（2021-2026）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组织透明化试剂销量、收入、价格及毛利率（2021-2026）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组织透明化试剂销量、收入、价格及毛利率（2021-2026）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组织透明化试剂销量、收入、价格及毛利率（2021-2026）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组织透明化试剂销量、收入、价格及毛利率（2021-2026）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不同产品类型组织透明化试剂分析</w:t>
      </w:r>
      <w:r>
        <w:rPr>
          <w:rFonts w:hint="eastAsia"/>
        </w:rPr>
        <w:br/>
      </w:r>
      <w:r>
        <w:rPr>
          <w:rFonts w:hint="eastAsia"/>
        </w:rPr>
        <w:t>　　6.1 全球不同产品类型组织透明化试剂销量（2021-2032）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全球不同产品类型组织透明化试剂销量及市场份额（2021-2026）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全球不同产品类型组织透明化试剂销量预测（2027-2032）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全球不同产品类型组织透明化试剂收入（2021-2032）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全球不同产品类型组织透明化试剂收入及市场份额（2021-2026）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全球不同产品类型组织透明化试剂收入预测（2027-2032）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全球不同产品类型组织透明化试剂价格走势（2021-2032）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中国不同产品类型组织透明化试剂销量（2021-2032）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中国不同产品类型组织透明化试剂销量及市场份额（2021-2026）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中国不同产品类型组织透明化试剂销量预测（2027-2032）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中国不同产品类型组织透明化试剂收入（2021-2032）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中国不同产品类型组织透明化试剂收入及市场份额（2021-2026）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中国不同产品类型组织透明化试剂收入预测（2027-2032）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不同应用组织透明化试剂分析</w:t>
      </w:r>
      <w:r>
        <w:rPr>
          <w:rFonts w:hint="eastAsia"/>
        </w:rPr>
        <w:br/>
      </w:r>
      <w:r>
        <w:rPr>
          <w:rFonts w:hint="eastAsia"/>
        </w:rPr>
        <w:t>　　7.1 全球不同应用组织透明化试剂销量（2021-2032）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全球不同应用组织透明化试剂销量及市场份额（2021-2026）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全球不同应用组织透明化试剂销量预测（2027-2032）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全球不同应用组织透明化试剂收入（2021-2032）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全球不同应用组织透明化试剂收入及市场份额（2021-2026）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全球不同应用组织透明化试剂收入预测（2027-2032）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全球不同应用组织透明化试剂价格走势（2021-2032）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中国不同应用组织透明化试剂销量（2021-2032）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中国不同应用组织透明化试剂销量及市场份额（2021-2026）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中国不同应用组织透明化试剂销量预测（2027-2032）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中国不同应用组织透明化试剂收入（2021-2032）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中国不同应用组织透明化试剂收入及市场份额（2021-2026）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中国不同应用组织透明化试剂收入预测（2027-2032）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组织透明化试剂行业发展趋势</w:t>
      </w:r>
      <w:r>
        <w:rPr>
          <w:rFonts w:hint="eastAsia"/>
        </w:rPr>
        <w:br/>
      </w:r>
      <w:r>
        <w:rPr>
          <w:rFonts w:hint="eastAsia"/>
        </w:rPr>
        <w:t>　　8.2 组织透明化试剂行业主要驱动因素</w:t>
      </w:r>
      <w:r>
        <w:rPr>
          <w:rFonts w:hint="eastAsia"/>
        </w:rPr>
        <w:br/>
      </w:r>
      <w:r>
        <w:rPr>
          <w:rFonts w:hint="eastAsia"/>
        </w:rPr>
        <w:t>　　8.3 组织透明化试剂中国企业SWOT分析</w:t>
      </w:r>
      <w:r>
        <w:rPr>
          <w:rFonts w:hint="eastAsia"/>
        </w:rPr>
        <w:br/>
      </w:r>
      <w:r>
        <w:rPr>
          <w:rFonts w:hint="eastAsia"/>
        </w:rPr>
        <w:t>　　8.4 中国组织透明化试剂行业政策环境分析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组织透明化试剂行业产业链简介</w:t>
      </w:r>
      <w:r>
        <w:rPr>
          <w:rFonts w:hint="eastAsia"/>
        </w:rPr>
        <w:br/>
      </w:r>
      <w:r>
        <w:rPr>
          <w:rFonts w:hint="eastAsia"/>
        </w:rPr>
        <w:t>　　　　9.1.1 组织透明化试剂行业供应链分析</w:t>
      </w:r>
      <w:r>
        <w:rPr>
          <w:rFonts w:hint="eastAsia"/>
        </w:rPr>
        <w:br/>
      </w:r>
      <w:r>
        <w:rPr>
          <w:rFonts w:hint="eastAsia"/>
        </w:rPr>
        <w:t>　　　　9.1.2 组织透明化试剂主要原料及供应情况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组织透明化试剂行业采购模式</w:t>
      </w:r>
      <w:r>
        <w:rPr>
          <w:rFonts w:hint="eastAsia"/>
        </w:rPr>
        <w:br/>
      </w:r>
      <w:r>
        <w:rPr>
          <w:rFonts w:hint="eastAsia"/>
        </w:rPr>
        <w:t>　　9.3 组织透明化试剂行业生产模式</w:t>
      </w:r>
      <w:r>
        <w:rPr>
          <w:rFonts w:hint="eastAsia"/>
        </w:rPr>
        <w:br/>
      </w:r>
      <w:r>
        <w:rPr>
          <w:rFonts w:hint="eastAsia"/>
        </w:rPr>
        <w:t>　　9.4 组织透明化试剂行业销售模式及销售渠道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按产品类型细分，全球组织透明化试剂市场规模2021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按化学原理细分，全球组织透明化试剂市场规模2021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按试剂组成细分，全球组织透明化试剂市场规模2021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按应用细分，全球组织透明化试剂市场规模（CAGR）2021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组织透明化试剂行业发展主要特点</w:t>
      </w:r>
      <w:r>
        <w:rPr>
          <w:rFonts w:hint="eastAsia"/>
        </w:rPr>
        <w:br/>
      </w:r>
      <w:r>
        <w:rPr>
          <w:rFonts w:hint="eastAsia"/>
        </w:rPr>
        <w:t>　　表 6： 组织透明化试剂行业发展有利因素分析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组织透明化试剂行业发展不利因素分析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进入组织透明化试剂行业壁垒</w:t>
      </w:r>
      <w:r>
        <w:rPr>
          <w:rFonts w:hint="eastAsia"/>
        </w:rPr>
        <w:br/>
      </w:r>
      <w:r>
        <w:rPr>
          <w:rFonts w:hint="eastAsia"/>
        </w:rPr>
        <w:t>　　表 9： 组织透明化试剂主要企业在国际市场占有率（按销量，2023-2026）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2025年组织透明化试剂主要企业在国际市场排名（按销量）&amp;（升）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11： 全球市场主要企业组织透明化试剂销量（2023-2026）&amp;（升）</w:t>
      </w:r>
      <w:r>
        <w:rPr>
          <w:rFonts w:hint="eastAsia"/>
        </w:rPr>
        <w:br/>
      </w:r>
      <w:r>
        <w:rPr>
          <w:rFonts w:hint="eastAsia"/>
        </w:rPr>
        <w:t>　　表 12： 组织透明化试剂主要企业在国际市场占有率（按收入，2023-2026）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2025年组织透明化试剂主要企业在国际市场排名（按收入）&amp;（万元）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全球市场主要企业组织透明化试剂销售收入（2023-2026）&amp;（万元）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全球市场主要企业组织透明化试剂销售价格（2023-2026）&amp;（元/升）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16： 组织透明化试剂主要企业在中国市场占有率（按销量，2023-2026）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2025年组织透明化试剂主要企业在中国市场排名（按销量）&amp;（升）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18： 中国市场主要企业组织透明化试剂销量（2023-2026）&amp;（升）</w:t>
      </w:r>
      <w:r>
        <w:rPr>
          <w:rFonts w:hint="eastAsia"/>
        </w:rPr>
        <w:br/>
      </w:r>
      <w:r>
        <w:rPr>
          <w:rFonts w:hint="eastAsia"/>
        </w:rPr>
        <w:t>　　表 19： 组织透明化试剂主要企业在中国市场占有率（按收入，2023-2026）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2025年组织透明化试剂主要企业在中国市场排名（按收入）&amp;（万元）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中国市场主要企业组织透明化试剂销售收入（2023-2026）&amp;（万元）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全球主要厂商组织透明化试剂总部及产地分布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全球主要厂商成立时间及组织透明化试剂商业化日期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全球主要厂商组织透明化试剂产品类型及应用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2025年全球组织透明化试剂主要厂商市场地位（第一梯队、第二梯队和第三梯队）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全球组织透明化试剂市场投资、并购等现状分析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全球主要地区组织透明化试剂产量增速（CAGR）：（2021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全球主要地区组织透明化试剂产量（2021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全球主要地区组织透明化试剂产量（2021-2026）&amp;（升）</w:t>
      </w:r>
      <w:r>
        <w:rPr>
          <w:rFonts w:hint="eastAsia"/>
        </w:rPr>
        <w:br/>
      </w:r>
      <w:r>
        <w:rPr>
          <w:rFonts w:hint="eastAsia"/>
        </w:rPr>
        <w:t>　　表 30： 全球主要地区组织透明化试剂产量（2027-2032）&amp;（升）</w:t>
      </w:r>
      <w:r>
        <w:rPr>
          <w:rFonts w:hint="eastAsia"/>
        </w:rPr>
        <w:br/>
      </w:r>
      <w:r>
        <w:rPr>
          <w:rFonts w:hint="eastAsia"/>
        </w:rPr>
        <w:t>　　表 31： 全球主要地区组织透明化试剂产量市场份额（2021-2026）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全球主要地区组织透明化试剂产量市场份额（2027-2032）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中国市场组织透明化试剂产量、销量、进出口（2021-2026）&amp;（升）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34： 中国市场组织透明化试剂产量、销量、进出口预测（2027-2032）&amp;（升）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35： 全球主要地区组织透明化试剂销售收入增速：（2021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全球主要地区组织透明化试剂销售收入（2021-2026）&amp;（万元）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全球主要地区组织透明化试剂销售收入市场份额（2021-2026）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全球主要地区组织透明化试剂收入（2027-2032）&amp;（万元）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全球主要地区组织透明化试剂收入市场份额（2027-2032）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全球主要地区组织透明化试剂销量（升）：2021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全球主要地区组织透明化试剂销量（2021-2026）&amp;（升）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全球主要地区组织透明化试剂销量市场份额（2021-2026）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全球主要地区组织透明化试剂销量（2027-2032）&amp;（升）</w:t>
      </w:r>
      <w:r>
        <w:rPr>
          <w:rFonts w:hint="eastAsia"/>
        </w:rPr>
        <w:br/>
      </w:r>
      <w:r>
        <w:rPr>
          <w:rFonts w:hint="eastAsia"/>
        </w:rPr>
        <w:t>　　表 44： 全球主要地区组织透明化试剂销量份额（2027-2032）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组织透明化试剂销量（升）、收入（万元）、价格（元/升）及毛利率（2021-2026）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组织透明化试剂销量（升）、收入（万元）、价格（元/升）及毛利率（2021-2026）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组织透明化试剂销量（升）、收入（万元）、价格（元/升）及毛利率（2021-2026）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组织透明化试剂销量（升）、收入（万元）、价格（元/升）及毛利率（2021-2026）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组织透明化试剂销量（升）、收入（万元）、价格（元/升）及毛利率（2021-2026）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组织透明化试剂销量（升）、收入（万元）、价格（元/升）及毛利率（2021-2026）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组织透明化试剂销量（升）、收入（万元）、价格（元/升）及毛利率（2021-2026）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组织透明化试剂销量（升）、收入（万元）、价格（元/升）及毛利率（2021-2026）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组织透明化试剂销量（升）、收入（万元）、价格（元/升）及毛利率（2021-2026）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组织透明化试剂销量（升）、收入（万元）、价格（元/升）及毛利率（2021-2026）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组织透明化试剂生产基地、销售区域、竞争对手及市场地位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组织透明化试剂产品规格、参数及市场应用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组织透明化试剂销量（升）、收入（万元）、价格（元/升）及毛利率（2021-2026）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全球不同产品类型组织透明化试剂销量（2021-2026）&amp;（升）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101： 全球不同产品类型组织透明化试剂销量市场份额（2021-2026）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全球不同产品类型组织透明化试剂销量预测（2027-2032）&amp;（升）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全球市场不同产品类型组织透明化试剂销量市场份额预测（2027-2032）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全球不同产品类型组织透明化试剂收入（2021-2026）&amp;（万元）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全球不同产品类型组织透明化试剂收入市场份额（2021-2026）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全球不同产品类型组织透明化试剂收入预测（2027-2032）&amp;（万元）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全球不同产品类型组织透明化试剂收入市场份额预测（2027-2032）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中国不同产品类型组织透明化试剂销量（2021-2026）&amp;（升）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109： 中国不同产品类型组织透明化试剂销量市场份额（2021-2026）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中国不同产品类型组织透明化试剂销量预测（2027-2032）&amp;（升）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全球市场不同产品类型组织透明化试剂销量市场份额预测（2027-2032）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中国不同产品类型组织透明化试剂收入（2021-2026）&amp;（万元）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中国不同产品类型组织透明化试剂收入市场份额（2021-2026）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中国不同产品类型组织透明化试剂收入预测（2027-2032）&amp;（万元）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中国不同产品类型组织透明化试剂收入市场份额预测（2027-2032）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全球不同应用组织透明化试剂销量（2021-2026）&amp;（升）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117： 全球不同应用组织透明化试剂销量市场份额（2021-2026）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全球不同应用组织透明化试剂销量预测（2027-2032）&amp;（升）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119： 全球市场不同应用组织透明化试剂销量市场份额预测（2027-2032）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全球不同应用组织透明化试剂收入（2021-2026）&amp;（万元）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全球不同应用组织透明化试剂收入市场份额（2021-2026）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全球不同应用组织透明化试剂收入预测（2027-2032）&amp;（万元）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全球不同应用组织透明化试剂收入市场份额预测（2027-2032）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中国不同应用组织透明化试剂销量（2021-2026）&amp;（升）</w:t>
      </w:r>
      <w:r>
        <w:rPr>
          <w:rFonts w:hint="eastAsia"/>
        </w:rPr>
        <w:br/>
      </w:r>
      <w:r>
        <w:rPr>
          <w:rFonts w:hint="eastAsia"/>
        </w:rPr>
        <w:t>　　表 125： 中国不同应用组织透明化试剂销量市场份额（2021-2026）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中国不同应用组织透明化试剂销量预测（2027-2032）&amp;（升）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127： 中国市场不同应用组织透明化试剂销量市场份额预测（2027-2032）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中国不同应用组织透明化试剂收入（2021-2026）&amp;（万元）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中国不同应用组织透明化试剂收入市场份额（2021-2026）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中国不同应用组织透明化试剂收入预测（2027-2032）&amp;（万元）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中国不同应用组织透明化试剂收入市场份额预测（2027-2032）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组织透明化试剂行业发展趋势</w:t>
      </w:r>
      <w:r>
        <w:rPr>
          <w:rFonts w:hint="eastAsia"/>
        </w:rPr>
        <w:br/>
      </w:r>
      <w:r>
        <w:rPr>
          <w:rFonts w:hint="eastAsia"/>
        </w:rPr>
        <w:t>　　表 133： 组织透明化试剂行业主要驱动因素</w:t>
      </w:r>
      <w:r>
        <w:rPr>
          <w:rFonts w:hint="eastAsia"/>
        </w:rPr>
        <w:br/>
      </w:r>
      <w:r>
        <w:rPr>
          <w:rFonts w:hint="eastAsia"/>
        </w:rPr>
        <w:t>　　表 134： 组织透明化试剂行业供应链分析</w:t>
      </w:r>
      <w:r>
        <w:rPr>
          <w:rFonts w:hint="eastAsia"/>
        </w:rPr>
        <w:br/>
      </w:r>
      <w:r>
        <w:rPr>
          <w:rFonts w:hint="eastAsia"/>
        </w:rPr>
        <w:t>　　表 135： 组织透明化试剂上游原料供应商</w:t>
      </w:r>
      <w:r>
        <w:rPr>
          <w:rFonts w:hint="eastAsia"/>
        </w:rPr>
        <w:br/>
      </w:r>
      <w:r>
        <w:rPr>
          <w:rFonts w:hint="eastAsia"/>
        </w:rPr>
        <w:t>　　表 136： 组织透明化试剂主要地区不同应用客户分析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组织透明化试剂典型经销商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组织透明化试剂产品图片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全球不同产品类型组织透明化试剂销售额2021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全球不同产品类型组织透明化试剂市场份额2025 &amp; 2032</w:t>
      </w:r>
      <w:r>
        <w:rPr>
          <w:rFonts w:hint="eastAsia"/>
        </w:rPr>
        <w:br/>
      </w:r>
      <w:r>
        <w:rPr>
          <w:rFonts w:hint="eastAsia"/>
        </w:rPr>
        <w:t>　　图 4： 动物组织透明化试剂产品图片</w:t>
      </w:r>
      <w:r>
        <w:rPr>
          <w:rFonts w:hint="eastAsia"/>
        </w:rPr>
        <w:br/>
      </w:r>
      <w:r>
        <w:rPr>
          <w:rFonts w:hint="eastAsia"/>
        </w:rPr>
        <w:t>　　图 5： 植物组织透明化试剂产品图片</w:t>
      </w:r>
      <w:r>
        <w:rPr>
          <w:rFonts w:hint="eastAsia"/>
        </w:rPr>
        <w:br/>
      </w:r>
      <w:r>
        <w:rPr>
          <w:rFonts w:hint="eastAsia"/>
        </w:rPr>
        <w:t>　　图 6： 全球不同化学原理组织透明化试剂销售额2021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全球不同化学原理组织透明化试剂市场份额2025 &amp; 2032</w:t>
      </w:r>
      <w:r>
        <w:rPr>
          <w:rFonts w:hint="eastAsia"/>
        </w:rPr>
        <w:br/>
      </w:r>
      <w:r>
        <w:rPr>
          <w:rFonts w:hint="eastAsia"/>
        </w:rPr>
        <w:t>　　图 8： 水凝胶-分子锚定型产品图片</w:t>
      </w:r>
      <w:r>
        <w:rPr>
          <w:rFonts w:hint="eastAsia"/>
        </w:rPr>
        <w:br/>
      </w:r>
      <w:r>
        <w:rPr>
          <w:rFonts w:hint="eastAsia"/>
        </w:rPr>
        <w:t>　　图 9： 亲脂性溶剂洗脱型产品图片</w:t>
      </w:r>
      <w:r>
        <w:rPr>
          <w:rFonts w:hint="eastAsia"/>
        </w:rPr>
        <w:br/>
      </w:r>
      <w:r>
        <w:rPr>
          <w:rFonts w:hint="eastAsia"/>
        </w:rPr>
        <w:t>　　图 10： 折射率匹配型产品图片</w:t>
      </w:r>
      <w:r>
        <w:rPr>
          <w:rFonts w:hint="eastAsia"/>
        </w:rPr>
        <w:br/>
      </w:r>
      <w:r>
        <w:rPr>
          <w:rFonts w:hint="eastAsia"/>
        </w:rPr>
        <w:t>　　图 11： 全球不同试剂组成组织透明化试剂销售额2021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全球不同试剂组成组织透明化试剂市场份额2025 &amp; 2032</w:t>
      </w:r>
      <w:r>
        <w:rPr>
          <w:rFonts w:hint="eastAsia"/>
        </w:rPr>
        <w:br/>
      </w:r>
      <w:r>
        <w:rPr>
          <w:rFonts w:hint="eastAsia"/>
        </w:rPr>
        <w:t>　　图 13： 单一组分型产品图片</w:t>
      </w:r>
      <w:r>
        <w:rPr>
          <w:rFonts w:hint="eastAsia"/>
        </w:rPr>
        <w:br/>
      </w:r>
      <w:r>
        <w:rPr>
          <w:rFonts w:hint="eastAsia"/>
        </w:rPr>
        <w:t>　　图 14： 多组分复配型产品图片</w:t>
      </w:r>
      <w:r>
        <w:rPr>
          <w:rFonts w:hint="eastAsia"/>
        </w:rPr>
        <w:br/>
      </w:r>
      <w:r>
        <w:rPr>
          <w:rFonts w:hint="eastAsia"/>
        </w:rPr>
        <w:t>　　图 15： 水凝胶复合型产品图片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全球不同应用组织透明化试剂市场份额2025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研究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2025年全球前五大生产商组织透明化试剂市场份额</w:t>
      </w:r>
      <w:r>
        <w:rPr>
          <w:rFonts w:hint="eastAsia"/>
        </w:rPr>
        <w:br/>
      </w:r>
      <w:r>
        <w:rPr>
          <w:rFonts w:hint="eastAsia"/>
        </w:rPr>
        <w:t>　　图 22： 2025年全球组织透明化试剂第一梯队、第二梯队和第三梯队厂商及市场份额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全球组织透明化试剂产能、产量、产能利用率及发展趋势（2021-2032）&amp;（升）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24： 全球组织透明化试剂产量、需求量及发展趋势（2021-2032）&amp;（升）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25： 全球主要地区组织透明化试剂产量市场份额（2021-2032）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中国组织透明化试剂产能、产量、产能利用率及发展趋势（2021-2032）&amp;（升）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27： 中国组织透明化试剂产量、市场需求量及发展趋势（2021-2032）&amp;（升）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28： 全球组织透明化试剂市场销售额及增长率：（2021-2032）&amp;（万元）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全球市场组织透明化试剂市场规模：2021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全球市场组织透明化试剂销量及增长率（2021-2032）&amp;（升）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31： 全球市场组织透明化试剂价格趋势（2021-2032）&amp;（元/升）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32： 全球主要地区组织透明化试剂销售收入（2021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全球主要地区组织透明化试剂销售收入市场份额（2021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北美市场组织透明化试剂销量及增长率（2021-2032）&amp;（升）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35： 北美市场组织透明化试剂收入及增长率（2021-2032）&amp;（万元）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欧洲市场组织透明化试剂销量及增长率（2021-2032）&amp;（升）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37： 欧洲市场组织透明化试剂收入及增长率（2021-2032）&amp;（万元）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中国市场组织透明化试剂销量及增长率（2021-2032）&amp;（升）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39： 中国市场组织透明化试剂收入及增长率（2021-2032）&amp;（万元）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日本市场组织透明化试剂销量及增长率（2021-2032）&amp;（升）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41： 日本市场组织透明化试剂收入及增长率（2021-2032）&amp;（万元）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东南亚市场组织透明化试剂销量及增长率（2021-2032）&amp;（升）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43： 东南亚市场组织透明化试剂收入及增长率（2021-2032）&amp;（万元）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印度市场组织透明化试剂销量及增长率（2021-2032）&amp;（升）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45： 印度市场组织透明化试剂收入及增长率（2021-2032）&amp;（万元）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南美市场组织透明化试剂销量及增长率（2021-2032）&amp;（升）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47： 南美市场组织透明化试剂收入及增长率（2021-2032）&amp;（万元）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中东市场组织透明化试剂销量及增长率（2021-2032）&amp;（升）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49： 中东市场组织透明化试剂收入及增长率（2021-2032）&amp;（万元）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全球不同产品类型组织透明化试剂价格走势（2021-2032）&amp;（元/升）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51： 全球不同应用组织透明化试剂价格走势（2021-2032）&amp;（元/升）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52： 组织透明化试剂中国企业SWOT分析</w:t>
      </w:r>
      <w:r>
        <w:rPr>
          <w:rFonts w:hint="eastAsia"/>
        </w:rPr>
        <w:br/>
      </w:r>
      <w:r>
        <w:rPr>
          <w:rFonts w:hint="eastAsia"/>
        </w:rPr>
        <w:t>　　图 53： 组织透明化试剂产业链</w:t>
      </w:r>
      <w:r>
        <w:rPr>
          <w:rFonts w:hint="eastAsia"/>
        </w:rPr>
        <w:br/>
      </w:r>
      <w:r>
        <w:rPr>
          <w:rFonts w:hint="eastAsia"/>
        </w:rPr>
        <w:t>　　图 54： 组织透明化试剂行业采购模式分析</w:t>
      </w:r>
      <w:r>
        <w:rPr>
          <w:rFonts w:hint="eastAsia"/>
        </w:rPr>
        <w:br/>
      </w:r>
      <w:r>
        <w:rPr>
          <w:rFonts w:hint="eastAsia"/>
        </w:rPr>
        <w:t>　　图 55： 组织透明化试剂行业生产模式</w:t>
      </w:r>
      <w:r>
        <w:rPr>
          <w:rFonts w:hint="eastAsia"/>
        </w:rPr>
        <w:br/>
      </w:r>
      <w:r>
        <w:rPr>
          <w:rFonts w:hint="eastAsia"/>
        </w:rPr>
        <w:t>　　图 56： 组织透明化试剂行业销售模式分析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94f54e2564100" w:history="1">
        <w:r>
          <w:rPr>
            <w:rStyle w:val="Hyperlink"/>
          </w:rPr>
          <w:t>2026-2032年全球与中国组织透明化试剂行业现状分析及发展前景研究报告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94f54e2564100" w:history="1">
        <w:r>
          <w:rPr>
            <w:rStyle w:val="Hyperlink"/>
          </w:rPr>
          <w:t>https://www.20087.com/2/11/ZuZhiTouMingHuaShiJiDeQianJingQuShi.html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剂、组织透明化试剂配方、质谱中常见的碎片离子数据表、组织透明化试剂怎么清洁干净、荧光组织透明化用什么试剂、组织透明化试剂的作用、药物化学必记76个结构、组织透明化技术步骤、clearsee透明化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ec4d2474f4c66" w:history="1">
      <w:r>
        <w:rPr>
          <w:rStyle w:val="Hyperlink"/>
        </w:rPr>
        <w:t>2026-2032年全球与中国组织透明化试剂行业现状分析及发展前景研究报告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uZhiTouMingHuaShiJiDeQianJingQuShi.html" TargetMode="External" Id="R0e694f54e256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uZhiTouMingHuaShiJiDeQianJingQuShi.html" TargetMode="External" Id="Raf9ec4d2474f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2026-01-30T04:57:23Z</dcterms:created>
  <dcterms:modified xsi:type="dcterms:W3CDTF">2026-01-30T05:57:23Z</dcterms:modified>
  <dc:subject>2026-2032年全球与中国组织透明化试剂行业现状分析及发展前景研究报告</dc:subject>
  <dc:title>2026-2032年全球与中国组织透明化试剂行业现状分析及发展前景研究报告</dc:title>
  <cp:keywords>2026-2032年全球与中国组织透明化试剂行业现状分析及发展前景研究报告</cp:keywords>
  <dc:description>2026-2032年全球与中国组织透明化试剂行业现状分析及发展前景研究报告</dc:description>
</cp:coreProperties>
</file>