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8d287426843ed" w:history="1">
              <w:r>
                <w:rPr>
                  <w:rStyle w:val="Hyperlink"/>
                </w:rPr>
                <w:t>2024-2030年中国经络调理养生行业研究与行业前景分析报告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8d287426843ed" w:history="1">
              <w:r>
                <w:rPr>
                  <w:rStyle w:val="Hyperlink"/>
                </w:rPr>
                <w:t>2024-2030年中国经络调理养生行业研究与行业前景分析报告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8d287426843ed" w:history="1">
                <w:r>
                  <w:rPr>
                    <w:rStyle w:val="Hyperlink"/>
                  </w:rPr>
                  <w:t>https://www.20087.com/2/61/JingLuoDiaoLiYangShengFaZhanQianJingFenXi.html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络调理养生是中医理论指导下的保健疗法，通过按摩、针灸、拔罐等方式调和气血、疏通经络，达到预防疾病、延年益寿的效果。随着人们对健康意识的增强和生活质量要求的提高，经络调理养生行业市场规模将进一步扩大。未来，该领域有望结合现代科技手段，如生物电、人工智能等进行技术创新，推动经络调理养生方法更加科学化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8d287426843ed" w:history="1">
        <w:r>
          <w:rPr>
            <w:rStyle w:val="Hyperlink"/>
          </w:rPr>
          <w:t>2024-2030年中国经络调理养生行业研究与行业前景分析报告</w:t>
        </w:r>
      </w:hyperlink>
      <w:r>
        <w:rPr>
          <w:rFonts w:hint="eastAsia"/>
        </w:rPr>
        <w:t>》基于深度市场调研，全面剖析了经络调理养生产业链的现状及市场前景。报告详细分析了经络调理养生市场规模、需求及价格动态，并对未来经络调理养生发展趋势进行科学预测。本研究还聚焦经络调理养生重点企业，探讨行业竞争格局、市场集中度与品牌建设。同时，对经络调理养生细分市场进行深入研究，为投资者提供客观权威的市场情报与决策支持，助力挖掘经络调理养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经络调理养生产业概述</w:t>
      </w:r>
      <w:r>
        <w:rPr>
          <w:rFonts w:hint="eastAsia"/>
        </w:rPr>
        <w:br/>
      </w:r>
      <w:r>
        <w:rPr>
          <w:rFonts w:hint="eastAsia"/>
        </w:rPr>
        <w:t>　　第一节 经络调理养生定义</w:t>
      </w:r>
      <w:r>
        <w:rPr>
          <w:rFonts w:hint="eastAsia"/>
        </w:rPr>
        <w:br/>
      </w:r>
      <w:r>
        <w:rPr>
          <w:rFonts w:hint="eastAsia"/>
        </w:rPr>
        <w:t>　　第二节 经络调理养生行业特点</w:t>
      </w:r>
      <w:r>
        <w:rPr>
          <w:rFonts w:hint="eastAsia"/>
        </w:rPr>
        <w:br/>
      </w:r>
      <w:r>
        <w:rPr>
          <w:rFonts w:hint="eastAsia"/>
        </w:rPr>
        <w:t>　　第三节 经络调理养生发展历程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中国经络调理养生行业运行环境分析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中国经络调理养生运行经济环境分析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三、经济发展对经络调理养生行业的影响</w:t>
      </w:r>
      <w:r>
        <w:rPr>
          <w:rFonts w:hint="eastAsia"/>
        </w:rPr>
        <w:br/>
      </w:r>
      <w:r>
        <w:rPr>
          <w:rFonts w:hint="eastAsia"/>
        </w:rPr>
        <w:t>　　第二节 中国经络调理养生产业政策环境分析</w:t>
      </w:r>
      <w:r>
        <w:rPr>
          <w:rFonts w:hint="eastAsia"/>
        </w:rPr>
        <w:br/>
      </w:r>
      <w:r>
        <w:rPr>
          <w:rFonts w:hint="eastAsia"/>
        </w:rPr>
        <w:t>　　　　一、经络调理养生行业监管体制</w:t>
      </w:r>
      <w:r>
        <w:rPr>
          <w:rFonts w:hint="eastAsia"/>
        </w:rPr>
        <w:br/>
      </w:r>
      <w:r>
        <w:rPr>
          <w:rFonts w:hint="eastAsia"/>
        </w:rPr>
        <w:t>　　　　二、经络调理养生行业主要法规政策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中国经络调理养生产业社会环境分析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国外经络调理养生行业发展态势分析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国外经络调理养生市场发展现状分析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国外主要国家、地区经络调理养生市场现状</w:t>
      </w:r>
      <w:r>
        <w:rPr>
          <w:rFonts w:hint="eastAsia"/>
        </w:rPr>
        <w:br/>
      </w:r>
      <w:r>
        <w:rPr>
          <w:rFonts w:hint="eastAsia"/>
        </w:rPr>
        <w:t>　　第三节 国外经络调理养生行业发展趋势预测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中国经络调理养生行业发展调研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2018-2023年中国经络调理养生行业规模情况</w:t>
      </w:r>
      <w:r>
        <w:rPr>
          <w:rFonts w:hint="eastAsia"/>
        </w:rPr>
        <w:br/>
      </w:r>
      <w:r>
        <w:rPr>
          <w:rFonts w:hint="eastAsia"/>
        </w:rPr>
        <w:t>　　　　一、经络调理养生行业市场规模状况</w:t>
      </w:r>
      <w:r>
        <w:rPr>
          <w:rFonts w:hint="eastAsia"/>
        </w:rPr>
        <w:br/>
      </w:r>
      <w:r>
        <w:rPr>
          <w:rFonts w:hint="eastAsia"/>
        </w:rPr>
        <w:t>　　　　二、经络调理养生行业单位规模状况</w:t>
      </w:r>
      <w:r>
        <w:rPr>
          <w:rFonts w:hint="eastAsia"/>
        </w:rPr>
        <w:br/>
      </w:r>
      <w:r>
        <w:rPr>
          <w:rFonts w:hint="eastAsia"/>
        </w:rPr>
        <w:t>　　　　三、经络调理养生行业人员规模状况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2018-2023年中国经络调理养生行业财务能力分析</w:t>
      </w:r>
      <w:r>
        <w:rPr>
          <w:rFonts w:hint="eastAsia"/>
        </w:rPr>
        <w:br/>
      </w:r>
      <w:r>
        <w:rPr>
          <w:rFonts w:hint="eastAsia"/>
        </w:rPr>
        <w:t>　　　　一、经络调理养生行业盈利能力分析</w:t>
      </w:r>
      <w:r>
        <w:rPr>
          <w:rFonts w:hint="eastAsia"/>
        </w:rPr>
        <w:br/>
      </w:r>
      <w:r>
        <w:rPr>
          <w:rFonts w:hint="eastAsia"/>
        </w:rPr>
        <w:t>　　　　二、经络调理养生行业偿债能力分析</w:t>
      </w:r>
      <w:r>
        <w:rPr>
          <w:rFonts w:hint="eastAsia"/>
        </w:rPr>
        <w:br/>
      </w:r>
      <w:r>
        <w:rPr>
          <w:rFonts w:hint="eastAsia"/>
        </w:rPr>
        <w:t>　　　　三、经络调理养生行业营运能力分析</w:t>
      </w:r>
      <w:r>
        <w:rPr>
          <w:rFonts w:hint="eastAsia"/>
        </w:rPr>
        <w:br/>
      </w:r>
      <w:r>
        <w:rPr>
          <w:rFonts w:hint="eastAsia"/>
        </w:rPr>
        <w:t>　　　　四、经络调理养生行业发展能力分析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2022-2023年中国经络调理养生行业热点动态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2023年中国经络调理养生行业面临的挑战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中国经络调理养生行业重点地区市场调研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**地区经络调理养生发展现状及趋势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**地区经络调理养生发展现状及趋势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**地区经络调理养生发展现状及趋势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**地区经络调理养生发展现状及趋势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中国经络调理养生行业价格走势及影响因素分析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国内经络调理养生行业价格回顾</w:t>
      </w:r>
      <w:r>
        <w:rPr>
          <w:rFonts w:hint="eastAsia"/>
        </w:rPr>
        <w:br/>
      </w:r>
      <w:r>
        <w:rPr>
          <w:rFonts w:hint="eastAsia"/>
        </w:rPr>
        <w:t>　　第二节 国内经络调理养生行业价格走势预测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国内经络调理养生行业价格影响因素分析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中国经络调理养生行业客户调研</w:t>
      </w:r>
      <w:r>
        <w:rPr>
          <w:rFonts w:hint="eastAsia"/>
        </w:rPr>
        <w:br/>
      </w:r>
      <w:r>
        <w:rPr>
          <w:rFonts w:hint="eastAsia"/>
        </w:rPr>
        <w:t>　　　　一、经络调理养生行业客户偏好调查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二、客户对经络调理养生品牌的首要认知渠道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三、经络调理养生品牌忠诚度调查</w:t>
      </w:r>
      <w:r>
        <w:rPr>
          <w:rFonts w:hint="eastAsia"/>
        </w:rPr>
        <w:br/>
      </w:r>
      <w:r>
        <w:rPr>
          <w:rFonts w:hint="eastAsia"/>
        </w:rPr>
        <w:t>　　　　四、经络调理养生行业客户消费理念调研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中国经络调理养生行业重点企业发展调研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中国经络调理养生行业竞争格局分析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2022-2023年经络调理养生行业集中度分析</w:t>
      </w:r>
      <w:r>
        <w:rPr>
          <w:rFonts w:hint="eastAsia"/>
        </w:rPr>
        <w:br/>
      </w:r>
      <w:r>
        <w:rPr>
          <w:rFonts w:hint="eastAsia"/>
        </w:rPr>
        <w:t>　　　　一、经络调理养生市场集中度分析</w:t>
      </w:r>
      <w:r>
        <w:rPr>
          <w:rFonts w:hint="eastAsia"/>
        </w:rPr>
        <w:br/>
      </w:r>
      <w:r>
        <w:rPr>
          <w:rFonts w:hint="eastAsia"/>
        </w:rPr>
        <w:t>　　　　二、经络调理养生企业集中度分析</w:t>
      </w:r>
      <w:r>
        <w:rPr>
          <w:rFonts w:hint="eastAsia"/>
        </w:rPr>
        <w:br/>
      </w:r>
      <w:r>
        <w:rPr>
          <w:rFonts w:hint="eastAsia"/>
        </w:rPr>
        <w:t>　　第二节 2023年经络调理养生行业竞争格局分析</w:t>
      </w:r>
      <w:r>
        <w:rPr>
          <w:rFonts w:hint="eastAsia"/>
        </w:rPr>
        <w:br/>
      </w:r>
      <w:r>
        <w:rPr>
          <w:rFonts w:hint="eastAsia"/>
        </w:rPr>
        <w:t>　　　　一、经络调理养生行业竞争策略分析</w:t>
      </w:r>
      <w:r>
        <w:rPr>
          <w:rFonts w:hint="eastAsia"/>
        </w:rPr>
        <w:br/>
      </w:r>
      <w:r>
        <w:rPr>
          <w:rFonts w:hint="eastAsia"/>
        </w:rPr>
        <w:t>　　　　二、经络调理养生行业竞争格局展望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三、我国经络调理养生市场竞争趋势</w:t>
      </w:r>
      <w:r>
        <w:rPr>
          <w:rFonts w:hint="eastAsia"/>
        </w:rPr>
        <w:br/>
      </w:r>
      <w:r>
        <w:rPr>
          <w:rFonts w:hint="eastAsia"/>
        </w:rPr>
        <w:t>　　第三节 经络调理养生行业兼并与重组整合分析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一、经络调理养生行业兼并与重组整合动态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二、经络调理养生行业兼并与重组整合发展趋势预测分析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经络调理养生行业投资风险及应对策略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经络调理养生行业SWOT模型分析</w:t>
      </w:r>
      <w:r>
        <w:rPr>
          <w:rFonts w:hint="eastAsia"/>
        </w:rPr>
        <w:br/>
      </w:r>
      <w:r>
        <w:rPr>
          <w:rFonts w:hint="eastAsia"/>
        </w:rPr>
        <w:t>　　　　一、经络调理养生行业优势分析</w:t>
      </w:r>
      <w:r>
        <w:rPr>
          <w:rFonts w:hint="eastAsia"/>
        </w:rPr>
        <w:br/>
      </w:r>
      <w:r>
        <w:rPr>
          <w:rFonts w:hint="eastAsia"/>
        </w:rPr>
        <w:t>　　　　二、经络调理养生行业劣势分析</w:t>
      </w:r>
      <w:r>
        <w:rPr>
          <w:rFonts w:hint="eastAsia"/>
        </w:rPr>
        <w:br/>
      </w:r>
      <w:r>
        <w:rPr>
          <w:rFonts w:hint="eastAsia"/>
        </w:rPr>
        <w:t>　　　　三、经络调理养生行业机会分析</w:t>
      </w:r>
      <w:r>
        <w:rPr>
          <w:rFonts w:hint="eastAsia"/>
        </w:rPr>
        <w:br/>
      </w:r>
      <w:r>
        <w:rPr>
          <w:rFonts w:hint="eastAsia"/>
        </w:rPr>
        <w:t>　　　　四、经络调理养生行业风险分析</w:t>
      </w:r>
      <w:r>
        <w:rPr>
          <w:rFonts w:hint="eastAsia"/>
        </w:rPr>
        <w:br/>
      </w:r>
      <w:r>
        <w:rPr>
          <w:rFonts w:hint="eastAsia"/>
        </w:rPr>
        <w:t>　　第二节 经络调理养生行业投资风险及控制策略分析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一、经络调理养生市场风险及控制策略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二、经络调理养生行业政策风险及控制策略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三、经络调理养生行业经营风险及控制策略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四、经络调理养生同业竞争风险及控制策略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五、经络调理养生行业其他风险及控制策略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2024-2030年中国经络调理养生市场预测及发展建议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2024-2030年中国经络调理养生市场预测分析</w:t>
      </w:r>
      <w:r>
        <w:rPr>
          <w:rFonts w:hint="eastAsia"/>
        </w:rPr>
        <w:br/>
      </w:r>
      <w:r>
        <w:rPr>
          <w:rFonts w:hint="eastAsia"/>
        </w:rPr>
        <w:t>　　　　一、中国经络调理养生市场前景分析</w:t>
      </w:r>
      <w:r>
        <w:rPr>
          <w:rFonts w:hint="eastAsia"/>
        </w:rPr>
        <w:br/>
      </w:r>
      <w:r>
        <w:rPr>
          <w:rFonts w:hint="eastAsia"/>
        </w:rPr>
        <w:t>　　　　二、中国经络调理养生发展趋势预测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2024-2030年中国经络调理养生企业发展策略建议</w:t>
      </w:r>
      <w:r>
        <w:rPr>
          <w:rFonts w:hint="eastAsia"/>
        </w:rPr>
        <w:br/>
      </w:r>
      <w:r>
        <w:rPr>
          <w:rFonts w:hint="eastAsia"/>
        </w:rPr>
        <w:t>　　　　一、经络调理养生企业融资策略</w:t>
      </w:r>
      <w:r>
        <w:rPr>
          <w:rFonts w:hint="eastAsia"/>
        </w:rPr>
        <w:br/>
      </w:r>
      <w:r>
        <w:rPr>
          <w:rFonts w:hint="eastAsia"/>
        </w:rPr>
        <w:t>　　　　二、经络调理养生企业人才策略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2024-2030年中国经络调理养生企业营销策略建议</w:t>
      </w:r>
      <w:r>
        <w:rPr>
          <w:rFonts w:hint="eastAsia"/>
        </w:rPr>
        <w:br/>
      </w:r>
      <w:r>
        <w:rPr>
          <w:rFonts w:hint="eastAsia"/>
        </w:rPr>
        <w:t>　　　　一、经络调理养生企业定位策略</w:t>
      </w:r>
      <w:r>
        <w:rPr>
          <w:rFonts w:hint="eastAsia"/>
        </w:rPr>
        <w:br/>
      </w:r>
      <w:r>
        <w:rPr>
          <w:rFonts w:hint="eastAsia"/>
        </w:rPr>
        <w:t>　　　　二、经络调理养生企业价格策略</w:t>
      </w:r>
      <w:r>
        <w:rPr>
          <w:rFonts w:hint="eastAsia"/>
        </w:rPr>
        <w:br/>
      </w:r>
      <w:r>
        <w:rPr>
          <w:rFonts w:hint="eastAsia"/>
        </w:rPr>
        <w:t>　　　　三、经络调理养生企业促销策略</w:t>
      </w:r>
      <w:r>
        <w:rPr>
          <w:rFonts w:hint="eastAsia"/>
        </w:rPr>
        <w:br/>
      </w:r>
      <w:r>
        <w:rPr>
          <w:rFonts w:hint="eastAsia"/>
        </w:rPr>
        <w:t>　　第四节 中智林~经络调理养生行业研究结论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经络调理养生行业历程</w:t>
      </w:r>
      <w:r>
        <w:rPr>
          <w:rFonts w:hint="eastAsia"/>
        </w:rPr>
        <w:br/>
      </w:r>
      <w:r>
        <w:rPr>
          <w:rFonts w:hint="eastAsia"/>
        </w:rPr>
        <w:t>　　图表 经络调理养生行业生命周期</w:t>
      </w:r>
      <w:r>
        <w:rPr>
          <w:rFonts w:hint="eastAsia"/>
        </w:rPr>
        <w:br/>
      </w:r>
      <w:r>
        <w:rPr>
          <w:rFonts w:hint="eastAsia"/>
        </w:rPr>
        <w:t>　　图表 经络调理养生行业产业链分析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2018-2023年经络调理养生行业市场容量统计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2018-2023年中国经络调理养生行业经营效益分析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**地区经络调理养生市场规模及增长情况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**地区经络调理养生行业市场需求情况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**地区经络调理养生市场规模及增长情况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**地区经络调理养生行业市场需求情况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**地区经络调理养生市场规模及增长情况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**地区经络调理养生行业市场需求情况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经络调理养生重点企业（一）基本信息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经络调理养生重点企业（一）经营情况分析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经络调理养生重点企业（一）盈利能力情况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经络调理养生重点企业（二）经营情况分析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经络调理养生重点企业（二）盈利能力情况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经络调理养生重点企业（二）成长能力情况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2024-2030年中国经络调理养生行业市场容量预测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2024-2030年中国经络调理养生行业市场规模预测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2024-2030年中国经络调理养生市场前景分析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2024-2030年中国经络调理养生行业发展趋势预测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8d287426843ed" w:history="1">
        <w:r>
          <w:rPr>
            <w:rStyle w:val="Hyperlink"/>
          </w:rPr>
          <w:t>2024-2030年中国经络调理养生行业研究与行业前景分析报告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8d287426843ed" w:history="1">
        <w:r>
          <w:rPr>
            <w:rStyle w:val="Hyperlink"/>
          </w:rPr>
          <w:t>https://www.20087.com/2/61/JingLuoDiaoLiYangShengFaZhanQianJingFenXi.html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c309b9e8643af" w:history="1">
      <w:r>
        <w:rPr>
          <w:rStyle w:val="Hyperlink"/>
        </w:rPr>
        <w:t>2024-2030年中国经络调理养生行业研究与行业前景分析报告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ngLuoDiaoLiYangShengFaZhanQianJingFenXi.html" TargetMode="External" Id="R8958d287426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ngLuoDiaoLiYangShengFaZhanQianJingFenXi.html" TargetMode="External" Id="Rcd3c309b9e86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2024-03-03T06:08:36Z</dcterms:created>
  <dcterms:modified xsi:type="dcterms:W3CDTF">2024-03-03T07:08:36Z</dcterms:modified>
  <dc:subject>2024-2030年中国经络调理养生行业研究与行业前景分析报告</dc:subject>
  <dc:title>2024-2030年中国经络调理养生行业研究与行业前景分析报告</dc:title>
  <cp:keywords>2024-2030年中国经络调理养生行业研究与行业前景分析报告</cp:keywords>
  <dc:description>2024-2030年中国经络调理养生行业研究与行业前景分析报告</dc:description>
</cp:coreProperties>
</file>