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732f0f6974259" w:history="1">
              <w:r>
                <w:rPr>
                  <w:rStyle w:val="Hyperlink"/>
                </w:rPr>
                <w:t>2025-2031年中国胃肠道用药市场现状深度调研与发展趋势预测报告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732f0f6974259" w:history="1">
              <w:r>
                <w:rPr>
                  <w:rStyle w:val="Hyperlink"/>
                </w:rPr>
                <w:t>2025-2031年中国胃肠道用药市场现状深度调研与发展趋势预测报告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7732f0f6974259" w:history="1">
                <w:r>
                  <w:rPr>
                    <w:rStyle w:val="Hyperlink"/>
                  </w:rPr>
                  <w:t>https://www.20087.com/2/81/WeiChangDaoYongYaoFaZhanQuShiBaoGao.html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道用药市场是一个高度竞争且需求稳定的领域，涵盖从常见消化不良、胃食管反流病到炎症性肠病等各类疾病的治疗。近年来，随着对胃肠道疾病发病机制的深入理解，新型药物不断涌现，如质子泵抑制剂(PPIs)、H2受体拮抗剂和生物制剂等，为患者提供了更多治疗选择。同时，个性化医疗和精准治疗的理念推动了胃肠道用药的精细化，通过基因检测指导用药，提高疗效和减少不良反应。</w:t>
      </w:r>
      <w:r>
        <w:rPr>
          <w:rFonts w:hint="eastAsia"/>
        </w:rPr>
        <w:br/>
      </w:r>
      <w:r>
        <w:rPr>
          <w:rFonts w:hint="eastAsia"/>
        </w:rPr>
        <w:t>　　未来，胃肠道用药将更加注重创新疗法和非药物治疗手段的结合。靶向治疗、免疫疗法和基因疗法等新兴领域将为难治性胃肠道疾病提供新希望。同时，益生菌和益生元的使用将更加普遍，以调节肠道微生态平衡，预防和治疗胃肠道疾病。此外，数字化健康技术，如可穿戴设备和远程监测，将助力胃肠道健康管理和疾病监测，实现更加精准和及时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732f0f6974259" w:history="1">
        <w:r>
          <w:rPr>
            <w:rStyle w:val="Hyperlink"/>
          </w:rPr>
          <w:t>2025-2031年中国胃肠道用药市场现状深度调研与发展趋势预测报告</w:t>
        </w:r>
      </w:hyperlink>
      <w:r>
        <w:rPr>
          <w:rFonts w:hint="eastAsia"/>
        </w:rPr>
        <w:t>》基于国家统计局及相关协会的权威数据，系统研究了胃肠道用药行业的市场需求、市场规模及产业链现状，分析了胃肠道用药价格波动、细分市场动态及重点企业的经营表现，科学预测了胃肠道用药市场前景与发展趋势，揭示了潜在需求与投资机会，同时指出了胃肠道用药行业可能面临的风险。通过对胃肠道用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胃肠道用药行业发展概述</w:t>
      </w:r>
      <w:r>
        <w:rPr>
          <w:rFonts w:hint="eastAsia"/>
        </w:rPr>
        <w:br/>
      </w:r>
      <w:r>
        <w:rPr>
          <w:rFonts w:hint="eastAsia"/>
        </w:rPr>
        <w:t>　　第一节 胃肠道用药基本概念</w:t>
      </w:r>
      <w:r>
        <w:rPr>
          <w:rFonts w:hint="eastAsia"/>
        </w:rPr>
        <w:br/>
      </w:r>
      <w:r>
        <w:rPr>
          <w:rFonts w:hint="eastAsia"/>
        </w:rPr>
        <w:t>　　第二节 胃肠道用药产业链分析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2020-2025年中国胃肠道用药运行形势分析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2020-2025年全国胃肠道用药市场规模分析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2020-2025年中国胃肠道用药市场需求分析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2024-2025年中国胃肠道用药市场价格分析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2024-2025年对中国胃肠道用药市场的分析及思考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2024-2025年中国胃肠道用药细分产品市场</w:t>
      </w:r>
      <w:r>
        <w:rPr>
          <w:rFonts w:hint="eastAsia"/>
        </w:rPr>
        <w:br/>
      </w:r>
      <w:r>
        <w:rPr>
          <w:rFonts w:hint="eastAsia"/>
        </w:rPr>
        <w:t>　　第一节 斯达舒</w:t>
      </w:r>
      <w:r>
        <w:rPr>
          <w:rFonts w:hint="eastAsia"/>
        </w:rPr>
        <w:br/>
      </w:r>
      <w:r>
        <w:rPr>
          <w:rFonts w:hint="eastAsia"/>
        </w:rPr>
        <w:t>　　第二节 三九胃泰</w:t>
      </w:r>
      <w:r>
        <w:rPr>
          <w:rFonts w:hint="eastAsia"/>
        </w:rPr>
        <w:br/>
      </w:r>
      <w:r>
        <w:rPr>
          <w:rFonts w:hint="eastAsia"/>
        </w:rPr>
        <w:t>　　第三节 吗丁啉</w:t>
      </w:r>
      <w:r>
        <w:rPr>
          <w:rFonts w:hint="eastAsia"/>
        </w:rPr>
        <w:br/>
      </w:r>
      <w:r>
        <w:rPr>
          <w:rFonts w:hint="eastAsia"/>
        </w:rPr>
        <w:t>　　第四节 胃必治</w:t>
      </w:r>
      <w:r>
        <w:rPr>
          <w:rFonts w:hint="eastAsia"/>
        </w:rPr>
        <w:br/>
      </w:r>
      <w:r>
        <w:rPr>
          <w:rFonts w:hint="eastAsia"/>
        </w:rPr>
        <w:t>　　第五节 健胃消食片</w:t>
      </w:r>
      <w:r>
        <w:rPr>
          <w:rFonts w:hint="eastAsia"/>
        </w:rPr>
        <w:br/>
      </w:r>
      <w:r>
        <w:rPr>
          <w:rFonts w:hint="eastAsia"/>
        </w:rPr>
        <w:t>　　第六节 活胃散</w:t>
      </w:r>
      <w:r>
        <w:rPr>
          <w:rFonts w:hint="eastAsia"/>
        </w:rPr>
        <w:br/>
      </w:r>
      <w:r>
        <w:rPr>
          <w:rFonts w:hint="eastAsia"/>
        </w:rPr>
        <w:t>　　第七节 葵花胃康灵胶囊</w:t>
      </w:r>
      <w:r>
        <w:rPr>
          <w:rFonts w:hint="eastAsia"/>
        </w:rPr>
        <w:br/>
      </w:r>
      <w:r>
        <w:rPr>
          <w:rFonts w:hint="eastAsia"/>
        </w:rPr>
        <w:t>　　第八节 益生菌</w:t>
      </w:r>
      <w:r>
        <w:rPr>
          <w:rFonts w:hint="eastAsia"/>
        </w:rPr>
        <w:br/>
      </w:r>
      <w:r>
        <w:rPr>
          <w:rFonts w:hint="eastAsia"/>
        </w:rPr>
        <w:t>　　第九节 肠炎宁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中国胃肠道用药市场行为研究分析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2024-2025年中国胃肠道用药消费市场分析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2024-2025年中国胃肠道用药市场特征分析</w:t>
      </w:r>
      <w:r>
        <w:rPr>
          <w:rFonts w:hint="eastAsia"/>
        </w:rPr>
        <w:br/>
      </w:r>
      <w:r>
        <w:rPr>
          <w:rFonts w:hint="eastAsia"/>
        </w:rPr>
        <w:t>　　　　一、胃肠道用药市场消费特征</w:t>
      </w:r>
      <w:r>
        <w:rPr>
          <w:rFonts w:hint="eastAsia"/>
        </w:rPr>
        <w:br/>
      </w:r>
      <w:r>
        <w:rPr>
          <w:rFonts w:hint="eastAsia"/>
        </w:rPr>
        <w:t>　　　　二、胃肠道用药消费者行为分析</w:t>
      </w:r>
      <w:r>
        <w:rPr>
          <w:rFonts w:hint="eastAsia"/>
        </w:rPr>
        <w:br/>
      </w:r>
      <w:r>
        <w:rPr>
          <w:rFonts w:hint="eastAsia"/>
        </w:rPr>
        <w:t>　　　　三、胃肠道用药市场特征分析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一、主要城市胃肠道用药市场调查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2024-2025年中国胃肠道用药行业市场竞争格局分析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2024-2025年中国胃肠道用药行业竞争格局概况</w:t>
      </w:r>
      <w:r>
        <w:rPr>
          <w:rFonts w:hint="eastAsia"/>
        </w:rPr>
        <w:br/>
      </w:r>
      <w:r>
        <w:rPr>
          <w:rFonts w:hint="eastAsia"/>
        </w:rPr>
        <w:t>　　　　一、胃肠道用药行业集中度分析</w:t>
      </w:r>
      <w:r>
        <w:rPr>
          <w:rFonts w:hint="eastAsia"/>
        </w:rPr>
        <w:br/>
      </w:r>
      <w:r>
        <w:rPr>
          <w:rFonts w:hint="eastAsia"/>
        </w:rPr>
        <w:t>　　　　二、胃肠道用药行业竞争程度分析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2024-2025年胃肠道用药品牌竞争策略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2020-2025年中国胃肠道用药产业重点企业竞争力分析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江中药业股份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阿斯利康制药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康恩贝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北京韩美药品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华润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2025-2031年中国胃肠道用药行业发展趋势与投资预测分析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2025-2031年中国胃肠道用药行业发展前景分析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一、全球胃肠道用药行业发展前景分析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二、中国胃肠道用药行业发展前景分析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2025-2031年中国胃肠道用药市场趋势分析</w:t>
      </w:r>
      <w:r>
        <w:rPr>
          <w:rFonts w:hint="eastAsia"/>
        </w:rPr>
        <w:br/>
      </w:r>
      <w:r>
        <w:rPr>
          <w:rFonts w:hint="eastAsia"/>
        </w:rPr>
        <w:t>　　　　一、胃肠道用药价格走势分析</w:t>
      </w:r>
      <w:r>
        <w:rPr>
          <w:rFonts w:hint="eastAsia"/>
        </w:rPr>
        <w:br/>
      </w:r>
      <w:r>
        <w:rPr>
          <w:rFonts w:hint="eastAsia"/>
        </w:rPr>
        <w:t>　　　　二、胃肠道用药营销趋势分析</w:t>
      </w:r>
      <w:r>
        <w:rPr>
          <w:rFonts w:hint="eastAsia"/>
        </w:rPr>
        <w:br/>
      </w:r>
      <w:r>
        <w:rPr>
          <w:rFonts w:hint="eastAsia"/>
        </w:rPr>
        <w:t>　　　　三、胃肠道用药技术革新趋势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2025-2031年中国胃肠道用药行业投资机会分析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2025-2031年中国胃肠道用药行业投资风险分析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2025-2031年中国胃肠道用药行业投资战略研究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2025-2031年中国胃肠道用药市场策略分析</w:t>
      </w:r>
      <w:r>
        <w:rPr>
          <w:rFonts w:hint="eastAsia"/>
        </w:rPr>
        <w:br/>
      </w:r>
      <w:r>
        <w:rPr>
          <w:rFonts w:hint="eastAsia"/>
        </w:rPr>
        <w:t>　　　　一、胃肠道用药价格策略分析</w:t>
      </w:r>
      <w:r>
        <w:rPr>
          <w:rFonts w:hint="eastAsia"/>
        </w:rPr>
        <w:br/>
      </w:r>
      <w:r>
        <w:rPr>
          <w:rFonts w:hint="eastAsia"/>
        </w:rPr>
        <w:t>　　　　二、胃肠道用药渠道策略分析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2025-2031年中国胃肠道用药销售策略分析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2025-2031年对中国胃肠道用药品牌的战略思考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胃肠道用药行业历程</w:t>
      </w:r>
      <w:r>
        <w:rPr>
          <w:rFonts w:hint="eastAsia"/>
        </w:rPr>
        <w:br/>
      </w:r>
      <w:r>
        <w:rPr>
          <w:rFonts w:hint="eastAsia"/>
        </w:rPr>
        <w:t>　　图表 胃肠道用药行业生命周期</w:t>
      </w:r>
      <w:r>
        <w:rPr>
          <w:rFonts w:hint="eastAsia"/>
        </w:rPr>
        <w:br/>
      </w:r>
      <w:r>
        <w:rPr>
          <w:rFonts w:hint="eastAsia"/>
        </w:rPr>
        <w:t>　　图表 胃肠道用药行业产业链分析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2020-2025年胃肠道用药行业市场容量分析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2020-2025年中国胃肠道用药行业产量及增长趋势</w:t>
      </w:r>
      <w:r>
        <w:rPr>
          <w:rFonts w:hint="eastAsia"/>
        </w:rPr>
        <w:br/>
      </w:r>
      <w:r>
        <w:rPr>
          <w:rFonts w:hint="eastAsia"/>
        </w:rPr>
        <w:t>　　图表 胃肠道用药行业动态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2020-2025年中国胃肠道用药市场需求量及增速统计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2025年中国胃肠道用药行业需求领域分布格局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2020-2025年中国胃肠道用药进口数量分析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2020-2025年中国胃肠道用药出口金额分析</w:t>
      </w:r>
      <w:r>
        <w:rPr>
          <w:rFonts w:hint="eastAsia"/>
        </w:rPr>
        <w:br/>
      </w:r>
      <w:r>
        <w:rPr>
          <w:rFonts w:hint="eastAsia"/>
        </w:rPr>
        <w:t>　　图表 2025年中国胃肠道用药进口国家及地区分析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2020-2025年中国胃肠道用药行业企业平均规模情况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**地区胃肠道用药市场规模及增长情况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**地区胃肠道用药行业市场需求情况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**地区胃肠道用药市场规模及增长情况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**地区胃肠道用药行业市场需求情况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胃肠道用药重点企业（三）成长能力情况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2025-2031年中国胃肠道用药市场需求量预测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2025-2031年中国胃肠道用药市场前景分析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2025-2031年中国胃肠道用药行业发展趋势预测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732f0f6974259" w:history="1">
        <w:r>
          <w:rPr>
            <w:rStyle w:val="Hyperlink"/>
          </w:rPr>
          <w:t>2025-2031年中国胃肠道用药市场现状深度调研与发展趋势预测报告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7732f0f6974259" w:history="1">
        <w:r>
          <w:rPr>
            <w:rStyle w:val="Hyperlink"/>
          </w:rPr>
          <w:t>https://www.20087.com/2/81/WeiChangDaoYongYaoFaZhanQuShiBaoGao.html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热点：常见胃肠道疾病与用药、胃肠道用药分为哪几大类?、胃肠道疾病的联合用药韩丽军、胃肠道用药大全、胃肠道用药有哪些、胃肠道用药ppt、胃肠道用药分类、胃肠道用药和消化系统用药的区别、肠道用药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50fdbc14442b8" w:history="1">
      <w:r>
        <w:rPr>
          <w:rStyle w:val="Hyperlink"/>
        </w:rPr>
        <w:t>2025-2031年中国胃肠道用药市场现状深度调研与发展趋势预测报告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WeiChangDaoYongYaoFaZhanQuShiBaoGao.html" TargetMode="External" Id="R2f7732f0f697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WeiChangDaoYongYaoFaZhanQuShiBaoGao.html" TargetMode="External" Id="R19650fdbc144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2025-05-13T23:55:00Z</dcterms:created>
  <dcterms:modified xsi:type="dcterms:W3CDTF">2025-05-14T00:55:00Z</dcterms:modified>
  <dc:subject>2025-2031年中国胃肠道用药市场现状深度调研与发展趋势预测报告</dc:subject>
  <dc:title>2025-2031年中国胃肠道用药市场现状深度调研与发展趋势预测报告</dc:title>
  <cp:keywords>2025-2031年中国胃肠道用药市场现状深度调研与发展趋势预测报告</cp:keywords>
  <dc:description>2025-2031年中国胃肠道用药市场现状深度调研与发展趋势预测报告</dc:description>
</cp:coreProperties>
</file>