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8f068e2b44385" w:history="1">
              <w:r>
                <w:rPr>
                  <w:rStyle w:val="Hyperlink"/>
                </w:rPr>
                <w:t>中国葡萄糖市场调研及未来趋势预测报告（2025-2031年）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8f068e2b44385" w:history="1">
              <w:r>
                <w:rPr>
                  <w:rStyle w:val="Hyperlink"/>
                </w:rPr>
                <w:t>中国葡萄糖市场调研及未来趋势预测报告（2025-2031年）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8f068e2b44385" w:history="1">
                <w:r>
                  <w:rPr>
                    <w:rStyle w:val="Hyperlink"/>
                  </w:rPr>
                  <w:t>https://www.20087.com/2/21/PuTaoTangHangYeFenXiBaoGao.html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是一种基本的碳水化合物，广泛应用于食品、饮料、制药和化工等多个行业。近年来，随着生物技术的进步，葡萄糖的生产效率和成本效益得到了显著提高。同时，葡萄糖在健康食品和运动营养品中的应用日益增多，满足了消费者对能量补充和健康生活方式的需求。</w:t>
      </w:r>
      <w:r>
        <w:rPr>
          <w:rFonts w:hint="eastAsia"/>
        </w:rPr>
        <w:br/>
      </w:r>
      <w:r>
        <w:rPr>
          <w:rFonts w:hint="eastAsia"/>
        </w:rPr>
        <w:t>　　未来，葡萄糖行业将更加注重功能化和定制化。随着对健康和营养的追求，功能性葡萄糖，如低升糖指数（GI）葡萄糖和添加了维生素、矿物质的复合型葡萄糖，将受到市场欢迎。同时，个性化营养方案的兴起，将推动葡萄糖产品向定制化方向发展，以满足不同人群的特定营养需求。此外，葡萄糖在生物制药和细胞培养基中的应用将得到拓展，促进生物技术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8f068e2b44385" w:history="1">
        <w:r>
          <w:rPr>
            <w:rStyle w:val="Hyperlink"/>
          </w:rPr>
          <w:t>中国葡萄糖市场调研及未来趋势预测报告（2025-2031年）</w:t>
        </w:r>
      </w:hyperlink>
      <w:r>
        <w:rPr>
          <w:rFonts w:hint="eastAsia"/>
        </w:rPr>
        <w:t>》全面分析了葡萄糖行业的市场规模、供需状况及产业链结构，深入探讨了葡萄糖各细分市场的品牌竞争情况和价格动态，聚焦葡萄糖重点企业经营现状，揭示了行业的集中度和竞争格局。此外，葡萄糖报告对葡萄糖行业的市场前景进行了科学预测，揭示了行业未来的发展趋势、潜在风险和机遇。葡萄糖报告旨在为葡萄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葡萄糖行业概述</w:t>
      </w:r>
      <w:r>
        <w:rPr>
          <w:rFonts w:hint="eastAsia"/>
        </w:rPr>
        <w:br/>
      </w:r>
      <w:r>
        <w:rPr>
          <w:rFonts w:hint="eastAsia"/>
        </w:rPr>
        <w:t>　　第一节 葡萄糖行业界定</w:t>
      </w:r>
      <w:r>
        <w:rPr>
          <w:rFonts w:hint="eastAsia"/>
        </w:rPr>
        <w:br/>
      </w:r>
      <w:r>
        <w:rPr>
          <w:rFonts w:hint="eastAsia"/>
        </w:rPr>
        <w:t>　　第二节 葡萄糖行业发展历程</w:t>
      </w:r>
      <w:r>
        <w:rPr>
          <w:rFonts w:hint="eastAsia"/>
        </w:rPr>
        <w:br/>
      </w:r>
      <w:r>
        <w:rPr>
          <w:rFonts w:hint="eastAsia"/>
        </w:rPr>
        <w:t>　　第三节 葡萄糖产业链分析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葡萄糖行业政策环境分析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一、葡萄糖行业政策影响分析</w:t>
      </w:r>
      <w:r>
        <w:rPr>
          <w:rFonts w:hint="eastAsia"/>
        </w:rPr>
        <w:br/>
      </w:r>
      <w:r>
        <w:rPr>
          <w:rFonts w:hint="eastAsia"/>
        </w:rPr>
        <w:t>　　　　二、葡萄糖相关行业标准分析</w:t>
      </w:r>
      <w:r>
        <w:rPr>
          <w:rFonts w:hint="eastAsia"/>
        </w:rPr>
        <w:br/>
      </w:r>
      <w:r>
        <w:rPr>
          <w:rFonts w:hint="eastAsia"/>
        </w:rPr>
        <w:t>　　第三节 葡萄糖行业社会环境分析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中国葡萄糖行业生产现状分析</w:t>
      </w:r>
      <w:r>
        <w:rPr>
          <w:rFonts w:hint="eastAsia"/>
        </w:rPr>
        <w:br/>
      </w:r>
      <w:r>
        <w:rPr>
          <w:rFonts w:hint="eastAsia"/>
        </w:rPr>
        <w:t>　　第一节 葡萄糖行业总体规模</w:t>
      </w:r>
      <w:r>
        <w:rPr>
          <w:rFonts w:hint="eastAsia"/>
        </w:rPr>
        <w:br/>
      </w:r>
      <w:r>
        <w:rPr>
          <w:rFonts w:hint="eastAsia"/>
        </w:rPr>
        <w:t>　　第二节 葡萄糖行业产能概况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一、2019-2024年葡萄糖产能分析</w:t>
      </w:r>
      <w:r>
        <w:rPr>
          <w:rFonts w:hint="eastAsia"/>
        </w:rPr>
        <w:br/>
      </w:r>
      <w:r>
        <w:rPr>
          <w:rFonts w:hint="eastAsia"/>
        </w:rPr>
        <w:t>　　　　二、2025-2031年葡萄糖产能预测</w:t>
      </w:r>
      <w:r>
        <w:rPr>
          <w:rFonts w:hint="eastAsia"/>
        </w:rPr>
        <w:br/>
      </w:r>
      <w:r>
        <w:rPr>
          <w:rFonts w:hint="eastAsia"/>
        </w:rPr>
        <w:t>　　第三节 葡萄糖市场容量概况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一、2019-2024年葡萄糖市场容量分析</w:t>
      </w:r>
      <w:r>
        <w:rPr>
          <w:rFonts w:hint="eastAsia"/>
        </w:rPr>
        <w:br/>
      </w:r>
      <w:r>
        <w:rPr>
          <w:rFonts w:hint="eastAsia"/>
        </w:rPr>
        <w:t>　　　　二、葡萄糖产能配置与产能利用率调查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三、2025-2031年葡萄糖市场容量预测</w:t>
      </w:r>
      <w:r>
        <w:rPr>
          <w:rFonts w:hint="eastAsia"/>
        </w:rPr>
        <w:br/>
      </w:r>
      <w:r>
        <w:rPr>
          <w:rFonts w:hint="eastAsia"/>
        </w:rPr>
        <w:t>　　第四节 葡萄糖行业的生命周期分析</w:t>
      </w:r>
      <w:r>
        <w:rPr>
          <w:rFonts w:hint="eastAsia"/>
        </w:rPr>
        <w:br/>
      </w:r>
      <w:r>
        <w:rPr>
          <w:rFonts w:hint="eastAsia"/>
        </w:rPr>
        <w:t>　　第五节 葡萄糖行业供需情况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国内葡萄糖产品2019-2024年价格回顾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2025年国内葡萄糖产品市场价格及评述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国内葡萄糖产品价格影响因素分析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2025-2031年国内葡萄糖产品价格走势预测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2019-2024年中国葡萄糖行业总体发展状况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中国葡萄糖行业规模情况分析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五、葡萄糖行业敏感性分析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中国葡萄糖行业产销情况分析</w:t>
      </w:r>
      <w:r>
        <w:rPr>
          <w:rFonts w:hint="eastAsia"/>
        </w:rPr>
        <w:br/>
      </w:r>
      <w:r>
        <w:rPr>
          <w:rFonts w:hint="eastAsia"/>
        </w:rPr>
        <w:t>　　　　一、葡萄糖行业生产情况分析</w:t>
      </w:r>
      <w:r>
        <w:rPr>
          <w:rFonts w:hint="eastAsia"/>
        </w:rPr>
        <w:br/>
      </w:r>
      <w:r>
        <w:rPr>
          <w:rFonts w:hint="eastAsia"/>
        </w:rPr>
        <w:t>　　　　二、葡萄糖行业销售情况分析</w:t>
      </w:r>
      <w:r>
        <w:rPr>
          <w:rFonts w:hint="eastAsia"/>
        </w:rPr>
        <w:br/>
      </w:r>
      <w:r>
        <w:rPr>
          <w:rFonts w:hint="eastAsia"/>
        </w:rPr>
        <w:t>　　　　三、葡萄糖行业产销情况分析</w:t>
      </w:r>
      <w:r>
        <w:rPr>
          <w:rFonts w:hint="eastAsia"/>
        </w:rPr>
        <w:br/>
      </w:r>
      <w:r>
        <w:rPr>
          <w:rFonts w:hint="eastAsia"/>
        </w:rPr>
        <w:t>　　第三节 中国葡萄糖行业财务能力分析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一、葡萄糖行业盈利能力分析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二、葡萄糖行业偿债能力分析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三、葡萄糖行业营运能力分析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葡萄糖行业竞争结构分析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葡萄糖市场竞争策略分析</w:t>
      </w:r>
      <w:r>
        <w:rPr>
          <w:rFonts w:hint="eastAsia"/>
        </w:rPr>
        <w:br/>
      </w:r>
      <w:r>
        <w:rPr>
          <w:rFonts w:hint="eastAsia"/>
        </w:rPr>
        <w:t>　　　　一、葡萄糖市场增长潜力分析</w:t>
      </w:r>
      <w:r>
        <w:rPr>
          <w:rFonts w:hint="eastAsia"/>
        </w:rPr>
        <w:br/>
      </w:r>
      <w:r>
        <w:rPr>
          <w:rFonts w:hint="eastAsia"/>
        </w:rPr>
        <w:t>　　　　二、葡萄糖产品竞争策略分析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葡萄糖企业竞争策略分析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2025年葡萄糖行业投资情况分析</w:t>
      </w:r>
      <w:r>
        <w:rPr>
          <w:rFonts w:hint="eastAsia"/>
        </w:rPr>
        <w:br/>
      </w:r>
      <w:r>
        <w:rPr>
          <w:rFonts w:hint="eastAsia"/>
        </w:rPr>
        <w:t>　　　　一、葡萄糖总体投资结构</w:t>
      </w:r>
      <w:r>
        <w:rPr>
          <w:rFonts w:hint="eastAsia"/>
        </w:rPr>
        <w:br/>
      </w:r>
      <w:r>
        <w:rPr>
          <w:rFonts w:hint="eastAsia"/>
        </w:rPr>
        <w:t>　　　　二、葡萄糖投资规模情况</w:t>
      </w:r>
      <w:r>
        <w:rPr>
          <w:rFonts w:hint="eastAsia"/>
        </w:rPr>
        <w:br/>
      </w:r>
      <w:r>
        <w:rPr>
          <w:rFonts w:hint="eastAsia"/>
        </w:rPr>
        <w:t>　　　　三、葡萄糖投资增速情况</w:t>
      </w:r>
      <w:r>
        <w:rPr>
          <w:rFonts w:hint="eastAsia"/>
        </w:rPr>
        <w:br/>
      </w:r>
      <w:r>
        <w:rPr>
          <w:rFonts w:hint="eastAsia"/>
        </w:rPr>
        <w:t>　　　　四、葡萄糖分地区投资分析</w:t>
      </w:r>
      <w:r>
        <w:rPr>
          <w:rFonts w:hint="eastAsia"/>
        </w:rPr>
        <w:br/>
      </w:r>
      <w:r>
        <w:rPr>
          <w:rFonts w:hint="eastAsia"/>
        </w:rPr>
        <w:t>　　第二节 葡萄糖行业投资机会分析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二、可以投资的葡萄糖模式</w:t>
      </w:r>
      <w:r>
        <w:rPr>
          <w:rFonts w:hint="eastAsia"/>
        </w:rPr>
        <w:br/>
      </w:r>
      <w:r>
        <w:rPr>
          <w:rFonts w:hint="eastAsia"/>
        </w:rPr>
        <w:t>　　　　三、2025年葡萄糖投资机会</w:t>
      </w:r>
      <w:r>
        <w:rPr>
          <w:rFonts w:hint="eastAsia"/>
        </w:rPr>
        <w:br/>
      </w:r>
      <w:r>
        <w:rPr>
          <w:rFonts w:hint="eastAsia"/>
        </w:rPr>
        <w:t>　　　　四、2025年葡萄糖投资新方向</w:t>
      </w:r>
      <w:r>
        <w:rPr>
          <w:rFonts w:hint="eastAsia"/>
        </w:rPr>
        <w:br/>
      </w:r>
      <w:r>
        <w:rPr>
          <w:rFonts w:hint="eastAsia"/>
        </w:rPr>
        <w:t>　　第三节 2025-2031年葡萄糖行业发展前景分析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2025-2031年中国葡萄糖行业发展前景预测分析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2025-2031年中国葡萄糖行业发展预测分析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一、未来葡萄糖行业发展分析</w:t>
      </w:r>
      <w:r>
        <w:rPr>
          <w:rFonts w:hint="eastAsia"/>
        </w:rPr>
        <w:br/>
      </w:r>
      <w:r>
        <w:rPr>
          <w:rFonts w:hint="eastAsia"/>
        </w:rPr>
        <w:t>　　　　二、未来葡萄糖行业技术开发方向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2025-2031年中国葡萄糖行业市场前景分析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葡萄糖主要原材料概述</w:t>
      </w:r>
      <w:r>
        <w:rPr>
          <w:rFonts w:hint="eastAsia"/>
        </w:rPr>
        <w:br/>
      </w:r>
      <w:r>
        <w:rPr>
          <w:rFonts w:hint="eastAsia"/>
        </w:rPr>
        <w:t>　　第二节 葡萄糖主要原材料2019-2024年价格及供应情况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2025-2031年葡萄糖主要原材料未来价格及供应情况预测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2025-2031年葡萄糖行业发展趋势及投资风险分析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葡萄糖行业存在的问题</w:t>
      </w:r>
      <w:r>
        <w:rPr>
          <w:rFonts w:hint="eastAsia"/>
        </w:rPr>
        <w:br/>
      </w:r>
      <w:r>
        <w:rPr>
          <w:rFonts w:hint="eastAsia"/>
        </w:rPr>
        <w:t>　　第二节 葡萄糖行业未来发展预测分析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一、中国葡萄糖行业发展方向分析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葡萄糖企业（一）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第二节 葡萄糖企业（二）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第三节 葡萄糖企业（三）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第四节 葡萄糖企业（四）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第五节 葡萄糖企业（五）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葡萄糖企业多样化经营策略分析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一、葡萄糖企业多样化经营情况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二、现行葡萄糖行业多样化经营的方向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大型葡萄糖企业集团未来发展策略分析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对中小葡萄糖企业生产经营的建议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中国葡萄糖产品竞争力优势分析</w:t>
      </w:r>
      <w:r>
        <w:rPr>
          <w:rFonts w:hint="eastAsia"/>
        </w:rPr>
        <w:br/>
      </w:r>
      <w:r>
        <w:rPr>
          <w:rFonts w:hint="eastAsia"/>
        </w:rPr>
        <w:t>　　第一节 葡萄糖整体产品竞争力分析</w:t>
      </w:r>
      <w:r>
        <w:rPr>
          <w:rFonts w:hint="eastAsia"/>
        </w:rPr>
        <w:br/>
      </w:r>
      <w:r>
        <w:rPr>
          <w:rFonts w:hint="eastAsia"/>
        </w:rPr>
        <w:t>　　　　一、葡萄糖整体产品竞争力评价</w:t>
      </w:r>
      <w:r>
        <w:rPr>
          <w:rFonts w:hint="eastAsia"/>
        </w:rPr>
        <w:br/>
      </w:r>
      <w:r>
        <w:rPr>
          <w:rFonts w:hint="eastAsia"/>
        </w:rPr>
        <w:t>　　　　二、葡萄糖产品竞争力评价结果分析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葡萄糖产品竞争力优势构建</w:t>
      </w:r>
      <w:r>
        <w:rPr>
          <w:rFonts w:hint="eastAsia"/>
        </w:rPr>
        <w:br/>
      </w:r>
      <w:r>
        <w:rPr>
          <w:rFonts w:hint="eastAsia"/>
        </w:rPr>
        <w:t>　　　　一、葡萄糖产品竞争优势评价</w:t>
      </w:r>
      <w:r>
        <w:rPr>
          <w:rFonts w:hint="eastAsia"/>
        </w:rPr>
        <w:br/>
      </w:r>
      <w:r>
        <w:rPr>
          <w:rFonts w:hint="eastAsia"/>
        </w:rPr>
        <w:t>　　　　二、葡萄糖产品竞争优势构建建议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葡萄糖投资机会分析</w:t>
      </w:r>
      <w:r>
        <w:rPr>
          <w:rFonts w:hint="eastAsia"/>
        </w:rPr>
        <w:br/>
      </w:r>
      <w:r>
        <w:rPr>
          <w:rFonts w:hint="eastAsia"/>
        </w:rPr>
        <w:t>　　第二节 葡萄糖投资趋势分析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一、葡萄糖行业投资环境考察</w:t>
      </w:r>
      <w:r>
        <w:rPr>
          <w:rFonts w:hint="eastAsia"/>
        </w:rPr>
        <w:br/>
      </w:r>
      <w:r>
        <w:rPr>
          <w:rFonts w:hint="eastAsia"/>
        </w:rPr>
        <w:t>　　　　二、葡萄糖投资风险及控制策略</w:t>
      </w:r>
      <w:r>
        <w:rPr>
          <w:rFonts w:hint="eastAsia"/>
        </w:rPr>
        <w:br/>
      </w:r>
      <w:r>
        <w:rPr>
          <w:rFonts w:hint="eastAsia"/>
        </w:rPr>
        <w:t>　　　　三、葡萄糖产品投资方向建议</w:t>
      </w:r>
      <w:r>
        <w:rPr>
          <w:rFonts w:hint="eastAsia"/>
        </w:rPr>
        <w:br/>
      </w:r>
      <w:r>
        <w:rPr>
          <w:rFonts w:hint="eastAsia"/>
        </w:rPr>
        <w:t>　　　　四、葡萄糖项目投资建议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2019-2024年中国葡萄糖行业市场需求及增长情况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2025年葡萄糖行业壁垒</w:t>
      </w:r>
      <w:r>
        <w:rPr>
          <w:rFonts w:hint="eastAsia"/>
        </w:rPr>
        <w:br/>
      </w:r>
      <w:r>
        <w:rPr>
          <w:rFonts w:hint="eastAsia"/>
        </w:rPr>
        <w:t>　　图表 2025年葡萄糖市场前景分析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2025-2031年中国葡萄糖市场规模预测</w:t>
      </w:r>
      <w:r>
        <w:rPr>
          <w:rFonts w:hint="eastAsia"/>
        </w:rPr>
        <w:br/>
      </w:r>
      <w:r>
        <w:rPr>
          <w:rFonts w:hint="eastAsia"/>
        </w:rPr>
        <w:t>　　图表 2025年葡萄糖发展趋势预测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8f068e2b44385" w:history="1">
        <w:r>
          <w:rPr>
            <w:rStyle w:val="Hyperlink"/>
          </w:rPr>
          <w:t>中国葡萄糖市场调研及未来趋势预测报告（2025-2031年）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8f068e2b44385" w:history="1">
        <w:r>
          <w:rPr>
            <w:rStyle w:val="Hyperlink"/>
          </w:rPr>
          <w:t>https://www.20087.com/2/21/PuTaoTangHangYeFenXiBaoGao.html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热点：葡萄糖的作用与功效、葡萄糖化学式、正常人喝葡萄糖水好吗、葡萄糖偏高说明什么问题、葡萄糖的结构式、葡萄糖是血糖吗、葡萄糖一盒5支装价钱、葡萄糖正常值是多少、化验尿葡萄糖代表什么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2efa66dd74182" w:history="1">
      <w:r>
        <w:rPr>
          <w:rStyle w:val="Hyperlink"/>
        </w:rPr>
        <w:t>中国葡萄糖市场调研及未来趋势预测报告（2025-2031年）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PuTaoTangHangYeFenXiBaoGao.html" TargetMode="External" Id="R97d8f068e2b4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PuTaoTangHangYeFenXiBaoGao.html" TargetMode="External" Id="R8dc2efa66dd7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2024-12-06T23:40:00Z</dcterms:created>
  <dcterms:modified xsi:type="dcterms:W3CDTF">2024-12-07T00:40:00Z</dcterms:modified>
  <dc:subject>中国葡萄糖市场调研及未来趋势预测报告（2025-2031年）</dc:subject>
  <dc:title>中国葡萄糖市场调研及未来趋势预测报告（2025-2031年）</dc:title>
  <cp:keywords>中国葡萄糖市场调研及未来趋势预测报告（2025-2031年）</cp:keywords>
  <dc:description>中国葡萄糖市场调研及未来趋势预测报告（2025-2031年）</dc:description>
</cp:coreProperties>
</file>