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122c182a5444d" w:history="1">
              <w:r>
                <w:rPr>
                  <w:rStyle w:val="Hyperlink"/>
                </w:rPr>
                <w:t>2025-2031年中国麻醉药行业现状调研分析及发展趋势研究报告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122c182a5444d" w:history="1">
              <w:r>
                <w:rPr>
                  <w:rStyle w:val="Hyperlink"/>
                </w:rPr>
                <w:t>2025-2031年中国麻醉药行业现状调研分析及发展趋势研究报告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122c182a5444d" w:history="1">
                <w:r>
                  <w:rPr>
                    <w:rStyle w:val="Hyperlink"/>
                  </w:rPr>
                  <w:t>https://www.20087.com/2/31/MaZuiYaoDeFaZhanQuShi.html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作为手术和疼痛管理中不可或缺的药物，近年来随着精准医疗和微创手术技术的发展，对其安全性和有效性提出了更高要求。新型麻醉药的研发，如靶向释放系统和长效麻醉剂，旨在减少副作用，提高患者舒适度。同时，麻醉药的使用和监测技术的进步，如实时药效监测和个体化给药策略，提高了麻醉管理的精准度。</w:t>
      </w:r>
      <w:r>
        <w:rPr>
          <w:rFonts w:hint="eastAsia"/>
        </w:rPr>
        <w:br/>
      </w:r>
      <w:r>
        <w:rPr>
          <w:rFonts w:hint="eastAsia"/>
        </w:rPr>
        <w:t>　　未来，麻醉药行业将更加注重个性化医疗和非药物治疗方法的结合。个性化医疗方面，将利用遗传学和代谢组学数据，为患者提供定制化的麻醉方案，以最小化不良反应。非药物治疗方法的结合，如神经刺激和认知行为疗法，将与药物治疗互补，为患者提供更全面的疼痛管理方案。此外，远程麻醉和虚拟现实技术的应用，将拓宽麻醉服务的边界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122c182a5444d" w:history="1">
        <w:r>
          <w:rPr>
            <w:rStyle w:val="Hyperlink"/>
          </w:rPr>
          <w:t>2025-2031年中国麻醉药行业现状调研分析及发展趋势研究报告</w:t>
        </w:r>
      </w:hyperlink>
      <w:r>
        <w:rPr>
          <w:rFonts w:hint="eastAsia"/>
        </w:rPr>
        <w:t>》系统分析了麻醉药行业的市场规模、需求动态及价格趋势，并深入探讨了麻醉药产业链结构的变化与发展。报告详细解读了麻醉药行业现状，科学预测了未来市场前景与发展趋势，同时对麻醉药细分市场的竞争格局进行了全面评估，重点关注领先企业的竞争实力、市场集中度及品牌影响力。结合麻醉药技术现状与未来方向，报告揭示了麻醉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麻醉药行业发展概述</w:t>
      </w:r>
      <w:r>
        <w:rPr>
          <w:rFonts w:hint="eastAsia"/>
        </w:rPr>
        <w:br/>
      </w:r>
      <w:r>
        <w:rPr>
          <w:rFonts w:hint="eastAsia"/>
        </w:rPr>
        <w:t>　　第一节 麻醉药的相关概述</w:t>
      </w:r>
      <w:r>
        <w:rPr>
          <w:rFonts w:hint="eastAsia"/>
        </w:rPr>
        <w:br/>
      </w:r>
      <w:r>
        <w:rPr>
          <w:rFonts w:hint="eastAsia"/>
        </w:rPr>
        <w:t>　　　　一、麻醉药的定义</w:t>
      </w:r>
      <w:r>
        <w:rPr>
          <w:rFonts w:hint="eastAsia"/>
        </w:rPr>
        <w:br/>
      </w:r>
      <w:r>
        <w:rPr>
          <w:rFonts w:hint="eastAsia"/>
        </w:rPr>
        <w:t>　　　　二、麻醉药的功能</w:t>
      </w:r>
      <w:r>
        <w:rPr>
          <w:rFonts w:hint="eastAsia"/>
        </w:rPr>
        <w:br/>
      </w:r>
      <w:r>
        <w:rPr>
          <w:rFonts w:hint="eastAsia"/>
        </w:rPr>
        <w:t>　　　　三、麻醉药的特点</w:t>
      </w:r>
      <w:r>
        <w:rPr>
          <w:rFonts w:hint="eastAsia"/>
        </w:rPr>
        <w:br/>
      </w:r>
      <w:r>
        <w:rPr>
          <w:rFonts w:hint="eastAsia"/>
        </w:rPr>
        <w:t>　　第二节 麻醉药的分类</w:t>
      </w:r>
      <w:r>
        <w:rPr>
          <w:rFonts w:hint="eastAsia"/>
        </w:rPr>
        <w:br/>
      </w:r>
      <w:r>
        <w:rPr>
          <w:rFonts w:hint="eastAsia"/>
        </w:rPr>
        <w:t>　　　　一、按作用范围划分</w:t>
      </w:r>
      <w:r>
        <w:rPr>
          <w:rFonts w:hint="eastAsia"/>
        </w:rPr>
        <w:br/>
      </w:r>
      <w:r>
        <w:rPr>
          <w:rFonts w:hint="eastAsia"/>
        </w:rPr>
        <w:t>　　　　二、按作用特点划分</w:t>
      </w:r>
      <w:r>
        <w:rPr>
          <w:rFonts w:hint="eastAsia"/>
        </w:rPr>
        <w:br/>
      </w:r>
      <w:r>
        <w:rPr>
          <w:rFonts w:hint="eastAsia"/>
        </w:rPr>
        <w:t>　　　　三、各种类麻醉药的适用特点</w:t>
      </w:r>
      <w:r>
        <w:rPr>
          <w:rFonts w:hint="eastAsia"/>
        </w:rPr>
        <w:br/>
      </w:r>
      <w:r>
        <w:rPr>
          <w:rFonts w:hint="eastAsia"/>
        </w:rPr>
        <w:t>　　第三节 麻醉药的发展历史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2025年中国麻醉药行业发展政策环境分析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2025年中国麻醉药行业发展社会环境分析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中国麻醉药行业发展分析</w:t>
      </w:r>
      <w:r>
        <w:rPr>
          <w:rFonts w:hint="eastAsia"/>
        </w:rPr>
        <w:br/>
      </w:r>
      <w:r>
        <w:rPr>
          <w:rFonts w:hint="eastAsia"/>
        </w:rPr>
        <w:t>　　第一节 麻醉药市场发展现状</w:t>
      </w:r>
      <w:r>
        <w:rPr>
          <w:rFonts w:hint="eastAsia"/>
        </w:rPr>
        <w:br/>
      </w:r>
      <w:r>
        <w:rPr>
          <w:rFonts w:hint="eastAsia"/>
        </w:rPr>
        <w:t>　　　　一、麻醉药市场缓慢发展</w:t>
      </w:r>
      <w:r>
        <w:rPr>
          <w:rFonts w:hint="eastAsia"/>
        </w:rPr>
        <w:br/>
      </w:r>
      <w:r>
        <w:rPr>
          <w:rFonts w:hint="eastAsia"/>
        </w:rPr>
        <w:t>　　　　二、麻醉药管理逐渐放松</w:t>
      </w:r>
      <w:r>
        <w:rPr>
          <w:rFonts w:hint="eastAsia"/>
        </w:rPr>
        <w:br/>
      </w:r>
      <w:r>
        <w:rPr>
          <w:rFonts w:hint="eastAsia"/>
        </w:rPr>
        <w:t>　　　　三、麻醉药企业艰难发展</w:t>
      </w:r>
      <w:r>
        <w:rPr>
          <w:rFonts w:hint="eastAsia"/>
        </w:rPr>
        <w:br/>
      </w:r>
      <w:r>
        <w:rPr>
          <w:rFonts w:hint="eastAsia"/>
        </w:rPr>
        <w:t>　　　　四、影响麻醉药推广的原因</w:t>
      </w:r>
      <w:r>
        <w:rPr>
          <w:rFonts w:hint="eastAsia"/>
        </w:rPr>
        <w:br/>
      </w:r>
      <w:r>
        <w:rPr>
          <w:rFonts w:hint="eastAsia"/>
        </w:rPr>
        <w:t>　　　　五、麻醉药研发生产升温</w:t>
      </w:r>
      <w:r>
        <w:rPr>
          <w:rFonts w:hint="eastAsia"/>
        </w:rPr>
        <w:br/>
      </w:r>
      <w:r>
        <w:rPr>
          <w:rFonts w:hint="eastAsia"/>
        </w:rPr>
        <w:t>　　第二节 2020-2025年麻醉药市场产销分析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一、2020-2025年麻醉药产量分析</w:t>
      </w:r>
      <w:r>
        <w:rPr>
          <w:rFonts w:hint="eastAsia"/>
        </w:rPr>
        <w:br/>
      </w:r>
      <w:r>
        <w:rPr>
          <w:rFonts w:hint="eastAsia"/>
        </w:rPr>
        <w:t>　　　　二、2020-2025年麻醉药销售分析</w:t>
      </w:r>
      <w:r>
        <w:rPr>
          <w:rFonts w:hint="eastAsia"/>
        </w:rPr>
        <w:br/>
      </w:r>
      <w:r>
        <w:rPr>
          <w:rFonts w:hint="eastAsia"/>
        </w:rPr>
        <w:t>　　第三节 2020-2025年麻醉药市场总体分析</w:t>
      </w:r>
      <w:r>
        <w:rPr>
          <w:rFonts w:hint="eastAsia"/>
        </w:rPr>
        <w:br/>
      </w:r>
      <w:r>
        <w:rPr>
          <w:rFonts w:hint="eastAsia"/>
        </w:rPr>
        <w:t>　　　　一、2020-2025年麻醉药市场规模</w:t>
      </w:r>
      <w:r>
        <w:rPr>
          <w:rFonts w:hint="eastAsia"/>
        </w:rPr>
        <w:br/>
      </w:r>
      <w:r>
        <w:rPr>
          <w:rFonts w:hint="eastAsia"/>
        </w:rPr>
        <w:t>　　　　麻醉及辅助用药样本医院销售额情况</w:t>
      </w:r>
      <w:r>
        <w:rPr>
          <w:rFonts w:hint="eastAsia"/>
        </w:rPr>
        <w:br/>
      </w:r>
      <w:r>
        <w:rPr>
          <w:rFonts w:hint="eastAsia"/>
        </w:rPr>
        <w:t>　　　　二、2020-2025年麻醉药市场快速增长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2020-2025年医药制造行业总体规模分析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一、2020-2025年医药制造企业数量结构分析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二、2020-2025年医药制造行业生产规模分析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2020-2025年医药制造行业产销分析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二、2020-2025年医药制造行业产品销售收入总体分析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中国医药制造行业发展分析</w:t>
      </w:r>
      <w:r>
        <w:rPr>
          <w:rFonts w:hint="eastAsia"/>
        </w:rPr>
        <w:br/>
      </w:r>
      <w:r>
        <w:rPr>
          <w:rFonts w:hint="eastAsia"/>
        </w:rPr>
        <w:t>　　第一节 医药制造行业经济运行态势分析</w:t>
      </w:r>
      <w:r>
        <w:rPr>
          <w:rFonts w:hint="eastAsia"/>
        </w:rPr>
        <w:br/>
      </w:r>
      <w:r>
        <w:rPr>
          <w:rFonts w:hint="eastAsia"/>
        </w:rPr>
        <w:t>　　　　一、医药市场稳定增长</w:t>
      </w:r>
      <w:r>
        <w:rPr>
          <w:rFonts w:hint="eastAsia"/>
        </w:rPr>
        <w:br/>
      </w:r>
      <w:r>
        <w:rPr>
          <w:rFonts w:hint="eastAsia"/>
        </w:rPr>
        <w:t>　　　　二、医药市场利润增幅回落</w:t>
      </w:r>
      <w:r>
        <w:rPr>
          <w:rFonts w:hint="eastAsia"/>
        </w:rPr>
        <w:br/>
      </w:r>
      <w:r>
        <w:rPr>
          <w:rFonts w:hint="eastAsia"/>
        </w:rPr>
        <w:t>　　　　三、中药饮片是最大亮点</w:t>
      </w:r>
      <w:r>
        <w:rPr>
          <w:rFonts w:hint="eastAsia"/>
        </w:rPr>
        <w:br/>
      </w:r>
      <w:r>
        <w:rPr>
          <w:rFonts w:hint="eastAsia"/>
        </w:rPr>
        <w:t>　　第二节 医药制造市场发展分析</w:t>
      </w:r>
      <w:r>
        <w:rPr>
          <w:rFonts w:hint="eastAsia"/>
        </w:rPr>
        <w:br/>
      </w:r>
      <w:r>
        <w:rPr>
          <w:rFonts w:hint="eastAsia"/>
        </w:rPr>
        <w:t>　　　　一、药品市场规模及趋势分析</w:t>
      </w:r>
      <w:r>
        <w:rPr>
          <w:rFonts w:hint="eastAsia"/>
        </w:rPr>
        <w:br/>
      </w:r>
      <w:r>
        <w:rPr>
          <w:rFonts w:hint="eastAsia"/>
        </w:rPr>
        <w:t>　　　　二、药店零售总规模及增长率</w:t>
      </w:r>
      <w:r>
        <w:rPr>
          <w:rFonts w:hint="eastAsia"/>
        </w:rPr>
        <w:br/>
      </w:r>
      <w:r>
        <w:rPr>
          <w:rFonts w:hint="eastAsia"/>
        </w:rPr>
        <w:t>　　　　三、药店大类产品市场规模及增长率</w:t>
      </w:r>
      <w:r>
        <w:rPr>
          <w:rFonts w:hint="eastAsia"/>
        </w:rPr>
        <w:br/>
      </w:r>
      <w:r>
        <w:rPr>
          <w:rFonts w:hint="eastAsia"/>
        </w:rPr>
        <w:t>　　　　四、药店药品中OTC和RX市场规模及趋势</w:t>
      </w:r>
      <w:r>
        <w:rPr>
          <w:rFonts w:hint="eastAsia"/>
        </w:rPr>
        <w:br/>
      </w:r>
      <w:r>
        <w:rPr>
          <w:rFonts w:hint="eastAsia"/>
        </w:rPr>
        <w:t>　　第三节 医药行业发展变化分析</w:t>
      </w:r>
      <w:r>
        <w:rPr>
          <w:rFonts w:hint="eastAsia"/>
        </w:rPr>
        <w:br/>
      </w:r>
      <w:r>
        <w:rPr>
          <w:rFonts w:hint="eastAsia"/>
        </w:rPr>
        <w:t>　　　　一、多因素推动医药行业整体向好</w:t>
      </w:r>
      <w:r>
        <w:rPr>
          <w:rFonts w:hint="eastAsia"/>
        </w:rPr>
        <w:br/>
      </w:r>
      <w:r>
        <w:rPr>
          <w:rFonts w:hint="eastAsia"/>
        </w:rPr>
        <w:t>　　　　二、政策因素促进中药产业加快发展</w:t>
      </w:r>
      <w:r>
        <w:rPr>
          <w:rFonts w:hint="eastAsia"/>
        </w:rPr>
        <w:br/>
      </w:r>
      <w:r>
        <w:rPr>
          <w:rFonts w:hint="eastAsia"/>
        </w:rPr>
        <w:t>　　　　三、中成药投资价值凸显</w:t>
      </w:r>
      <w:r>
        <w:rPr>
          <w:rFonts w:hint="eastAsia"/>
        </w:rPr>
        <w:br/>
      </w:r>
      <w:r>
        <w:rPr>
          <w:rFonts w:hint="eastAsia"/>
        </w:rPr>
        <w:t>　　　　四、中药注射剂认可度提升</w:t>
      </w:r>
      <w:r>
        <w:rPr>
          <w:rFonts w:hint="eastAsia"/>
        </w:rPr>
        <w:br/>
      </w:r>
      <w:r>
        <w:rPr>
          <w:rFonts w:hint="eastAsia"/>
        </w:rPr>
        <w:t>　　　　五、中药产业品牌价值凸现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中国全身麻醉药市场发展分析</w:t>
      </w:r>
      <w:r>
        <w:rPr>
          <w:rFonts w:hint="eastAsia"/>
        </w:rPr>
        <w:br/>
      </w:r>
      <w:r>
        <w:rPr>
          <w:rFonts w:hint="eastAsia"/>
        </w:rPr>
        <w:t>　　第一节 全身麻醉药发展概述</w:t>
      </w:r>
      <w:r>
        <w:rPr>
          <w:rFonts w:hint="eastAsia"/>
        </w:rPr>
        <w:br/>
      </w:r>
      <w:r>
        <w:rPr>
          <w:rFonts w:hint="eastAsia"/>
        </w:rPr>
        <w:t>　　　　一、全身麻醉药的定义</w:t>
      </w:r>
      <w:r>
        <w:rPr>
          <w:rFonts w:hint="eastAsia"/>
        </w:rPr>
        <w:br/>
      </w:r>
      <w:r>
        <w:rPr>
          <w:rFonts w:hint="eastAsia"/>
        </w:rPr>
        <w:t>　　　　二、全身麻醉药的分类</w:t>
      </w:r>
      <w:r>
        <w:rPr>
          <w:rFonts w:hint="eastAsia"/>
        </w:rPr>
        <w:br/>
      </w:r>
      <w:r>
        <w:rPr>
          <w:rFonts w:hint="eastAsia"/>
        </w:rPr>
        <w:t>　　第二节 全身麻醉药产品分析</w:t>
      </w:r>
      <w:r>
        <w:rPr>
          <w:rFonts w:hint="eastAsia"/>
        </w:rPr>
        <w:br/>
      </w:r>
      <w:r>
        <w:rPr>
          <w:rFonts w:hint="eastAsia"/>
        </w:rPr>
        <w:t>　　　　一、静脉全身麻醉药产品分类</w:t>
      </w:r>
      <w:r>
        <w:rPr>
          <w:rFonts w:hint="eastAsia"/>
        </w:rPr>
        <w:br/>
      </w:r>
      <w:r>
        <w:rPr>
          <w:rFonts w:hint="eastAsia"/>
        </w:rPr>
        <w:t>　　　　二、吸入全身麻醉药产品分类</w:t>
      </w:r>
      <w:r>
        <w:rPr>
          <w:rFonts w:hint="eastAsia"/>
        </w:rPr>
        <w:br/>
      </w:r>
      <w:r>
        <w:rPr>
          <w:rFonts w:hint="eastAsia"/>
        </w:rPr>
        <w:t>　　第三节 2025年全身麻醉药市场分析</w:t>
      </w:r>
      <w:r>
        <w:rPr>
          <w:rFonts w:hint="eastAsia"/>
        </w:rPr>
        <w:br/>
      </w:r>
      <w:r>
        <w:rPr>
          <w:rFonts w:hint="eastAsia"/>
        </w:rPr>
        <w:t>　　　　一、全身麻醉药在样本医院的市场份额</w:t>
      </w:r>
      <w:r>
        <w:rPr>
          <w:rFonts w:hint="eastAsia"/>
        </w:rPr>
        <w:br/>
      </w:r>
      <w:r>
        <w:rPr>
          <w:rFonts w:hint="eastAsia"/>
        </w:rPr>
        <w:t>　　　　二、全身麻醉药在样本医院的使用数量增长率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中国局部麻醉药市场发展分析</w:t>
      </w:r>
      <w:r>
        <w:rPr>
          <w:rFonts w:hint="eastAsia"/>
        </w:rPr>
        <w:br/>
      </w:r>
      <w:r>
        <w:rPr>
          <w:rFonts w:hint="eastAsia"/>
        </w:rPr>
        <w:t>　　第一节 局部麻醉药发展概述</w:t>
      </w:r>
      <w:r>
        <w:rPr>
          <w:rFonts w:hint="eastAsia"/>
        </w:rPr>
        <w:br/>
      </w:r>
      <w:r>
        <w:rPr>
          <w:rFonts w:hint="eastAsia"/>
        </w:rPr>
        <w:t>　　　　一、局部麻醉药的定义</w:t>
      </w:r>
      <w:r>
        <w:rPr>
          <w:rFonts w:hint="eastAsia"/>
        </w:rPr>
        <w:br/>
      </w:r>
      <w:r>
        <w:rPr>
          <w:rFonts w:hint="eastAsia"/>
        </w:rPr>
        <w:t>　　　　二、局部麻醉药的作用机理</w:t>
      </w:r>
      <w:r>
        <w:rPr>
          <w:rFonts w:hint="eastAsia"/>
        </w:rPr>
        <w:br/>
      </w:r>
      <w:r>
        <w:rPr>
          <w:rFonts w:hint="eastAsia"/>
        </w:rPr>
        <w:t>　　　　三、局部麻醉药的临床应用</w:t>
      </w:r>
      <w:r>
        <w:rPr>
          <w:rFonts w:hint="eastAsia"/>
        </w:rPr>
        <w:br/>
      </w:r>
      <w:r>
        <w:rPr>
          <w:rFonts w:hint="eastAsia"/>
        </w:rPr>
        <w:t>　　第二节 局部麻醉药的常用产品分类</w:t>
      </w:r>
      <w:r>
        <w:rPr>
          <w:rFonts w:hint="eastAsia"/>
        </w:rPr>
        <w:br/>
      </w:r>
      <w:r>
        <w:rPr>
          <w:rFonts w:hint="eastAsia"/>
        </w:rPr>
        <w:t>　　　　一、普鲁卡因</w:t>
      </w:r>
      <w:r>
        <w:rPr>
          <w:rFonts w:hint="eastAsia"/>
        </w:rPr>
        <w:br/>
      </w:r>
      <w:r>
        <w:rPr>
          <w:rFonts w:hint="eastAsia"/>
        </w:rPr>
        <w:t>　　　　二、利多卡因</w:t>
      </w:r>
      <w:r>
        <w:rPr>
          <w:rFonts w:hint="eastAsia"/>
        </w:rPr>
        <w:br/>
      </w:r>
      <w:r>
        <w:rPr>
          <w:rFonts w:hint="eastAsia"/>
        </w:rPr>
        <w:t>　　　　三、丁卡因</w:t>
      </w:r>
      <w:r>
        <w:rPr>
          <w:rFonts w:hint="eastAsia"/>
        </w:rPr>
        <w:br/>
      </w:r>
      <w:r>
        <w:rPr>
          <w:rFonts w:hint="eastAsia"/>
        </w:rPr>
        <w:t>　　　　四、布比卡因</w:t>
      </w:r>
      <w:r>
        <w:rPr>
          <w:rFonts w:hint="eastAsia"/>
        </w:rPr>
        <w:br/>
      </w:r>
      <w:r>
        <w:rPr>
          <w:rFonts w:hint="eastAsia"/>
        </w:rPr>
        <w:t>　　　　五、罗哌卡因</w:t>
      </w:r>
      <w:r>
        <w:rPr>
          <w:rFonts w:hint="eastAsia"/>
        </w:rPr>
        <w:br/>
      </w:r>
      <w:r>
        <w:rPr>
          <w:rFonts w:hint="eastAsia"/>
        </w:rPr>
        <w:t>　　第三节 2025年局部麻醉药市场分析</w:t>
      </w:r>
      <w:r>
        <w:rPr>
          <w:rFonts w:hint="eastAsia"/>
        </w:rPr>
        <w:br/>
      </w:r>
      <w:r>
        <w:rPr>
          <w:rFonts w:hint="eastAsia"/>
        </w:rPr>
        <w:t>　　　　一、局部麻醉药的药效特性</w:t>
      </w:r>
      <w:r>
        <w:rPr>
          <w:rFonts w:hint="eastAsia"/>
        </w:rPr>
        <w:br/>
      </w:r>
      <w:r>
        <w:rPr>
          <w:rFonts w:hint="eastAsia"/>
        </w:rPr>
        <w:t>　　　　二、局部麻醉药的销售分析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中国麻醉药行业竞争分析</w:t>
      </w:r>
      <w:r>
        <w:rPr>
          <w:rFonts w:hint="eastAsia"/>
        </w:rPr>
        <w:br/>
      </w:r>
      <w:r>
        <w:rPr>
          <w:rFonts w:hint="eastAsia"/>
        </w:rPr>
        <w:t>　　第一节 2025年麻醉药市场竞争格局分析</w:t>
      </w:r>
      <w:r>
        <w:rPr>
          <w:rFonts w:hint="eastAsia"/>
        </w:rPr>
        <w:br/>
      </w:r>
      <w:r>
        <w:rPr>
          <w:rFonts w:hint="eastAsia"/>
        </w:rPr>
        <w:t>　　　　一、麻醉药市场集中度分析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二、麻醉药区域集中度分析</w:t>
      </w:r>
      <w:r>
        <w:rPr>
          <w:rFonts w:hint="eastAsia"/>
        </w:rPr>
        <w:br/>
      </w:r>
      <w:r>
        <w:rPr>
          <w:rFonts w:hint="eastAsia"/>
        </w:rPr>
        <w:t>　　　　三、麻药企业集中度分析</w:t>
      </w:r>
      <w:r>
        <w:rPr>
          <w:rFonts w:hint="eastAsia"/>
        </w:rPr>
        <w:br/>
      </w:r>
      <w:r>
        <w:rPr>
          <w:rFonts w:hint="eastAsia"/>
        </w:rPr>
        <w:t>　　第二节 2025年麻醉药市场部分地区竞争格局分析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一、北京麻醉药市场竞争格局分析</w:t>
      </w:r>
      <w:r>
        <w:rPr>
          <w:rFonts w:hint="eastAsia"/>
        </w:rPr>
        <w:br/>
      </w:r>
      <w:r>
        <w:rPr>
          <w:rFonts w:hint="eastAsia"/>
        </w:rPr>
        <w:t>　　　　二、上海麻醉药市场竞争格局分析</w:t>
      </w:r>
      <w:r>
        <w:rPr>
          <w:rFonts w:hint="eastAsia"/>
        </w:rPr>
        <w:br/>
      </w:r>
      <w:r>
        <w:rPr>
          <w:rFonts w:hint="eastAsia"/>
        </w:rPr>
        <w:t>　　　　三、广州麻醉药市场竞争格局分析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2025年麻醉药市场竞争策略分析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一、麻醉药市场竞争战略设计</w:t>
      </w:r>
      <w:r>
        <w:rPr>
          <w:rFonts w:hint="eastAsia"/>
        </w:rPr>
        <w:br/>
      </w:r>
      <w:r>
        <w:rPr>
          <w:rFonts w:hint="eastAsia"/>
        </w:rPr>
        <w:t>　　　　二、麻醉药市场竞争战略实施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中国麻醉药行业发展前景分析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2025-2031年麻醉药市场发展前景分析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一、2025-2031年麻醉药市场发展潜力分析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二、2025-2031年麻醉药市场发展前景分析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2025-2031年麻醉药产品市场发展前景分析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一、2025-2031年全身麻醉药市场发展前景分析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二、2025-2031年局部麻醉药市场发展前景分析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中国麻醉药行业发展趋势分析</w:t>
      </w:r>
      <w:r>
        <w:rPr>
          <w:rFonts w:hint="eastAsia"/>
        </w:rPr>
        <w:br/>
      </w:r>
      <w:r>
        <w:rPr>
          <w:rFonts w:hint="eastAsia"/>
        </w:rPr>
        <w:t>　　第一节 对麻醉药市场发展预测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一、2025-2031年麻醉药市场供给预测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二、2025-2031年麻醉药市场规模预测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2025-2031年麻醉药市场发展趋势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一、2025-2031年麻醉药主要产品发展趋势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二、2025-2031年麻醉药市场发展趋势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医药工业发展规划分析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一、医药工业“十五五”规划回顾</w:t>
      </w:r>
      <w:r>
        <w:rPr>
          <w:rFonts w:hint="eastAsia"/>
        </w:rPr>
        <w:br/>
      </w:r>
      <w:r>
        <w:rPr>
          <w:rFonts w:hint="eastAsia"/>
        </w:rPr>
        <w:t>　　　　二、医药工业“十五五”面临的形势分析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三、医药工业“十五五”规划目标</w:t>
      </w:r>
      <w:r>
        <w:rPr>
          <w:rFonts w:hint="eastAsia"/>
        </w:rPr>
        <w:br/>
      </w:r>
      <w:r>
        <w:rPr>
          <w:rFonts w:hint="eastAsia"/>
        </w:rPr>
        <w:t>　　　　四、医药工业“十五五”规划发展措施</w:t>
      </w:r>
      <w:r>
        <w:rPr>
          <w:rFonts w:hint="eastAsia"/>
        </w:rPr>
        <w:br/>
      </w:r>
      <w:r>
        <w:rPr>
          <w:rFonts w:hint="eastAsia"/>
        </w:rPr>
        <w:t>　　第二节 2025-2031年麻醉药行业发展规划分析</w:t>
      </w:r>
      <w:r>
        <w:rPr>
          <w:rFonts w:hint="eastAsia"/>
        </w:rPr>
        <w:br/>
      </w:r>
      <w:r>
        <w:rPr>
          <w:rFonts w:hint="eastAsia"/>
        </w:rPr>
        <w:t>　　　　一、麻醉药行业发展机遇分析</w:t>
      </w:r>
      <w:r>
        <w:rPr>
          <w:rFonts w:hint="eastAsia"/>
        </w:rPr>
        <w:br/>
      </w:r>
      <w:r>
        <w:rPr>
          <w:rFonts w:hint="eastAsia"/>
        </w:rPr>
        <w:t>　　　　二、麻醉药行业发展机会分析</w:t>
      </w:r>
      <w:r>
        <w:rPr>
          <w:rFonts w:hint="eastAsia"/>
        </w:rPr>
        <w:br/>
      </w:r>
      <w:r>
        <w:rPr>
          <w:rFonts w:hint="eastAsia"/>
        </w:rPr>
        <w:t>　　　　三、麻醉药行业发展规划分析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中国麻醉药行业投资分析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2025-2031年麻醉药行业投资分析</w:t>
      </w:r>
      <w:r>
        <w:rPr>
          <w:rFonts w:hint="eastAsia"/>
        </w:rPr>
        <w:br/>
      </w:r>
      <w:r>
        <w:rPr>
          <w:rFonts w:hint="eastAsia"/>
        </w:rPr>
        <w:t>　　　　一、麻醉药市场投资现状</w:t>
      </w:r>
      <w:r>
        <w:rPr>
          <w:rFonts w:hint="eastAsia"/>
        </w:rPr>
        <w:br/>
      </w:r>
      <w:r>
        <w:rPr>
          <w:rFonts w:hint="eastAsia"/>
        </w:rPr>
        <w:t>　　　　二、麻醉药市场投资机会分析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三、对麻醉药行业投资分析</w:t>
      </w:r>
      <w:r>
        <w:rPr>
          <w:rFonts w:hint="eastAsia"/>
        </w:rPr>
        <w:br/>
      </w:r>
      <w:r>
        <w:rPr>
          <w:rFonts w:hint="eastAsia"/>
        </w:rPr>
        <w:t>　　第二节 2025-2031年麻醉药行业投资风险分析</w:t>
      </w:r>
      <w:r>
        <w:rPr>
          <w:rFonts w:hint="eastAsia"/>
        </w:rPr>
        <w:br/>
      </w:r>
      <w:r>
        <w:rPr>
          <w:rFonts w:hint="eastAsia"/>
        </w:rPr>
        <w:t>　　　　一、麻醉药市场竞争风险分析</w:t>
      </w:r>
      <w:r>
        <w:rPr>
          <w:rFonts w:hint="eastAsia"/>
        </w:rPr>
        <w:br/>
      </w:r>
      <w:r>
        <w:rPr>
          <w:rFonts w:hint="eastAsia"/>
        </w:rPr>
        <w:t>　　　　二、麻醉药行业政策风险分析</w:t>
      </w:r>
      <w:r>
        <w:rPr>
          <w:rFonts w:hint="eastAsia"/>
        </w:rPr>
        <w:br/>
      </w:r>
      <w:r>
        <w:rPr>
          <w:rFonts w:hint="eastAsia"/>
        </w:rPr>
        <w:t>　　　　三、麻醉药市场消费者使用感知风险分析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四、麻醉药市场其他风险分析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2025-2031年麻醉药行业投资战略分析</w:t>
      </w:r>
      <w:r>
        <w:rPr>
          <w:rFonts w:hint="eastAsia"/>
        </w:rPr>
        <w:br/>
      </w:r>
      <w:r>
        <w:rPr>
          <w:rFonts w:hint="eastAsia"/>
        </w:rPr>
        <w:t>　　　　一、麻醉药市场投资策略分析</w:t>
      </w:r>
      <w:r>
        <w:rPr>
          <w:rFonts w:hint="eastAsia"/>
        </w:rPr>
        <w:br/>
      </w:r>
      <w:r>
        <w:rPr>
          <w:rFonts w:hint="eastAsia"/>
        </w:rPr>
        <w:t>　　　　二、麻醉药细分市场投资策略分析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三、对麻醉药行业投资建议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中国麻醉药行业发展战略研究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一、麻醉药价格策略分析</w:t>
      </w:r>
      <w:r>
        <w:rPr>
          <w:rFonts w:hint="eastAsia"/>
        </w:rPr>
        <w:br/>
      </w:r>
      <w:r>
        <w:rPr>
          <w:rFonts w:hint="eastAsia"/>
        </w:rPr>
        <w:t>　　　　二、麻醉药渠道策略分析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对我国麻醉药品牌的战略思考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四、我国麻醉药企业的品牌战略</w:t>
      </w:r>
      <w:r>
        <w:rPr>
          <w:rFonts w:hint="eastAsia"/>
        </w:rPr>
        <w:br/>
      </w:r>
      <w:r>
        <w:rPr>
          <w:rFonts w:hint="eastAsia"/>
        </w:rPr>
        <w:t>　　　　五、麻醉药品牌战略管理的策略</w:t>
      </w:r>
      <w:r>
        <w:rPr>
          <w:rFonts w:hint="eastAsia"/>
        </w:rPr>
        <w:br/>
      </w:r>
      <w:r>
        <w:rPr>
          <w:rFonts w:hint="eastAsia"/>
        </w:rPr>
        <w:t>　　第四节 [-中-智-林-]麻醉药企业经营管理策略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麻醉药产业链分析</w:t>
      </w:r>
      <w:r>
        <w:rPr>
          <w:rFonts w:hint="eastAsia"/>
        </w:rPr>
        <w:br/>
      </w:r>
      <w:r>
        <w:rPr>
          <w:rFonts w:hint="eastAsia"/>
        </w:rPr>
        <w:t>　　图表 国际麻醉药市场规模</w:t>
      </w:r>
      <w:r>
        <w:rPr>
          <w:rFonts w:hint="eastAsia"/>
        </w:rPr>
        <w:br/>
      </w:r>
      <w:r>
        <w:rPr>
          <w:rFonts w:hint="eastAsia"/>
        </w:rPr>
        <w:t>　　图表 国际麻醉药生命周期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2020-2025年中国麻醉药行业市场规模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2020-2025年全球麻醉药产业市场规模</w:t>
      </w:r>
      <w:r>
        <w:rPr>
          <w:rFonts w:hint="eastAsia"/>
        </w:rPr>
        <w:br/>
      </w:r>
      <w:r>
        <w:rPr>
          <w:rFonts w:hint="eastAsia"/>
        </w:rPr>
        <w:t>　　图表 2020-2025年麻醉药重要数据指标比较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2020-2025年中国麻醉药行业销售情况分析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2025-2031年中国麻醉药产能预测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2025-2031年中国麻醉药发展前景预测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122c182a5444d" w:history="1">
        <w:r>
          <w:rPr>
            <w:rStyle w:val="Hyperlink"/>
          </w:rPr>
          <w:t>2025-2031年中国麻醉药行业现状调研分析及发展趋势研究报告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122c182a5444d" w:history="1">
        <w:r>
          <w:rPr>
            <w:rStyle w:val="Hyperlink"/>
          </w:rPr>
          <w:t>https://www.20087.com/2/31/MaZuiYaoDeFaZhanQuShi.html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157e5a71461f" w:history="1">
      <w:r>
        <w:rPr>
          <w:rStyle w:val="Hyperlink"/>
        </w:rPr>
        <w:t>2025-2031年中国麻醉药行业现状调研分析及发展趋势研究报告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ZuiYaoDeFaZhanQuShi.html" TargetMode="External" Id="R5f8122c182a5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ZuiYaoDeFaZhanQuShi.html" TargetMode="External" Id="Rf8bd157e5a7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2025-04-29T00:23:00Z</dcterms:created>
  <dcterms:modified xsi:type="dcterms:W3CDTF">2025-04-29T01:23:00Z</dcterms:modified>
  <dc:subject>2025-2031年中国麻醉药行业现状调研分析及发展趋势研究报告</dc:subject>
  <dc:title>2025-2031年中国麻醉药行业现状调研分析及发展趋势研究报告</dc:title>
  <cp:keywords>2025-2031年中国麻醉药行业现状调研分析及发展趋势研究报告</cp:keywords>
  <dc:description>2025-2031年中国麻醉药行业现状调研分析及发展趋势研究报告</dc:description>
</cp:coreProperties>
</file>