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2f37ddd24295" w:history="1">
              <w:r>
                <w:rPr>
                  <w:rStyle w:val="Hyperlink"/>
                </w:rPr>
                <w:t>2025年版中国奥曲肽市场深度调研及发展趋势分析报告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2f37ddd24295" w:history="1">
              <w:r>
                <w:rPr>
                  <w:rStyle w:val="Hyperlink"/>
                </w:rPr>
                <w:t>2025年版中国奥曲肽市场深度调研及发展趋势分析报告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2f37ddd24295" w:history="1">
                <w:r>
                  <w:rPr>
                    <w:rStyle w:val="Hyperlink"/>
                  </w:rPr>
                  <w:t>https://www.20087.com/3/A1/AoQuTaiDiaoYanBaoGao.html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曲肽是一种合成的八肽药物，主要应用于治疗多种与生长激素分泌异常相关的疾病，如肢端肥大症、胰腺内分泌肿瘤等。近年来，随着生物制药技术的进步，奥曲肽的生产工艺得到了显著改进，其有效性和安全性也得到了进一步提升。此外，随着临床研究的深入，奥曲肽的应用范围也在不断扩大，例如在治疗胃肠道出血等方面显示出良好的效果。这些进展不仅提高了患者的治疗体验，也为奥曲肽市场带来了增长动力。</w:t>
      </w:r>
      <w:r>
        <w:rPr>
          <w:rFonts w:hint="eastAsia"/>
        </w:rPr>
        <w:br/>
      </w:r>
      <w:r>
        <w:rPr>
          <w:rFonts w:hint="eastAsia"/>
        </w:rPr>
        <w:t>　　奥曲肽的应用领域有望进一步拓展。一方面，随着对奥曲肽作用机制研究的不断深入，可能会发现其在更多疾病治疗中的潜在价值；另一方面，随着生物标志物检测技术的发展，未来可能会实现对特定患者群体进行精准治疗，提高治疗效果的同时减少不良反应的发生。此外，随着全球老龄化趋势的加剧，奥曲肽在老年疾病治疗方面的需求也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b2f37ddd24295" w:history="1">
        <w:r>
          <w:rPr>
            <w:rStyle w:val="Hyperlink"/>
          </w:rPr>
          <w:t>2025年版中国奥曲肽市场深度调研及发展趋势分析报告</w:t>
        </w:r>
      </w:hyperlink>
      <w:r>
        <w:rPr>
          <w:rFonts w:hint="eastAsia"/>
        </w:rPr>
        <w:t>》基于国家统计局及相关行业协会的详实数据，结合国内外奥曲肽行业研究资料及深入市场调研，系统分析了奥曲肽行业的市场规模、市场需求及产业链现状。报告重点探讨了奥曲肽行业整体运行情况及细分领域特点，科学预测了奥曲肽市场前景与发展趋势，揭示了奥曲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cb2f37ddd24295" w:history="1">
        <w:r>
          <w:rPr>
            <w:rStyle w:val="Hyperlink"/>
          </w:rPr>
          <w:t>2025年版中国奥曲肽市场深度调研及发展趋势分析报告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奥曲肽行业概况</w:t>
      </w:r>
      <w:r>
        <w:rPr>
          <w:rFonts w:hint="eastAsia"/>
        </w:rPr>
        <w:br/>
      </w:r>
      <w:r>
        <w:rPr>
          <w:rFonts w:hint="eastAsia"/>
        </w:rPr>
        <w:t>　　第一节 奥曲肽行业定义与特征</w:t>
      </w:r>
      <w:r>
        <w:rPr>
          <w:rFonts w:hint="eastAsia"/>
        </w:rPr>
        <w:br/>
      </w:r>
      <w:r>
        <w:rPr>
          <w:rFonts w:hint="eastAsia"/>
        </w:rPr>
        <w:t>　　第二节 奥曲肽行业发展历程</w:t>
      </w:r>
      <w:r>
        <w:rPr>
          <w:rFonts w:hint="eastAsia"/>
        </w:rPr>
        <w:br/>
      </w:r>
      <w:r>
        <w:rPr>
          <w:rFonts w:hint="eastAsia"/>
        </w:rPr>
        <w:t>　　第三节 奥曲肽产业链分析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2024-2025年中国奥曲肽行业发展环境分析</w:t>
      </w:r>
      <w:r>
        <w:rPr>
          <w:rFonts w:hint="eastAsia"/>
        </w:rPr>
        <w:br/>
      </w:r>
      <w:r>
        <w:rPr>
          <w:rFonts w:hint="eastAsia"/>
        </w:rPr>
        <w:t>　　第一节 奥曲肽行业经济环境分析</w:t>
      </w:r>
      <w:r>
        <w:rPr>
          <w:rFonts w:hint="eastAsia"/>
        </w:rPr>
        <w:br/>
      </w:r>
      <w:r>
        <w:rPr>
          <w:rFonts w:hint="eastAsia"/>
        </w:rPr>
        <w:t>　　第二节 奥曲肽行业政策环境分析</w:t>
      </w:r>
      <w:r>
        <w:rPr>
          <w:rFonts w:hint="eastAsia"/>
        </w:rPr>
        <w:br/>
      </w:r>
      <w:r>
        <w:rPr>
          <w:rFonts w:hint="eastAsia"/>
        </w:rPr>
        <w:t>　　　　一、奥曲肽行业政策影响分析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二、相关奥曲肽行业标准分析</w:t>
      </w:r>
      <w:r>
        <w:rPr>
          <w:rFonts w:hint="eastAsia"/>
        </w:rPr>
        <w:br/>
      </w:r>
      <w:r>
        <w:rPr>
          <w:rFonts w:hint="eastAsia"/>
        </w:rPr>
        <w:t>　　第三节 奥曲肽行业社会环境分析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2024-2025年奥曲肽行业技术发展现状及趋势分析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奥曲肽行业技术发展现状分析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国内外奥曲肽行业技术差异与原因</w:t>
      </w:r>
      <w:r>
        <w:rPr>
          <w:rFonts w:hint="eastAsia"/>
        </w:rPr>
        <w:br/>
      </w:r>
      <w:r>
        <w:rPr>
          <w:rFonts w:hint="eastAsia"/>
        </w:rPr>
        <w:t>　　第三节 奥曲肽行业技术发展方向、趋势预测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提升奥曲肽行业技术能力策略建议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2024-2025年中国奥曲肽行业发展概况</w:t>
      </w:r>
      <w:r>
        <w:rPr>
          <w:rFonts w:hint="eastAsia"/>
        </w:rPr>
        <w:br/>
      </w:r>
      <w:r>
        <w:rPr>
          <w:rFonts w:hint="eastAsia"/>
        </w:rPr>
        <w:t>　　第一节 奥曲肽行业发展态势分析</w:t>
      </w:r>
      <w:r>
        <w:rPr>
          <w:rFonts w:hint="eastAsia"/>
        </w:rPr>
        <w:br/>
      </w:r>
      <w:r>
        <w:rPr>
          <w:rFonts w:hint="eastAsia"/>
        </w:rPr>
        <w:t>　　第二节 奥曲肽行业发展特点分析</w:t>
      </w:r>
      <w:r>
        <w:rPr>
          <w:rFonts w:hint="eastAsia"/>
        </w:rPr>
        <w:br/>
      </w:r>
      <w:r>
        <w:rPr>
          <w:rFonts w:hint="eastAsia"/>
        </w:rPr>
        <w:t>　　第三节 奥曲肽行业市场供需分析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2024-2025年中国奥曲肽行业供给与需求情况分析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中国奥曲肽行业总体规模</w:t>
      </w:r>
      <w:r>
        <w:rPr>
          <w:rFonts w:hint="eastAsia"/>
        </w:rPr>
        <w:br/>
      </w:r>
      <w:r>
        <w:rPr>
          <w:rFonts w:hint="eastAsia"/>
        </w:rPr>
        <w:t>　　第二节 中国奥曲肽行业盈利情况分析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中国奥曲肽行业产量情况分析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一、2019-2024年中国奥曲肽行业产量统计分析</w:t>
      </w:r>
      <w:r>
        <w:rPr>
          <w:rFonts w:hint="eastAsia"/>
        </w:rPr>
        <w:br/>
      </w:r>
      <w:r>
        <w:rPr>
          <w:rFonts w:hint="eastAsia"/>
        </w:rPr>
        <w:t>　　　　二、奥曲肽行业区域产量分析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三、2025-2031年中国奥曲肽行业产量预测分析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中国奥曲肽行业需求概况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一、2019-2024年中国奥曲肽行业需求情况分析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二、2024-2025年中国奥曲肽行业市场需求特点分析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三、2025-2031年中国奥曲肽市场需求预测分析</w:t>
      </w:r>
      <w:r>
        <w:rPr>
          <w:rFonts w:hint="eastAsia"/>
        </w:rPr>
        <w:br/>
      </w:r>
      <w:r>
        <w:rPr>
          <w:rFonts w:hint="eastAsia"/>
        </w:rPr>
        <w:t>　　第五节 奥曲肽产业供需平衡状况分析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奥曲肽细分市场深度分析</w:t>
      </w:r>
      <w:r>
        <w:rPr>
          <w:rFonts w:hint="eastAsia"/>
        </w:rPr>
        <w:br/>
      </w:r>
      <w:r>
        <w:rPr>
          <w:rFonts w:hint="eastAsia"/>
        </w:rPr>
        <w:t>　　第一节 奥曲肽细分市场（一）发展研究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奥曲肽细分市场（二）发展研究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中国奥曲肽行业进出口情况分析</w:t>
      </w:r>
      <w:r>
        <w:rPr>
          <w:rFonts w:hint="eastAsia"/>
        </w:rPr>
        <w:br/>
      </w:r>
      <w:r>
        <w:rPr>
          <w:rFonts w:hint="eastAsia"/>
        </w:rPr>
        <w:t>　　第一节 奥曲肽行业出口情况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一、2019-2024年奥曲肽行业出口情况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三、2025-2031年奥曲肽行业出口情况预测</w:t>
      </w:r>
      <w:r>
        <w:rPr>
          <w:rFonts w:hint="eastAsia"/>
        </w:rPr>
        <w:br/>
      </w:r>
      <w:r>
        <w:rPr>
          <w:rFonts w:hint="eastAsia"/>
        </w:rPr>
        <w:t>　　第二节 奥曲肽行业进口情况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一、2019-2024年奥曲肽行业进口情况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三、2025-2031年奥曲肽行业进口情况预测</w:t>
      </w:r>
      <w:r>
        <w:rPr>
          <w:rFonts w:hint="eastAsia"/>
        </w:rPr>
        <w:br/>
      </w:r>
      <w:r>
        <w:rPr>
          <w:rFonts w:hint="eastAsia"/>
        </w:rPr>
        <w:t>　　第三节 奥曲肽行业进出口面临的挑战及对策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2019-2024年中国奥曲肽行业区域市场分析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中国奥曲肽行业区域市场结构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重点地区奥曲肽行业调研分析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一、重点地区（一）奥曲肽市场分析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二、重点地区（二）奥曲肽市场分析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三、重点地区（三）奥曲肽市场分析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四、重点地区（四）奥曲肽市场分析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五、重点地区（五）奥曲肽市场分析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奥曲肽行业竞争格局分析</w:t>
      </w:r>
      <w:r>
        <w:rPr>
          <w:rFonts w:hint="eastAsia"/>
        </w:rPr>
        <w:br/>
      </w:r>
      <w:r>
        <w:rPr>
          <w:rFonts w:hint="eastAsia"/>
        </w:rPr>
        <w:t>　　第一节 奥曲肽行业集中度分析</w:t>
      </w:r>
      <w:r>
        <w:rPr>
          <w:rFonts w:hint="eastAsia"/>
        </w:rPr>
        <w:br/>
      </w:r>
      <w:r>
        <w:rPr>
          <w:rFonts w:hint="eastAsia"/>
        </w:rPr>
        <w:t>　　　　一、奥曲肽市场集中度分析</w:t>
      </w:r>
      <w:r>
        <w:rPr>
          <w:rFonts w:hint="eastAsia"/>
        </w:rPr>
        <w:br/>
      </w:r>
      <w:r>
        <w:rPr>
          <w:rFonts w:hint="eastAsia"/>
        </w:rPr>
        <w:t>　　　　二、奥曲肽企业集中度分析</w:t>
      </w:r>
      <w:r>
        <w:rPr>
          <w:rFonts w:hint="eastAsia"/>
        </w:rPr>
        <w:br/>
      </w:r>
      <w:r>
        <w:rPr>
          <w:rFonts w:hint="eastAsia"/>
        </w:rPr>
        <w:t>　　　　三、奥曲肽区域集中度分析</w:t>
      </w:r>
      <w:r>
        <w:rPr>
          <w:rFonts w:hint="eastAsia"/>
        </w:rPr>
        <w:br/>
      </w:r>
      <w:r>
        <w:rPr>
          <w:rFonts w:hint="eastAsia"/>
        </w:rPr>
        <w:t>　　第二节 奥曲肽行业竞争格局分析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一、2024-2025年奥曲肽行业竞争分析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二、2024-2025年中外奥曲肽产品竞争分析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三、2024-2025年中国奥曲肽市场竞争分析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四、2025-2031年国内主要奥曲肽企业动向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奥曲肽行业重点企业发展调研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奥曲肽重点企业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三、奥曲肽企业经营情况分析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奥曲肽企业制定“十五五”发展战略研究分析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中国奥曲肽行业营销策略分析</w:t>
      </w:r>
      <w:r>
        <w:rPr>
          <w:rFonts w:hint="eastAsia"/>
        </w:rPr>
        <w:br/>
      </w:r>
      <w:r>
        <w:rPr>
          <w:rFonts w:hint="eastAsia"/>
        </w:rPr>
        <w:t>　　第一节 奥曲肽市场推广策略研究分析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一、做好奥曲肽产品导入</w:t>
      </w:r>
      <w:r>
        <w:rPr>
          <w:rFonts w:hint="eastAsia"/>
        </w:rPr>
        <w:br/>
      </w:r>
      <w:r>
        <w:rPr>
          <w:rFonts w:hint="eastAsia"/>
        </w:rPr>
        <w:t>　　　　二、做好奥曲肽产品组合和产品线决策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三、奥曲肽行业城市市场推广策略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奥曲肽行业渠道营销研究分析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一、奥曲肽行业营销环境分析</w:t>
      </w:r>
      <w:r>
        <w:rPr>
          <w:rFonts w:hint="eastAsia"/>
        </w:rPr>
        <w:br/>
      </w:r>
      <w:r>
        <w:rPr>
          <w:rFonts w:hint="eastAsia"/>
        </w:rPr>
        <w:t>　　　　二、奥曲肽行业现存的营销渠道分析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三、奥曲肽行业终端市场营销管理策略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奥曲肽行业营销战略研究分析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一、中国奥曲肽行业有效整合营销策略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二、建立奥曲肽行业厂商的双嬴模式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奥曲肽行业投资效益及风险分析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奥曲肽行业投资效益分析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一、2019-2024年奥曲肽行业投资状况分析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二、2019-2024年奥曲肽行业投资效益分析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三、2025-2031年奥曲肽行业投资趋势预测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四、2025-2031年奥曲肽行业投资方向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五、2025-2031年奥曲肽行业投资建议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2025-2031年奥曲肽行业投资风险及控制策略分析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一、奥曲肽市场风险及控制策略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二、奥曲肽行业政策风险及控制策略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三、奥曲肽经营风险及控制策略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四、奥曲肽同业竞争风险及控制策略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五、奥曲肽行业其他风险及控制策略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奥曲肽市场预测及项目投资建议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中国奥曲肽行业生产、营销企业投资运作模式分析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奥曲肽行业外销与内销优势分析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2025-2031年中国奥曲肽行业市场规模及增长趋势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2025-2031年中国奥曲肽行业投资规模预测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2025-2031年奥曲肽行业市场盈利预测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[^中^智^林^]奥曲肽行业项目投资建议</w:t>
      </w:r>
      <w:r>
        <w:rPr>
          <w:rFonts w:hint="eastAsia"/>
        </w:rPr>
        <w:br/>
      </w:r>
      <w:r>
        <w:rPr>
          <w:rFonts w:hint="eastAsia"/>
        </w:rPr>
        <w:t>　　　　一、奥曲肽技术应用注意事项</w:t>
      </w:r>
      <w:r>
        <w:rPr>
          <w:rFonts w:hint="eastAsia"/>
        </w:rPr>
        <w:br/>
      </w:r>
      <w:r>
        <w:rPr>
          <w:rFonts w:hint="eastAsia"/>
        </w:rPr>
        <w:t>　　　　二、奥曲肽项目投资注意事项</w:t>
      </w:r>
      <w:r>
        <w:rPr>
          <w:rFonts w:hint="eastAsia"/>
        </w:rPr>
        <w:br/>
      </w:r>
      <w:r>
        <w:rPr>
          <w:rFonts w:hint="eastAsia"/>
        </w:rPr>
        <w:t>　　　　三、奥曲肽生产开发注意事项</w:t>
      </w:r>
      <w:r>
        <w:rPr>
          <w:rFonts w:hint="eastAsia"/>
        </w:rPr>
        <w:br/>
      </w:r>
      <w:r>
        <w:rPr>
          <w:rFonts w:hint="eastAsia"/>
        </w:rPr>
        <w:t>　　　　四、奥曲肽销售注意事项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2019-2024年中国奥曲肽市场规模及增长情况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2019-2024年中国奥曲肽行业产量及增长趋势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2025-2031年中国奥曲肽行业产量预测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2019-2024年中国奥曲肽行业市场需求及增长情况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2025-2031年中国奥曲肽行业市场需求预测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2019-2024年中国奥曲肽行业利润及增长情况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**地区奥曲肽市场规模及增长情况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**地区奥曲肽行业市场需求情况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**地区奥曲肽市场规模及增长情况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**地区奥曲肽行业市场需求情况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2019-2024年中国奥曲肽行业进口量及增速统计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2019-2024年中国奥曲肽行业出口量及增速统计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奥曲肽重点企业经营情况分析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2025年奥曲肽市场前景分析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2025-2031年中国奥曲肽市场需求预测</w:t>
      </w:r>
      <w:r>
        <w:rPr>
          <w:rFonts w:hint="eastAsia"/>
        </w:rPr>
        <w:br/>
      </w:r>
      <w:r>
        <w:rPr>
          <w:rFonts w:hint="eastAsia"/>
        </w:rPr>
        <w:t>　　图表 2025年奥曲肽发展趋势预测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2f37ddd24295" w:history="1">
        <w:r>
          <w:rPr>
            <w:rStyle w:val="Hyperlink"/>
          </w:rPr>
          <w:t>2025年版中国奥曲肽市场深度调研及发展趋势分析报告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2f37ddd24295" w:history="1">
        <w:r>
          <w:rPr>
            <w:rStyle w:val="Hyperlink"/>
          </w:rPr>
          <w:t>https://www.20087.com/3/A1/AoQuTaiDiaoYanBaoGao.html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热点：奥曲肽又叫什么名字、奥曲肽注射说明书、奥曲肽是干嘛的、奥曲肽价格多少钱一支、奥曲肽的作用与用法、奥曲肽治疗胰腺炎用法、奥曲肽别名、奥曲肽注射功效与作用用法、奥曲肽的作用价格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bad8fb094855" w:history="1">
      <w:r>
        <w:rPr>
          <w:rStyle w:val="Hyperlink"/>
        </w:rPr>
        <w:t>2025年版中国奥曲肽市场深度调研及发展趋势分析报告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AoQuTaiDiaoYanBaoGao.html" TargetMode="External" Id="R9fcb2f37ddd2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AoQuTaiDiaoYanBaoGao.html" TargetMode="External" Id="Rfd2dbad8fb09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2024-10-04T23:10:00Z</dcterms:created>
  <dcterms:modified xsi:type="dcterms:W3CDTF">2024-10-05T00:10:00Z</dcterms:modified>
  <dc:subject>2025年版中国奥曲肽市场深度调研及发展趋势分析报告</dc:subject>
  <dc:title>2025年版中国奥曲肽市场深度调研及发展趋势分析报告</dc:title>
  <cp:keywords>2025年版中国奥曲肽市场深度调研及发展趋势分析报告</cp:keywords>
  <dc:description>2025年版中国奥曲肽市场深度调研及发展趋势分析报告</dc:description>
</cp:coreProperties>
</file>