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4264e01c7487e" w:history="1">
              <w:r>
                <w:rPr>
                  <w:rStyle w:val="Hyperlink"/>
                </w:rPr>
                <w:t>2025-2031年中国心脑血管药行业调研及市场前景分析报告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4264e01c7487e" w:history="1">
              <w:r>
                <w:rPr>
                  <w:rStyle w:val="Hyperlink"/>
                </w:rPr>
                <w:t>2025-2031年中国心脑血管药行业调研及市场前景分析报告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4264e01c7487e" w:history="1">
                <w:r>
                  <w:rPr>
                    <w:rStyle w:val="Hyperlink"/>
                  </w:rPr>
                  <w:t>https://www.20087.com/3/21/XinNaoXueGuanYaoDiaoChaBaoGao.html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是医药行业的重要分支，近年来在应对全球老龄化和慢性病增多的背景下，市场需求持续增长。随着药物研发技术的进步，如靶向治疗和生物制剂的开发，心脑血管药的疗效和安全性得到了显著提升。然而，高昂的研发成本、严格的药品审批流程和专利到期后的市场竞争，对心脑血管药行业构成了挑战。</w:t>
      </w:r>
      <w:r>
        <w:rPr>
          <w:rFonts w:hint="eastAsia"/>
        </w:rPr>
        <w:br/>
      </w:r>
      <w:r>
        <w:rPr>
          <w:rFonts w:hint="eastAsia"/>
        </w:rPr>
        <w:t>　　未来，心脑血管药的发展将更加侧重于精准医疗和个性化治疗。一方面，通过基因组学和生物标志物的研究，实现对心脑血管疾病的早期诊断和个体化治疗，提高治疗效果和患者生活质量。另一方面，加强与数字健康技术的融合，如开发智能穿戴设备监测患者健康状况，以及利用大数据和人工智能进行疾病预测和药物疗效评估。此外，心脑血管药行业还将关注药物可及性，如通过建立多层次医保体系和药品援助项目，提高患者用药负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4264e01c7487e" w:history="1">
        <w:r>
          <w:rPr>
            <w:rStyle w:val="Hyperlink"/>
          </w:rPr>
          <w:t>2025-2031年中国心脑血管药行业调研及市场前景分析报告</w:t>
        </w:r>
      </w:hyperlink>
      <w:r>
        <w:rPr>
          <w:rFonts w:hint="eastAsia"/>
        </w:rPr>
        <w:t>》基于国家统计局、心脑血管药相关协会等渠道的资料数据，全方位剖析了心脑血管药行业的现状与市场需求，详细探讨了心脑血管药市场规模、产业链构成及价格动态，并针对心脑血管药各细分市场进行了分析。同时，心脑血管药报告还对市场前景、发展趋势进行了科学预测，评估了行业内品牌竞争格局、市场集中度以及心脑血管药重点企业的表现。此外，心脑血管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心脑血管药行业概述</w:t>
      </w:r>
      <w:r>
        <w:rPr>
          <w:rFonts w:hint="eastAsia"/>
        </w:rPr>
        <w:br/>
      </w:r>
      <w:r>
        <w:rPr>
          <w:rFonts w:hint="eastAsia"/>
        </w:rPr>
        <w:t>　　第一节 心脑血管药行业界定</w:t>
      </w:r>
      <w:r>
        <w:rPr>
          <w:rFonts w:hint="eastAsia"/>
        </w:rPr>
        <w:br/>
      </w:r>
      <w:r>
        <w:rPr>
          <w:rFonts w:hint="eastAsia"/>
        </w:rPr>
        <w:t>　　第二节 心脑血管药行业发展历程</w:t>
      </w:r>
      <w:r>
        <w:rPr>
          <w:rFonts w:hint="eastAsia"/>
        </w:rPr>
        <w:br/>
      </w:r>
      <w:r>
        <w:rPr>
          <w:rFonts w:hint="eastAsia"/>
        </w:rPr>
        <w:t>　　第三节 心脑血管药产业链分析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二、心脑血管药产业链模型分析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中国心脑血管药行业发展环境分析</w:t>
      </w:r>
      <w:r>
        <w:rPr>
          <w:rFonts w:hint="eastAsia"/>
        </w:rPr>
        <w:br/>
      </w:r>
      <w:r>
        <w:rPr>
          <w:rFonts w:hint="eastAsia"/>
        </w:rPr>
        <w:t>　　第一节 心脑血管药行业经济环境分析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心脑血管药行业政策环境分析</w:t>
      </w:r>
      <w:r>
        <w:rPr>
          <w:rFonts w:hint="eastAsia"/>
        </w:rPr>
        <w:br/>
      </w:r>
      <w:r>
        <w:rPr>
          <w:rFonts w:hint="eastAsia"/>
        </w:rPr>
        <w:t>　　　　一、心脑血管药行业政策影响分析</w:t>
      </w:r>
      <w:r>
        <w:rPr>
          <w:rFonts w:hint="eastAsia"/>
        </w:rPr>
        <w:br/>
      </w:r>
      <w:r>
        <w:rPr>
          <w:rFonts w:hint="eastAsia"/>
        </w:rPr>
        <w:t>　　　　二、心脑血管药相关行业标准分析</w:t>
      </w:r>
      <w:r>
        <w:rPr>
          <w:rFonts w:hint="eastAsia"/>
        </w:rPr>
        <w:br/>
      </w:r>
      <w:r>
        <w:rPr>
          <w:rFonts w:hint="eastAsia"/>
        </w:rPr>
        <w:t>　　第三节 心脑血管药行业社会环境分析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中国心脑血管药行业生产现状分析</w:t>
      </w:r>
      <w:r>
        <w:rPr>
          <w:rFonts w:hint="eastAsia"/>
        </w:rPr>
        <w:br/>
      </w:r>
      <w:r>
        <w:rPr>
          <w:rFonts w:hint="eastAsia"/>
        </w:rPr>
        <w:t>　　第一节 心脑血管药行业总体规模</w:t>
      </w:r>
      <w:r>
        <w:rPr>
          <w:rFonts w:hint="eastAsia"/>
        </w:rPr>
        <w:br/>
      </w:r>
      <w:r>
        <w:rPr>
          <w:rFonts w:hint="eastAsia"/>
        </w:rPr>
        <w:t>　　第二节 心脑血管药行业产能概况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一、2019-2024年心脑血管药产能分析</w:t>
      </w:r>
      <w:r>
        <w:rPr>
          <w:rFonts w:hint="eastAsia"/>
        </w:rPr>
        <w:br/>
      </w:r>
      <w:r>
        <w:rPr>
          <w:rFonts w:hint="eastAsia"/>
        </w:rPr>
        <w:t>　　　　二、2025-2031年心脑血管药产能预测</w:t>
      </w:r>
      <w:r>
        <w:rPr>
          <w:rFonts w:hint="eastAsia"/>
        </w:rPr>
        <w:br/>
      </w:r>
      <w:r>
        <w:rPr>
          <w:rFonts w:hint="eastAsia"/>
        </w:rPr>
        <w:t>　　第三节 心脑血管药市场容量概况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一、2019-2024年心脑血管药市场容量分析</w:t>
      </w:r>
      <w:r>
        <w:rPr>
          <w:rFonts w:hint="eastAsia"/>
        </w:rPr>
        <w:br/>
      </w:r>
      <w:r>
        <w:rPr>
          <w:rFonts w:hint="eastAsia"/>
        </w:rPr>
        <w:t>　　　　二、心脑血管药产能配置与产能利用率调查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三、2025-2031年心脑血管药市场容量预测</w:t>
      </w:r>
      <w:r>
        <w:rPr>
          <w:rFonts w:hint="eastAsia"/>
        </w:rPr>
        <w:br/>
      </w:r>
      <w:r>
        <w:rPr>
          <w:rFonts w:hint="eastAsia"/>
        </w:rPr>
        <w:t>　　第四节 心脑血管药行业的生命周期分析</w:t>
      </w:r>
      <w:r>
        <w:rPr>
          <w:rFonts w:hint="eastAsia"/>
        </w:rPr>
        <w:br/>
      </w:r>
      <w:r>
        <w:rPr>
          <w:rFonts w:hint="eastAsia"/>
        </w:rPr>
        <w:t>　　第五节 心脑血管药行业供需情况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国内心脑血管药产品2019-2024年价格回顾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2025年国内心脑血管药产品市场价格及评述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国内心脑血管药产品价格影响因素分析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2025-2031年国内心脑血管药产品价格走势预测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2019-2024年中国心脑血管药行业总体发展状况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中国心脑血管药行业规模情况分析</w:t>
      </w:r>
      <w:r>
        <w:rPr>
          <w:rFonts w:hint="eastAsia"/>
        </w:rPr>
        <w:br/>
      </w:r>
      <w:r>
        <w:rPr>
          <w:rFonts w:hint="eastAsia"/>
        </w:rPr>
        <w:t>　　　　一、心脑血管药行业单位规模情况分析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二、心脑血管药行业人员规模状况分析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三、心脑血管药行业资产规模状况分析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四、心脑血管药行业市场规模状况分析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五、心脑血管药行业敏感性分析</w:t>
      </w:r>
      <w:r>
        <w:rPr>
          <w:rFonts w:hint="eastAsia"/>
        </w:rPr>
        <w:br/>
      </w:r>
      <w:r>
        <w:rPr>
          <w:rFonts w:hint="eastAsia"/>
        </w:rPr>
        <w:t>　　第二节 中国心脑血管药行业产销情况分析</w:t>
      </w:r>
      <w:r>
        <w:rPr>
          <w:rFonts w:hint="eastAsia"/>
        </w:rPr>
        <w:br/>
      </w:r>
      <w:r>
        <w:rPr>
          <w:rFonts w:hint="eastAsia"/>
        </w:rPr>
        <w:t>　　　　一、心脑血管药行业生产情况分析</w:t>
      </w:r>
      <w:r>
        <w:rPr>
          <w:rFonts w:hint="eastAsia"/>
        </w:rPr>
        <w:br/>
      </w:r>
      <w:r>
        <w:rPr>
          <w:rFonts w:hint="eastAsia"/>
        </w:rPr>
        <w:t>　　　　二、心脑血管药行业销售情况分析</w:t>
      </w:r>
      <w:r>
        <w:rPr>
          <w:rFonts w:hint="eastAsia"/>
        </w:rPr>
        <w:br/>
      </w:r>
      <w:r>
        <w:rPr>
          <w:rFonts w:hint="eastAsia"/>
        </w:rPr>
        <w:t>　　　　三、心脑血管药行业产销情况分析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中国心脑血管药行业财务能力分析</w:t>
      </w:r>
      <w:r>
        <w:rPr>
          <w:rFonts w:hint="eastAsia"/>
        </w:rPr>
        <w:br/>
      </w:r>
      <w:r>
        <w:rPr>
          <w:rFonts w:hint="eastAsia"/>
        </w:rPr>
        <w:t>　　　　一、心脑血管药行业盈利能力分析</w:t>
      </w:r>
      <w:r>
        <w:rPr>
          <w:rFonts w:hint="eastAsia"/>
        </w:rPr>
        <w:br/>
      </w:r>
      <w:r>
        <w:rPr>
          <w:rFonts w:hint="eastAsia"/>
        </w:rPr>
        <w:t>　　　　二、心脑血管药行业偿债能力分析</w:t>
      </w:r>
      <w:r>
        <w:rPr>
          <w:rFonts w:hint="eastAsia"/>
        </w:rPr>
        <w:br/>
      </w:r>
      <w:r>
        <w:rPr>
          <w:rFonts w:hint="eastAsia"/>
        </w:rPr>
        <w:t>　　　　三、心脑血管药行业营运能力分析</w:t>
      </w:r>
      <w:r>
        <w:rPr>
          <w:rFonts w:hint="eastAsia"/>
        </w:rPr>
        <w:br/>
      </w:r>
      <w:r>
        <w:rPr>
          <w:rFonts w:hint="eastAsia"/>
        </w:rPr>
        <w:t>　　　　四、心脑血管药行业发展能力分析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心脑血管药行业市场竞争策略分析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心脑血管药行业竞争结构分析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心脑血管药市场竞争策略分析</w:t>
      </w:r>
      <w:r>
        <w:rPr>
          <w:rFonts w:hint="eastAsia"/>
        </w:rPr>
        <w:br/>
      </w:r>
      <w:r>
        <w:rPr>
          <w:rFonts w:hint="eastAsia"/>
        </w:rPr>
        <w:t>　　　　一、心脑血管药市场增长潜力分析</w:t>
      </w:r>
      <w:r>
        <w:rPr>
          <w:rFonts w:hint="eastAsia"/>
        </w:rPr>
        <w:br/>
      </w:r>
      <w:r>
        <w:rPr>
          <w:rFonts w:hint="eastAsia"/>
        </w:rPr>
        <w:t>　　　　二、心脑血管药产品竞争策略分析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心脑血管药企业竞争策略分析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一、2025-2031年我国心脑血管药市场竞争趋势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二、2025-2031年心脑血管药行业竞争格局展望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三、2025-2031年心脑血管药行业竞争策略分析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中国心脑血管药行业投资与发展前景分析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2025年心脑血管药行业投资情况分析</w:t>
      </w:r>
      <w:r>
        <w:rPr>
          <w:rFonts w:hint="eastAsia"/>
        </w:rPr>
        <w:br/>
      </w:r>
      <w:r>
        <w:rPr>
          <w:rFonts w:hint="eastAsia"/>
        </w:rPr>
        <w:t>　　　　一、心脑血管药总体投资结构</w:t>
      </w:r>
      <w:r>
        <w:rPr>
          <w:rFonts w:hint="eastAsia"/>
        </w:rPr>
        <w:br/>
      </w:r>
      <w:r>
        <w:rPr>
          <w:rFonts w:hint="eastAsia"/>
        </w:rPr>
        <w:t>　　　　二、心脑血管药投资规模情况</w:t>
      </w:r>
      <w:r>
        <w:rPr>
          <w:rFonts w:hint="eastAsia"/>
        </w:rPr>
        <w:br/>
      </w:r>
      <w:r>
        <w:rPr>
          <w:rFonts w:hint="eastAsia"/>
        </w:rPr>
        <w:t>　　　　三、心脑血管药投资增速情况</w:t>
      </w:r>
      <w:r>
        <w:rPr>
          <w:rFonts w:hint="eastAsia"/>
        </w:rPr>
        <w:br/>
      </w:r>
      <w:r>
        <w:rPr>
          <w:rFonts w:hint="eastAsia"/>
        </w:rPr>
        <w:t>　　　　四、心脑血管药分地区投资分析</w:t>
      </w:r>
      <w:r>
        <w:rPr>
          <w:rFonts w:hint="eastAsia"/>
        </w:rPr>
        <w:br/>
      </w:r>
      <w:r>
        <w:rPr>
          <w:rFonts w:hint="eastAsia"/>
        </w:rPr>
        <w:t>　　第二节 心脑血管药行业投资机会分析</w:t>
      </w:r>
      <w:r>
        <w:rPr>
          <w:rFonts w:hint="eastAsia"/>
        </w:rPr>
        <w:br/>
      </w:r>
      <w:r>
        <w:rPr>
          <w:rFonts w:hint="eastAsia"/>
        </w:rPr>
        <w:t>　　　　一、心脑血管药投资项目分析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二、可以投资的心脑血管药模式</w:t>
      </w:r>
      <w:r>
        <w:rPr>
          <w:rFonts w:hint="eastAsia"/>
        </w:rPr>
        <w:br/>
      </w:r>
      <w:r>
        <w:rPr>
          <w:rFonts w:hint="eastAsia"/>
        </w:rPr>
        <w:t>　　　　三、2025年心脑血管药投资机会</w:t>
      </w:r>
      <w:r>
        <w:rPr>
          <w:rFonts w:hint="eastAsia"/>
        </w:rPr>
        <w:br/>
      </w:r>
      <w:r>
        <w:rPr>
          <w:rFonts w:hint="eastAsia"/>
        </w:rPr>
        <w:t>　　　　四、2025年心脑血管药投资新方向</w:t>
      </w:r>
      <w:r>
        <w:rPr>
          <w:rFonts w:hint="eastAsia"/>
        </w:rPr>
        <w:br/>
      </w:r>
      <w:r>
        <w:rPr>
          <w:rFonts w:hint="eastAsia"/>
        </w:rPr>
        <w:t>　　第三节 2025-2031年心脑血管药行业发展前景分析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2025-2031年中国心脑血管药行业发展前景预测分析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2025-2031年中国心脑血管药行业发展预测分析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一、未来心脑血管药行业发展分析</w:t>
      </w:r>
      <w:r>
        <w:rPr>
          <w:rFonts w:hint="eastAsia"/>
        </w:rPr>
        <w:br/>
      </w:r>
      <w:r>
        <w:rPr>
          <w:rFonts w:hint="eastAsia"/>
        </w:rPr>
        <w:t>　　　　二、未来心脑血管药行业技术开发方向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中国心脑血管药行业上游原材料供应状况分析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心脑血管药主要原材料概述</w:t>
      </w:r>
      <w:r>
        <w:rPr>
          <w:rFonts w:hint="eastAsia"/>
        </w:rPr>
        <w:br/>
      </w:r>
      <w:r>
        <w:rPr>
          <w:rFonts w:hint="eastAsia"/>
        </w:rPr>
        <w:t>　　第二节 心脑血管药主要原材料2019-2024年价格及供应情况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2025-2031年心脑血管药主要原材料未来价格及供应情况预测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2025-2031年心脑血管药行业发展趋势及投资风险分析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心脑血管药行业存在的问题</w:t>
      </w:r>
      <w:r>
        <w:rPr>
          <w:rFonts w:hint="eastAsia"/>
        </w:rPr>
        <w:br/>
      </w:r>
      <w:r>
        <w:rPr>
          <w:rFonts w:hint="eastAsia"/>
        </w:rPr>
        <w:t>　　第二节 心脑血管药行业未来发展预测分析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一、中国心脑血管药行业发展方向分析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中国心脑血管药行业重点企业竞争力分析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心脑血管药企业（一）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三、心脑血管药企业经营状况</w:t>
      </w:r>
      <w:r>
        <w:rPr>
          <w:rFonts w:hint="eastAsia"/>
        </w:rPr>
        <w:br/>
      </w:r>
      <w:r>
        <w:rPr>
          <w:rFonts w:hint="eastAsia"/>
        </w:rPr>
        <w:t>　　　　四、心脑血管药企业发展策略</w:t>
      </w:r>
      <w:r>
        <w:rPr>
          <w:rFonts w:hint="eastAsia"/>
        </w:rPr>
        <w:br/>
      </w:r>
      <w:r>
        <w:rPr>
          <w:rFonts w:hint="eastAsia"/>
        </w:rPr>
        <w:t>　　第二节 心脑血管药企业（二）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三、心脑血管药企业经营状况</w:t>
      </w:r>
      <w:r>
        <w:rPr>
          <w:rFonts w:hint="eastAsia"/>
        </w:rPr>
        <w:br/>
      </w:r>
      <w:r>
        <w:rPr>
          <w:rFonts w:hint="eastAsia"/>
        </w:rPr>
        <w:t>　　　　四、心脑血管药企业发展策略</w:t>
      </w:r>
      <w:r>
        <w:rPr>
          <w:rFonts w:hint="eastAsia"/>
        </w:rPr>
        <w:br/>
      </w:r>
      <w:r>
        <w:rPr>
          <w:rFonts w:hint="eastAsia"/>
        </w:rPr>
        <w:t>　　第三节 心脑血管药企业（三）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三、心脑血管药企业经营状况</w:t>
      </w:r>
      <w:r>
        <w:rPr>
          <w:rFonts w:hint="eastAsia"/>
        </w:rPr>
        <w:br/>
      </w:r>
      <w:r>
        <w:rPr>
          <w:rFonts w:hint="eastAsia"/>
        </w:rPr>
        <w:t>　　　　四、心脑血管药企业发展策略</w:t>
      </w:r>
      <w:r>
        <w:rPr>
          <w:rFonts w:hint="eastAsia"/>
        </w:rPr>
        <w:br/>
      </w:r>
      <w:r>
        <w:rPr>
          <w:rFonts w:hint="eastAsia"/>
        </w:rPr>
        <w:t>　　第四节 心脑血管药企业（四）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三、心脑血管药企业经营状况</w:t>
      </w:r>
      <w:r>
        <w:rPr>
          <w:rFonts w:hint="eastAsia"/>
        </w:rPr>
        <w:br/>
      </w:r>
      <w:r>
        <w:rPr>
          <w:rFonts w:hint="eastAsia"/>
        </w:rPr>
        <w:t>　　　　四、心脑血管药企业发展策略</w:t>
      </w:r>
      <w:r>
        <w:rPr>
          <w:rFonts w:hint="eastAsia"/>
        </w:rPr>
        <w:br/>
      </w:r>
      <w:r>
        <w:rPr>
          <w:rFonts w:hint="eastAsia"/>
        </w:rPr>
        <w:t>　　第五节 心脑血管药企业（五）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三、心脑血管药企业经营状况</w:t>
      </w:r>
      <w:r>
        <w:rPr>
          <w:rFonts w:hint="eastAsia"/>
        </w:rPr>
        <w:br/>
      </w:r>
      <w:r>
        <w:rPr>
          <w:rFonts w:hint="eastAsia"/>
        </w:rPr>
        <w:t>　　　　四、心脑血管药企业发展策略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心脑血管药企业多样化经营策略分析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一、心脑血管药企业多样化经营情况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二、现行心脑血管药行业多样化经营的方向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大型心脑血管药企业集团未来发展策略分析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对中小心脑血管药企业生产经营的建议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中国心脑血管药产品竞争力优势分析</w:t>
      </w:r>
      <w:r>
        <w:rPr>
          <w:rFonts w:hint="eastAsia"/>
        </w:rPr>
        <w:br/>
      </w:r>
      <w:r>
        <w:rPr>
          <w:rFonts w:hint="eastAsia"/>
        </w:rPr>
        <w:t>　　第一节 心脑血管药整体产品竞争力分析</w:t>
      </w:r>
      <w:r>
        <w:rPr>
          <w:rFonts w:hint="eastAsia"/>
        </w:rPr>
        <w:br/>
      </w:r>
      <w:r>
        <w:rPr>
          <w:rFonts w:hint="eastAsia"/>
        </w:rPr>
        <w:t>　　　　一、心脑血管药整体产品竞争力评价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二、心脑血管药产品竞争力评价结果分析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心脑血管药产品竞争力优势构建</w:t>
      </w:r>
      <w:r>
        <w:rPr>
          <w:rFonts w:hint="eastAsia"/>
        </w:rPr>
        <w:br/>
      </w:r>
      <w:r>
        <w:rPr>
          <w:rFonts w:hint="eastAsia"/>
        </w:rPr>
        <w:t>　　　　一、心脑血管药产品竞争优势评价</w:t>
      </w:r>
      <w:r>
        <w:rPr>
          <w:rFonts w:hint="eastAsia"/>
        </w:rPr>
        <w:br/>
      </w:r>
      <w:r>
        <w:rPr>
          <w:rFonts w:hint="eastAsia"/>
        </w:rPr>
        <w:t>　　　　二、心脑血管药产品竞争优势构建建议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心脑血管药投资机会分析与项目投资建议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心脑血管药投资机会分析</w:t>
      </w:r>
      <w:r>
        <w:rPr>
          <w:rFonts w:hint="eastAsia"/>
        </w:rPr>
        <w:br/>
      </w:r>
      <w:r>
        <w:rPr>
          <w:rFonts w:hint="eastAsia"/>
        </w:rPr>
        <w:t>　　第二节 心脑血管药投资趋势分析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一、心脑血管药行业投资环境考察</w:t>
      </w:r>
      <w:r>
        <w:rPr>
          <w:rFonts w:hint="eastAsia"/>
        </w:rPr>
        <w:br/>
      </w:r>
      <w:r>
        <w:rPr>
          <w:rFonts w:hint="eastAsia"/>
        </w:rPr>
        <w:t>　　　　二、心脑血管药投资风险及控制策略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三、心脑血管药产品投资方向建议</w:t>
      </w:r>
      <w:r>
        <w:rPr>
          <w:rFonts w:hint="eastAsia"/>
        </w:rPr>
        <w:br/>
      </w:r>
      <w:r>
        <w:rPr>
          <w:rFonts w:hint="eastAsia"/>
        </w:rPr>
        <w:t>　　　　四、心脑血管药项目投资建议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心脑血管药行业类别</w:t>
      </w:r>
      <w:r>
        <w:rPr>
          <w:rFonts w:hint="eastAsia"/>
        </w:rPr>
        <w:br/>
      </w:r>
      <w:r>
        <w:rPr>
          <w:rFonts w:hint="eastAsia"/>
        </w:rPr>
        <w:t>　　图表 心脑血管药行业产业链调研</w:t>
      </w:r>
      <w:r>
        <w:rPr>
          <w:rFonts w:hint="eastAsia"/>
        </w:rPr>
        <w:br/>
      </w:r>
      <w:r>
        <w:rPr>
          <w:rFonts w:hint="eastAsia"/>
        </w:rPr>
        <w:t>　　图表 心脑血管药行业现状</w:t>
      </w:r>
      <w:r>
        <w:rPr>
          <w:rFonts w:hint="eastAsia"/>
        </w:rPr>
        <w:br/>
      </w:r>
      <w:r>
        <w:rPr>
          <w:rFonts w:hint="eastAsia"/>
        </w:rPr>
        <w:t>　　图表 心脑血管药行业标准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2024年中国心脑血管药行业产能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2019-2024年中国心脑血管药行业产量统计</w:t>
      </w:r>
      <w:r>
        <w:rPr>
          <w:rFonts w:hint="eastAsia"/>
        </w:rPr>
        <w:br/>
      </w:r>
      <w:r>
        <w:rPr>
          <w:rFonts w:hint="eastAsia"/>
        </w:rPr>
        <w:t>　　图表 心脑血管药行业动态</w:t>
      </w:r>
      <w:r>
        <w:rPr>
          <w:rFonts w:hint="eastAsia"/>
        </w:rPr>
        <w:br/>
      </w:r>
      <w:r>
        <w:rPr>
          <w:rFonts w:hint="eastAsia"/>
        </w:rPr>
        <w:t>　　图表 2019-2024年中国心脑血管药市场需求量</w:t>
      </w:r>
      <w:r>
        <w:rPr>
          <w:rFonts w:hint="eastAsia"/>
        </w:rPr>
        <w:br/>
      </w:r>
      <w:r>
        <w:rPr>
          <w:rFonts w:hint="eastAsia"/>
        </w:rPr>
        <w:t>　　图表 2024年中国心脑血管药行业需求区域调研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2019-2024年中国心脑血管药行情</w:t>
      </w:r>
      <w:r>
        <w:rPr>
          <w:rFonts w:hint="eastAsia"/>
        </w:rPr>
        <w:br/>
      </w:r>
      <w:r>
        <w:rPr>
          <w:rFonts w:hint="eastAsia"/>
        </w:rPr>
        <w:t>　　图表 2019-2024年中国心脑血管药价格走势图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2019-2024年中国心脑血管药进口统计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**地区心脑血管药市场规模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**地区心脑血管药市场调研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**地区心脑血管药市场规模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**地区心脑血管药市场调研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心脑血管药行业竞争对手分析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2025-2031年中国心脑血管药行业市场规模预测</w:t>
      </w:r>
      <w:r>
        <w:rPr>
          <w:rFonts w:hint="eastAsia"/>
        </w:rPr>
        <w:br/>
      </w:r>
      <w:r>
        <w:rPr>
          <w:rFonts w:hint="eastAsia"/>
        </w:rPr>
        <w:t>　　图表 心脑血管药行业准入条件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2025-2031年中国心脑血管药市场前景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4264e01c7487e" w:history="1">
        <w:r>
          <w:rPr>
            <w:rStyle w:val="Hyperlink"/>
          </w:rPr>
          <w:t>2025-2031年中国心脑血管药行业调研及市场前景分析报告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4264e01c7487e" w:history="1">
        <w:r>
          <w:rPr>
            <w:rStyle w:val="Hyperlink"/>
          </w:rPr>
          <w:t>https://www.20087.com/3/21/XinNaoXueGuanYaoDiaoChaBaoGao.html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5a06c17d94253" w:history="1">
      <w:r>
        <w:rPr>
          <w:rStyle w:val="Hyperlink"/>
        </w:rPr>
        <w:t>2025-2031年中国心脑血管药行业调研及市场前景分析报告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XinNaoXueGuanYaoDiaoChaBaoGao.html" TargetMode="External" Id="R6544264e01c7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XinNaoXueGuanYaoDiaoChaBaoGao.html" TargetMode="External" Id="R13a5a06c17d9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2024-12-07T01:04:00Z</dcterms:created>
  <dcterms:modified xsi:type="dcterms:W3CDTF">2024-12-07T02:04:00Z</dcterms:modified>
  <dc:subject>2025-2031年中国心脑血管药行业调研及市场前景分析报告</dc:subject>
  <dc:title>2025-2031年中国心脑血管药行业调研及市场前景分析报告</dc:title>
  <cp:keywords>2025-2031年中国心脑血管药行业调研及市场前景分析报告</cp:keywords>
  <dc:description>2025-2031年中国心脑血管药行业调研及市场前景分析报告</dc:description>
</cp:coreProperties>
</file>