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427102d23497e" w:history="1">
              <w:r>
                <w:rPr>
                  <w:rStyle w:val="Hyperlink"/>
                </w:rPr>
                <w:t>中国药材行业深度研究及发展趋势预测报告（2025-2031年）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427102d23497e" w:history="1">
              <w:r>
                <w:rPr>
                  <w:rStyle w:val="Hyperlink"/>
                </w:rPr>
                <w:t>中国药材行业深度研究及发展趋势预测报告（2025-2031年）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427102d23497e" w:history="1">
                <w:r>
                  <w:rPr>
                    <w:rStyle w:val="Hyperlink"/>
                  </w:rPr>
                  <w:t>https://www.20087.com/3/81/YaoCaiShiChangQianJing.html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作为传统医学的重要组成部分，其市场需求持续增长，尤其是在亚洲地区，随着人们健康意识的提升和对自然疗法的偏好增加，中药材的应用范围不断扩大。现代化的种植、加工技术和质量控制标准的引入，提高了中药材的安全性和有效性。同时，互联网+中医药模式的发展，促进了药材市场的线上交易，增加了消费者获取优质药材的渠道。然而，野生药材资源的过度采集和生态环境破坏问题，成为制约行业可持续发展的关键因素。</w:t>
      </w:r>
      <w:r>
        <w:rPr>
          <w:rFonts w:hint="eastAsia"/>
        </w:rPr>
        <w:br/>
      </w:r>
      <w:r>
        <w:rPr>
          <w:rFonts w:hint="eastAsia"/>
        </w:rPr>
        <w:t>　　未来药材行业的发展将更加注重生态种植和可持续利用，采用GAP（良好农业规范）标准进行规范化管理，保护生物多样性。智能科技如物联网、大数据将被应用于药材种植、追踪与质量监控，提升整个产业链的透明度和效率。此外，药用植物的基因组学研究和合成生物学技术的应用，将推动新药发现和传统药材的标准化、国际化进程。随着全球对传统医药的认可度提高，中药材的国际贸易将迎来新的发展机遇，同时跨学科研究将深化我们对药材药理作用的理解，促进中西医药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427102d23497e" w:history="1">
        <w:r>
          <w:rPr>
            <w:rStyle w:val="Hyperlink"/>
          </w:rPr>
          <w:t>中国药材行业深度研究及发展趋势预测报告（2025-2031年）</w:t>
        </w:r>
      </w:hyperlink>
      <w:r>
        <w:rPr>
          <w:rFonts w:hint="eastAsia"/>
        </w:rPr>
        <w:t>》全面梳理了药材行业的市场规模、技术现状及产业链结构，结合数据分析了药材市场需求、价格动态与竞争格局，科学预测了药材发展趋势与市场前景，解读了行业内重点企业的战略布局与品牌影响力，同时对市场竞争与集中度进行了评估。此外，报告还细分了市场领域，揭示了药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药材行业概述</w:t>
      </w:r>
      <w:r>
        <w:rPr>
          <w:rFonts w:hint="eastAsia"/>
        </w:rPr>
        <w:br/>
      </w:r>
      <w:r>
        <w:rPr>
          <w:rFonts w:hint="eastAsia"/>
        </w:rPr>
        <w:t>　　第一节 药材行业定义</w:t>
      </w:r>
      <w:r>
        <w:rPr>
          <w:rFonts w:hint="eastAsia"/>
        </w:rPr>
        <w:br/>
      </w:r>
      <w:r>
        <w:rPr>
          <w:rFonts w:hint="eastAsia"/>
        </w:rPr>
        <w:t>　　第二节 药材产品用途</w:t>
      </w:r>
      <w:r>
        <w:rPr>
          <w:rFonts w:hint="eastAsia"/>
        </w:rPr>
        <w:br/>
      </w:r>
      <w:r>
        <w:rPr>
          <w:rFonts w:hint="eastAsia"/>
        </w:rPr>
        <w:t>　　第三节 药材行业生命周期分析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2024-2025年药材行业发展环境分析</w:t>
      </w:r>
      <w:r>
        <w:rPr>
          <w:rFonts w:hint="eastAsia"/>
        </w:rPr>
        <w:br/>
      </w:r>
      <w:r>
        <w:rPr>
          <w:rFonts w:hint="eastAsia"/>
        </w:rPr>
        <w:t>　　第一节 药材行业经济环境分析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药材行业相关政策、标准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2024-2025年药材行业技术环境分析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一、中国药材技术发展概况</w:t>
      </w:r>
      <w:r>
        <w:rPr>
          <w:rFonts w:hint="eastAsia"/>
        </w:rPr>
        <w:br/>
      </w:r>
      <w:r>
        <w:rPr>
          <w:rFonts w:hint="eastAsia"/>
        </w:rPr>
        <w:t>　　　　二、中国药材产品工艺特点、流程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三、中国药材行业技术发展趋势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中国药材行业市场分析</w:t>
      </w:r>
      <w:r>
        <w:rPr>
          <w:rFonts w:hint="eastAsia"/>
        </w:rPr>
        <w:br/>
      </w:r>
      <w:r>
        <w:rPr>
          <w:rFonts w:hint="eastAsia"/>
        </w:rPr>
        <w:t>　　第一节 药材市场现状分析及预测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二、2025-2031年中国药材市场规模预测</w:t>
      </w:r>
      <w:r>
        <w:rPr>
          <w:rFonts w:hint="eastAsia"/>
        </w:rPr>
        <w:br/>
      </w:r>
      <w:r>
        <w:rPr>
          <w:rFonts w:hint="eastAsia"/>
        </w:rPr>
        <w:t>　　第二节 药材行业产品产量分析及预测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二、2025-2031年中国药材行业产量预测</w:t>
      </w:r>
      <w:r>
        <w:rPr>
          <w:rFonts w:hint="eastAsia"/>
        </w:rPr>
        <w:br/>
      </w:r>
      <w:r>
        <w:rPr>
          <w:rFonts w:hint="eastAsia"/>
        </w:rPr>
        <w:t>　　第三节 药材市场需求分析及预测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二、2025-2031年中国药材市场需求预测分析</w:t>
      </w:r>
      <w:r>
        <w:rPr>
          <w:rFonts w:hint="eastAsia"/>
        </w:rPr>
        <w:br/>
      </w:r>
      <w:r>
        <w:rPr>
          <w:rFonts w:hint="eastAsia"/>
        </w:rPr>
        <w:t>　　第四节 药材行业市场价格趋势分析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一、2020-2025年中国药材市场价格分析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二、2025-2031年中国药材市场价格预测</w:t>
      </w:r>
      <w:r>
        <w:rPr>
          <w:rFonts w:hint="eastAsia"/>
        </w:rPr>
        <w:br/>
      </w:r>
      <w:r>
        <w:rPr>
          <w:rFonts w:hint="eastAsia"/>
        </w:rPr>
        <w:t>　　第五节 药材进出口数据分析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一、2020-2025年中国药材进出口数据分析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二、2025-2031年国内药材产品未来进出口情况预测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中国药材行业地区分布情况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2025年药材行业地区分布</w:t>
      </w:r>
      <w:r>
        <w:rPr>
          <w:rFonts w:hint="eastAsia"/>
        </w:rPr>
        <w:br/>
      </w:r>
      <w:r>
        <w:rPr>
          <w:rFonts w:hint="eastAsia"/>
        </w:rPr>
        <w:t>　　第二节 **地区药材市场规模分析</w:t>
      </w:r>
      <w:r>
        <w:rPr>
          <w:rFonts w:hint="eastAsia"/>
        </w:rPr>
        <w:br/>
      </w:r>
      <w:r>
        <w:rPr>
          <w:rFonts w:hint="eastAsia"/>
        </w:rPr>
        <w:t>　　第三节 **地区药材市场规模分析</w:t>
      </w:r>
      <w:r>
        <w:rPr>
          <w:rFonts w:hint="eastAsia"/>
        </w:rPr>
        <w:br/>
      </w:r>
      <w:r>
        <w:rPr>
          <w:rFonts w:hint="eastAsia"/>
        </w:rPr>
        <w:t>　　第四节 **地区药材市场规模分析</w:t>
      </w:r>
      <w:r>
        <w:rPr>
          <w:rFonts w:hint="eastAsia"/>
        </w:rPr>
        <w:br/>
      </w:r>
      <w:r>
        <w:rPr>
          <w:rFonts w:hint="eastAsia"/>
        </w:rPr>
        <w:t>　　第五节 **地区药材市场规模分析</w:t>
      </w:r>
      <w:r>
        <w:rPr>
          <w:rFonts w:hint="eastAsia"/>
        </w:rPr>
        <w:br/>
      </w:r>
      <w:r>
        <w:rPr>
          <w:rFonts w:hint="eastAsia"/>
        </w:rPr>
        <w:t>　　第六节 **地区药材市场规模分析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药材产业链上下游调研分析</w:t>
      </w:r>
      <w:r>
        <w:rPr>
          <w:rFonts w:hint="eastAsia"/>
        </w:rPr>
        <w:br/>
      </w:r>
      <w:r>
        <w:rPr>
          <w:rFonts w:hint="eastAsia"/>
        </w:rPr>
        <w:t>　　第一节 药材产业链上游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药材产业链下游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药材细分市场调研分析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药材企业（一）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药材企业（二）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药材企业（三）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药材企业（四）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药材企业（五）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药材企业（六）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2025年中国药材行业集中度分析</w:t>
      </w:r>
      <w:r>
        <w:rPr>
          <w:rFonts w:hint="eastAsia"/>
        </w:rPr>
        <w:br/>
      </w:r>
      <w:r>
        <w:rPr>
          <w:rFonts w:hint="eastAsia"/>
        </w:rPr>
        <w:t>　　第二节 药材行业SWOT分析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2025-2031年中国药材行业竞争格局预测分析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业内专家对中国药材行业投资的建议及观点</w:t>
      </w:r>
      <w:r>
        <w:rPr>
          <w:rFonts w:hint="eastAsia"/>
        </w:rPr>
        <w:br/>
      </w:r>
      <w:r>
        <w:rPr>
          <w:rFonts w:hint="eastAsia"/>
        </w:rPr>
        <w:t>　　第一节 药材行业投资机遇分析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二、药材企业在危机中的竞争优势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药材行业投资风险分析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药材行业投资建议分析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药材行业应对策略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中:智:林:药材行业的市场重点客户战略实施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药材介绍</w:t>
      </w:r>
      <w:r>
        <w:rPr>
          <w:rFonts w:hint="eastAsia"/>
        </w:rPr>
        <w:br/>
      </w:r>
      <w:r>
        <w:rPr>
          <w:rFonts w:hint="eastAsia"/>
        </w:rPr>
        <w:t>　　图表 药材图片</w:t>
      </w:r>
      <w:r>
        <w:rPr>
          <w:rFonts w:hint="eastAsia"/>
        </w:rPr>
        <w:br/>
      </w:r>
      <w:r>
        <w:rPr>
          <w:rFonts w:hint="eastAsia"/>
        </w:rPr>
        <w:t>　　图表 药材种类</w:t>
      </w:r>
      <w:r>
        <w:rPr>
          <w:rFonts w:hint="eastAsia"/>
        </w:rPr>
        <w:br/>
      </w:r>
      <w:r>
        <w:rPr>
          <w:rFonts w:hint="eastAsia"/>
        </w:rPr>
        <w:t>　　图表 药材发展历程</w:t>
      </w:r>
      <w:r>
        <w:rPr>
          <w:rFonts w:hint="eastAsia"/>
        </w:rPr>
        <w:br/>
      </w:r>
      <w:r>
        <w:rPr>
          <w:rFonts w:hint="eastAsia"/>
        </w:rPr>
        <w:t>　　图表 药材用途 应用</w:t>
      </w:r>
      <w:r>
        <w:rPr>
          <w:rFonts w:hint="eastAsia"/>
        </w:rPr>
        <w:br/>
      </w:r>
      <w:r>
        <w:rPr>
          <w:rFonts w:hint="eastAsia"/>
        </w:rPr>
        <w:t>　　图表 药材政策</w:t>
      </w:r>
      <w:r>
        <w:rPr>
          <w:rFonts w:hint="eastAsia"/>
        </w:rPr>
        <w:br/>
      </w:r>
      <w:r>
        <w:rPr>
          <w:rFonts w:hint="eastAsia"/>
        </w:rPr>
        <w:t>　　图表 药材技术 专利情况</w:t>
      </w:r>
      <w:r>
        <w:rPr>
          <w:rFonts w:hint="eastAsia"/>
        </w:rPr>
        <w:br/>
      </w:r>
      <w:r>
        <w:rPr>
          <w:rFonts w:hint="eastAsia"/>
        </w:rPr>
        <w:t>　　图表 药材标准</w:t>
      </w:r>
      <w:r>
        <w:rPr>
          <w:rFonts w:hint="eastAsia"/>
        </w:rPr>
        <w:br/>
      </w:r>
      <w:r>
        <w:rPr>
          <w:rFonts w:hint="eastAsia"/>
        </w:rPr>
        <w:t>　　图表 2019-2024年中国药材市场规模分析</w:t>
      </w:r>
      <w:r>
        <w:rPr>
          <w:rFonts w:hint="eastAsia"/>
        </w:rPr>
        <w:br/>
      </w:r>
      <w:r>
        <w:rPr>
          <w:rFonts w:hint="eastAsia"/>
        </w:rPr>
        <w:t>　　图表 药材产业链分析</w:t>
      </w:r>
      <w:r>
        <w:rPr>
          <w:rFonts w:hint="eastAsia"/>
        </w:rPr>
        <w:br/>
      </w:r>
      <w:r>
        <w:rPr>
          <w:rFonts w:hint="eastAsia"/>
        </w:rPr>
        <w:t>　　图表 2019-2024年药材市场容量分析</w:t>
      </w:r>
      <w:r>
        <w:rPr>
          <w:rFonts w:hint="eastAsia"/>
        </w:rPr>
        <w:br/>
      </w:r>
      <w:r>
        <w:rPr>
          <w:rFonts w:hint="eastAsia"/>
        </w:rPr>
        <w:t>　　图表 药材品牌</w:t>
      </w:r>
      <w:r>
        <w:rPr>
          <w:rFonts w:hint="eastAsia"/>
        </w:rPr>
        <w:br/>
      </w:r>
      <w:r>
        <w:rPr>
          <w:rFonts w:hint="eastAsia"/>
        </w:rPr>
        <w:t>　　图表 药材生产现状</w:t>
      </w:r>
      <w:r>
        <w:rPr>
          <w:rFonts w:hint="eastAsia"/>
        </w:rPr>
        <w:br/>
      </w:r>
      <w:r>
        <w:rPr>
          <w:rFonts w:hint="eastAsia"/>
        </w:rPr>
        <w:t>　　图表 2019-2024年中国药材产能统计</w:t>
      </w:r>
      <w:r>
        <w:rPr>
          <w:rFonts w:hint="eastAsia"/>
        </w:rPr>
        <w:br/>
      </w:r>
      <w:r>
        <w:rPr>
          <w:rFonts w:hint="eastAsia"/>
        </w:rPr>
        <w:t>　　图表 2019-2024年中国药材产量情况</w:t>
      </w:r>
      <w:r>
        <w:rPr>
          <w:rFonts w:hint="eastAsia"/>
        </w:rPr>
        <w:br/>
      </w:r>
      <w:r>
        <w:rPr>
          <w:rFonts w:hint="eastAsia"/>
        </w:rPr>
        <w:t>　　图表 2019-2024年中国药材销售情况</w:t>
      </w:r>
      <w:r>
        <w:rPr>
          <w:rFonts w:hint="eastAsia"/>
        </w:rPr>
        <w:br/>
      </w:r>
      <w:r>
        <w:rPr>
          <w:rFonts w:hint="eastAsia"/>
        </w:rPr>
        <w:t>　　图表 2019-2024年中国药材市场需求情况</w:t>
      </w:r>
      <w:r>
        <w:rPr>
          <w:rFonts w:hint="eastAsia"/>
        </w:rPr>
        <w:br/>
      </w:r>
      <w:r>
        <w:rPr>
          <w:rFonts w:hint="eastAsia"/>
        </w:rPr>
        <w:t>　　图表 药材价格走势</w:t>
      </w:r>
      <w:r>
        <w:rPr>
          <w:rFonts w:hint="eastAsia"/>
        </w:rPr>
        <w:br/>
      </w:r>
      <w:r>
        <w:rPr>
          <w:rFonts w:hint="eastAsia"/>
        </w:rPr>
        <w:t>　　图表 2025年中国药材公司数量统计 单位：家</w:t>
      </w:r>
      <w:r>
        <w:rPr>
          <w:rFonts w:hint="eastAsia"/>
        </w:rPr>
        <w:br/>
      </w:r>
      <w:r>
        <w:rPr>
          <w:rFonts w:hint="eastAsia"/>
        </w:rPr>
        <w:t>　　图表 药材成本和利润分析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华东地区药材市场规模及增长情况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华东地区药材市场需求情况</w:t>
      </w:r>
      <w:r>
        <w:rPr>
          <w:rFonts w:hint="eastAsia"/>
        </w:rPr>
        <w:br/>
      </w:r>
      <w:r>
        <w:rPr>
          <w:rFonts w:hint="eastAsia"/>
        </w:rPr>
        <w:t>　　图表 华南地区药材市场规模及增长情况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华南地区药材需求情况</w:t>
      </w:r>
      <w:r>
        <w:rPr>
          <w:rFonts w:hint="eastAsia"/>
        </w:rPr>
        <w:br/>
      </w:r>
      <w:r>
        <w:rPr>
          <w:rFonts w:hint="eastAsia"/>
        </w:rPr>
        <w:t>　　图表 华北地区药材市场规模及增长情况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华北地区药材需求情况</w:t>
      </w:r>
      <w:r>
        <w:rPr>
          <w:rFonts w:hint="eastAsia"/>
        </w:rPr>
        <w:br/>
      </w:r>
      <w:r>
        <w:rPr>
          <w:rFonts w:hint="eastAsia"/>
        </w:rPr>
        <w:t>　　图表 华中地区药材市场规模及增长情况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华中地区药材市场需求情况</w:t>
      </w:r>
      <w:r>
        <w:rPr>
          <w:rFonts w:hint="eastAsia"/>
        </w:rPr>
        <w:br/>
      </w:r>
      <w:r>
        <w:rPr>
          <w:rFonts w:hint="eastAsia"/>
        </w:rPr>
        <w:t>　　图表 药材招标、中标情况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2019-2024年中国药材进口数据统计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2019-2024年中国药材出口数据分析</w:t>
      </w:r>
      <w:r>
        <w:rPr>
          <w:rFonts w:hint="eastAsia"/>
        </w:rPr>
        <w:br/>
      </w:r>
      <w:r>
        <w:rPr>
          <w:rFonts w:hint="eastAsia"/>
        </w:rPr>
        <w:t>　　图表 2025年中国药材进口来源国家及地区分析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药材最新消息</w:t>
      </w:r>
      <w:r>
        <w:rPr>
          <w:rFonts w:hint="eastAsia"/>
        </w:rPr>
        <w:br/>
      </w:r>
      <w:r>
        <w:rPr>
          <w:rFonts w:hint="eastAsia"/>
        </w:rPr>
        <w:t>　　图表 药材企业简介</w:t>
      </w:r>
      <w:r>
        <w:rPr>
          <w:rFonts w:hint="eastAsia"/>
        </w:rPr>
        <w:br/>
      </w:r>
      <w:r>
        <w:rPr>
          <w:rFonts w:hint="eastAsia"/>
        </w:rPr>
        <w:t>　　图表 企业药材产品</w:t>
      </w:r>
      <w:r>
        <w:rPr>
          <w:rFonts w:hint="eastAsia"/>
        </w:rPr>
        <w:br/>
      </w:r>
      <w:r>
        <w:rPr>
          <w:rFonts w:hint="eastAsia"/>
        </w:rPr>
        <w:t>　　图表 药材企业经营情况</w:t>
      </w:r>
      <w:r>
        <w:rPr>
          <w:rFonts w:hint="eastAsia"/>
        </w:rPr>
        <w:br/>
      </w:r>
      <w:r>
        <w:rPr>
          <w:rFonts w:hint="eastAsia"/>
        </w:rPr>
        <w:t>　　图表 药材企业(二)简介</w:t>
      </w:r>
      <w:r>
        <w:rPr>
          <w:rFonts w:hint="eastAsia"/>
        </w:rPr>
        <w:br/>
      </w:r>
      <w:r>
        <w:rPr>
          <w:rFonts w:hint="eastAsia"/>
        </w:rPr>
        <w:t>　　图表 企业药材产品型号</w:t>
      </w:r>
      <w:r>
        <w:rPr>
          <w:rFonts w:hint="eastAsia"/>
        </w:rPr>
        <w:br/>
      </w:r>
      <w:r>
        <w:rPr>
          <w:rFonts w:hint="eastAsia"/>
        </w:rPr>
        <w:t>　　图表 药材企业(二)经营情况</w:t>
      </w:r>
      <w:r>
        <w:rPr>
          <w:rFonts w:hint="eastAsia"/>
        </w:rPr>
        <w:br/>
      </w:r>
      <w:r>
        <w:rPr>
          <w:rFonts w:hint="eastAsia"/>
        </w:rPr>
        <w:t>　　图表 药材企业(三)调研</w:t>
      </w:r>
      <w:r>
        <w:rPr>
          <w:rFonts w:hint="eastAsia"/>
        </w:rPr>
        <w:br/>
      </w:r>
      <w:r>
        <w:rPr>
          <w:rFonts w:hint="eastAsia"/>
        </w:rPr>
        <w:t>　　图表 企业药材产品规格</w:t>
      </w:r>
      <w:r>
        <w:rPr>
          <w:rFonts w:hint="eastAsia"/>
        </w:rPr>
        <w:br/>
      </w:r>
      <w:r>
        <w:rPr>
          <w:rFonts w:hint="eastAsia"/>
        </w:rPr>
        <w:t>　　图表 药材企业(三)经营情况</w:t>
      </w:r>
      <w:r>
        <w:rPr>
          <w:rFonts w:hint="eastAsia"/>
        </w:rPr>
        <w:br/>
      </w:r>
      <w:r>
        <w:rPr>
          <w:rFonts w:hint="eastAsia"/>
        </w:rPr>
        <w:t>　　图表 药材企业(四)介绍</w:t>
      </w:r>
      <w:r>
        <w:rPr>
          <w:rFonts w:hint="eastAsia"/>
        </w:rPr>
        <w:br/>
      </w:r>
      <w:r>
        <w:rPr>
          <w:rFonts w:hint="eastAsia"/>
        </w:rPr>
        <w:t>　　图表 企业药材产品参数</w:t>
      </w:r>
      <w:r>
        <w:rPr>
          <w:rFonts w:hint="eastAsia"/>
        </w:rPr>
        <w:br/>
      </w:r>
      <w:r>
        <w:rPr>
          <w:rFonts w:hint="eastAsia"/>
        </w:rPr>
        <w:t>　　图表 药材企业(四)经营情况</w:t>
      </w:r>
      <w:r>
        <w:rPr>
          <w:rFonts w:hint="eastAsia"/>
        </w:rPr>
        <w:br/>
      </w:r>
      <w:r>
        <w:rPr>
          <w:rFonts w:hint="eastAsia"/>
        </w:rPr>
        <w:t>　　图表 药材企业(五)简介</w:t>
      </w:r>
      <w:r>
        <w:rPr>
          <w:rFonts w:hint="eastAsia"/>
        </w:rPr>
        <w:br/>
      </w:r>
      <w:r>
        <w:rPr>
          <w:rFonts w:hint="eastAsia"/>
        </w:rPr>
        <w:t>　　图表 企业药材业务</w:t>
      </w:r>
      <w:r>
        <w:rPr>
          <w:rFonts w:hint="eastAsia"/>
        </w:rPr>
        <w:br/>
      </w:r>
      <w:r>
        <w:rPr>
          <w:rFonts w:hint="eastAsia"/>
        </w:rPr>
        <w:t>　　图表 药材企业(五)经营情况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药材特点</w:t>
      </w:r>
      <w:r>
        <w:rPr>
          <w:rFonts w:hint="eastAsia"/>
        </w:rPr>
        <w:br/>
      </w:r>
      <w:r>
        <w:rPr>
          <w:rFonts w:hint="eastAsia"/>
        </w:rPr>
        <w:t>　　图表 药材优缺点</w:t>
      </w:r>
      <w:r>
        <w:rPr>
          <w:rFonts w:hint="eastAsia"/>
        </w:rPr>
        <w:br/>
      </w:r>
      <w:r>
        <w:rPr>
          <w:rFonts w:hint="eastAsia"/>
        </w:rPr>
        <w:t>　　图表 药材行业生命周期</w:t>
      </w:r>
      <w:r>
        <w:rPr>
          <w:rFonts w:hint="eastAsia"/>
        </w:rPr>
        <w:br/>
      </w:r>
      <w:r>
        <w:rPr>
          <w:rFonts w:hint="eastAsia"/>
        </w:rPr>
        <w:t>　　图表 药材上游、下游分析</w:t>
      </w:r>
      <w:r>
        <w:rPr>
          <w:rFonts w:hint="eastAsia"/>
        </w:rPr>
        <w:br/>
      </w:r>
      <w:r>
        <w:rPr>
          <w:rFonts w:hint="eastAsia"/>
        </w:rPr>
        <w:t>　　图表 药材投资、并购现状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2025-2031年中国药材产能预测</w:t>
      </w:r>
      <w:r>
        <w:rPr>
          <w:rFonts w:hint="eastAsia"/>
        </w:rPr>
        <w:br/>
      </w:r>
      <w:r>
        <w:rPr>
          <w:rFonts w:hint="eastAsia"/>
        </w:rPr>
        <w:t>　　图表 2025-2031年中国药材产量预测</w:t>
      </w:r>
      <w:r>
        <w:rPr>
          <w:rFonts w:hint="eastAsia"/>
        </w:rPr>
        <w:br/>
      </w:r>
      <w:r>
        <w:rPr>
          <w:rFonts w:hint="eastAsia"/>
        </w:rPr>
        <w:t>　　图表 2025-2031年中国药材需求量预测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2025-2031年中国药材销量预测</w:t>
      </w:r>
      <w:r>
        <w:rPr>
          <w:rFonts w:hint="eastAsia"/>
        </w:rPr>
        <w:br/>
      </w:r>
      <w:r>
        <w:rPr>
          <w:rFonts w:hint="eastAsia"/>
        </w:rPr>
        <w:t>　　图表 药材优势、劣势、机会、威胁分析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药材发展前景</w:t>
      </w:r>
      <w:r>
        <w:rPr>
          <w:rFonts w:hint="eastAsia"/>
        </w:rPr>
        <w:br/>
      </w:r>
      <w:r>
        <w:rPr>
          <w:rFonts w:hint="eastAsia"/>
        </w:rPr>
        <w:t>　　图表 药材发展趋势预测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2025-2031年中国药材市场规模预测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427102d23497e" w:history="1">
        <w:r>
          <w:rPr>
            <w:rStyle w:val="Hyperlink"/>
          </w:rPr>
          <w:t>中国药材行业深度研究及发展趋势预测报告（2025-2031年）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427102d23497e" w:history="1">
        <w:r>
          <w:rPr>
            <w:rStyle w:val="Hyperlink"/>
          </w:rPr>
          <w:t>https://www.20087.com/3/81/YaoCaiShiChangQianJing.html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来10大暴利药材种植、药材网中药材交易平台、种植药材、药材种植项目哪种最好、农村种什么药材销路好赚钱快、药材天地网官网、药材种植什么最赚钱找制药厂合作、药材网官方网站、种植药材哪些药材最值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4573d81694f04" w:history="1">
      <w:r>
        <w:rPr>
          <w:rStyle w:val="Hyperlink"/>
        </w:rPr>
        <w:t>中国药材行业深度研究及发展趋势预测报告（2025-2031年）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YaoCaiShiChangQianJing.html" TargetMode="External" Id="R67d427102d23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YaoCaiShiChangQianJing.html" TargetMode="External" Id="Rfe24573d8169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2025-03-03T01:40:00Z</dcterms:created>
  <dcterms:modified xsi:type="dcterms:W3CDTF">2025-03-03T02:40:00Z</dcterms:modified>
  <dc:subject>中国药材行业深度研究及发展趋势预测报告（2025-2031年）</dc:subject>
  <dc:title>中国药材行业深度研究及发展趋势预测报告（2025-2031年）</dc:title>
  <cp:keywords>中国药材行业深度研究及发展趋势预测报告（2025-2031年）</cp:keywords>
  <dc:description>中国药材行业深度研究及发展趋势预测报告（2025-2031年）</dc:description>
</cp:coreProperties>
</file>