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6788b15ee46d9" w:history="1">
              <w:r>
                <w:rPr>
                  <w:rStyle w:val="Hyperlink"/>
                </w:rPr>
                <w:t>2025-2031年基因治疗行业深度调研及未来趋势预测报告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6788b15ee46d9" w:history="1">
              <w:r>
                <w:rPr>
                  <w:rStyle w:val="Hyperlink"/>
                </w:rPr>
                <w:t>2025-2031年基因治疗行业深度调研及未来趋势预测报告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6788b15ee46d9" w:history="1">
                <w:r>
                  <w:rPr>
                    <w:rStyle w:val="Hyperlink"/>
                  </w:rPr>
                  <w:t>https://www.20087.com/3/A1/JiYinZhiLiaoShiChangQianJing.html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治疗是一种前沿的医疗技术，通过直接修改患者的基因来治疗遗传性疾病和其他疾病。近年来，随着基因编辑技术如CRISPR-Cas9的发展，基因治疗取得了长足进展。当前市场上已有数种基因治疗产品获得批准上市，用于治疗罕见遗传病和某些类型的癌症。此外，研究人员正在探索基因治疗在心血管疾病、神经退行性疾病等领域的应用。</w:t>
      </w:r>
      <w:r>
        <w:rPr>
          <w:rFonts w:hint="eastAsia"/>
        </w:rPr>
        <w:br/>
      </w:r>
      <w:r>
        <w:rPr>
          <w:rFonts w:hint="eastAsia"/>
        </w:rPr>
        <w:t>　　未来，基因治疗的发展将更加注重技术突破和临床应用。一方面，随着基因编辑技术的进一步优化，基因治疗的安全性和有效性将得到显著提高。另一方面，随着对基因组的理解加深，基因治疗将能够针对更广泛的疾病类型，特别是那些目前缺乏有效治疗方法的疾病。此外，随着个性化医疗的发展，基因治疗将更多地考虑个体差异，实现更加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6788b15ee46d9" w:history="1">
        <w:r>
          <w:rPr>
            <w:rStyle w:val="Hyperlink"/>
          </w:rPr>
          <w:t>2025-2031年基因治疗行业深度调研及未来趋势预测报告</w:t>
        </w:r>
      </w:hyperlink>
      <w:r>
        <w:rPr>
          <w:rFonts w:hint="eastAsia"/>
        </w:rPr>
        <w:t>》内容包括：基因治疗行业发展环境分析、基因治疗市场规模及预测、基因治疗行业重点地区市场规模分析、基因治疗行业供需状况调研、基因治疗市场价格行情趋势分析预测、基因治疗行业进出口状况及前景预测、基因治疗行业技术及发展方向、基因治疗行业重点企业经营情况分析、基因治疗行业SWOT分析及基因治疗行业投资策略，数据来自国家权威机构、基因治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基因治疗市场发展现状</w:t>
      </w:r>
      <w:r>
        <w:rPr>
          <w:rFonts w:hint="eastAsia"/>
        </w:rPr>
        <w:br/>
      </w:r>
      <w:r>
        <w:rPr>
          <w:rFonts w:hint="eastAsia"/>
        </w:rPr>
        <w:t>第一章 全球基因治疗行业发展分析</w:t>
      </w:r>
      <w:r>
        <w:rPr>
          <w:rFonts w:hint="eastAsia"/>
        </w:rPr>
        <w:br/>
      </w:r>
      <w:r>
        <w:rPr>
          <w:rFonts w:hint="eastAsia"/>
        </w:rPr>
        <w:t>　　第一节 全球基因治疗行业发展轨迹综述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一、全球基因治疗行业发展历程</w:t>
      </w:r>
      <w:r>
        <w:rPr>
          <w:rFonts w:hint="eastAsia"/>
        </w:rPr>
        <w:br/>
      </w:r>
      <w:r>
        <w:rPr>
          <w:rFonts w:hint="eastAsia"/>
        </w:rPr>
        <w:t>　　　　二、全球基因治疗行业发展面临的问题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三、全球基因治疗行业技术发展现状及趋势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全球基因治疗行业市场情况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部分国家地区基因治疗行业发展状况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一、2019-2024年北美基因治疗行业发展分析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二、2019-2024年欧盟基因治疗行业发展分析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2019-2024年中国基因治疗行业发展形势</w:t>
      </w:r>
      <w:r>
        <w:rPr>
          <w:rFonts w:hint="eastAsia"/>
        </w:rPr>
        <w:br/>
      </w:r>
      <w:r>
        <w:rPr>
          <w:rFonts w:hint="eastAsia"/>
        </w:rPr>
        <w:t>　　第一节 基因治疗行业发展概况</w:t>
      </w:r>
      <w:r>
        <w:rPr>
          <w:rFonts w:hint="eastAsia"/>
        </w:rPr>
        <w:br/>
      </w:r>
      <w:r>
        <w:rPr>
          <w:rFonts w:hint="eastAsia"/>
        </w:rPr>
        <w:t>　　　　一、基因治疗行业发展特点分析</w:t>
      </w:r>
      <w:r>
        <w:rPr>
          <w:rFonts w:hint="eastAsia"/>
        </w:rPr>
        <w:br/>
      </w:r>
      <w:r>
        <w:rPr>
          <w:rFonts w:hint="eastAsia"/>
        </w:rPr>
        <w:t>　　　　二、基因治疗行业投资现状分析</w:t>
      </w:r>
      <w:r>
        <w:rPr>
          <w:rFonts w:hint="eastAsia"/>
        </w:rPr>
        <w:br/>
      </w:r>
      <w:r>
        <w:rPr>
          <w:rFonts w:hint="eastAsia"/>
        </w:rPr>
        <w:t>　　　　三、基因治疗行业总产值分析</w:t>
      </w:r>
      <w:r>
        <w:rPr>
          <w:rFonts w:hint="eastAsia"/>
        </w:rPr>
        <w:br/>
      </w:r>
      <w:r>
        <w:rPr>
          <w:rFonts w:hint="eastAsia"/>
        </w:rPr>
        <w:t>　　　　四、基因治疗行业技术发展分析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2019-2024年基因治疗行业市场情况分析</w:t>
      </w:r>
      <w:r>
        <w:rPr>
          <w:rFonts w:hint="eastAsia"/>
        </w:rPr>
        <w:br/>
      </w:r>
      <w:r>
        <w:rPr>
          <w:rFonts w:hint="eastAsia"/>
        </w:rPr>
        <w:t>　　　　一、基因治疗行业市场发展分析</w:t>
      </w:r>
      <w:r>
        <w:rPr>
          <w:rFonts w:hint="eastAsia"/>
        </w:rPr>
        <w:br/>
      </w:r>
      <w:r>
        <w:rPr>
          <w:rFonts w:hint="eastAsia"/>
        </w:rPr>
        <w:t>　　　　二、基因治疗市场存在的问题</w:t>
      </w:r>
      <w:r>
        <w:rPr>
          <w:rFonts w:hint="eastAsia"/>
        </w:rPr>
        <w:br/>
      </w:r>
      <w:r>
        <w:rPr>
          <w:rFonts w:hint="eastAsia"/>
        </w:rPr>
        <w:t>　　　　三、基因治疗市场规模分析</w:t>
      </w:r>
      <w:r>
        <w:rPr>
          <w:rFonts w:hint="eastAsia"/>
        </w:rPr>
        <w:br/>
      </w:r>
      <w:r>
        <w:rPr>
          <w:rFonts w:hint="eastAsia"/>
        </w:rPr>
        <w:t>　　第三节 2019-2024年基因治疗产销状况分析</w:t>
      </w:r>
      <w:r>
        <w:rPr>
          <w:rFonts w:hint="eastAsia"/>
        </w:rPr>
        <w:br/>
      </w:r>
      <w:r>
        <w:rPr>
          <w:rFonts w:hint="eastAsia"/>
        </w:rPr>
        <w:t>　　　　一、基因治疗产量分析</w:t>
      </w:r>
      <w:r>
        <w:rPr>
          <w:rFonts w:hint="eastAsia"/>
        </w:rPr>
        <w:br/>
      </w:r>
      <w:r>
        <w:rPr>
          <w:rFonts w:hint="eastAsia"/>
        </w:rPr>
        <w:t>　　　　二、基因治疗产能分析</w:t>
      </w:r>
      <w:r>
        <w:rPr>
          <w:rFonts w:hint="eastAsia"/>
        </w:rPr>
        <w:br/>
      </w:r>
      <w:r>
        <w:rPr>
          <w:rFonts w:hint="eastAsia"/>
        </w:rPr>
        <w:t>　　　　三、基因治疗市场需求状况分析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中国基因治疗行业区域市场分析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2025年华北地区基因治疗行业分析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2025年东北地区基因治疗行业分析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2025年华东地区基因治疗行业分析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2025年华南地区基因治疗行业分析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2025年华中地区基因治疗行业分析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2025年西南地区基因治疗行业分析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2025年西北地区基因治疗行业分析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基因治疗行业投资与发展前景分析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2025年基因治疗行业投资情况分析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基因治疗行业投资机会分析</w:t>
      </w:r>
      <w:r>
        <w:rPr>
          <w:rFonts w:hint="eastAsia"/>
        </w:rPr>
        <w:br/>
      </w:r>
      <w:r>
        <w:rPr>
          <w:rFonts w:hint="eastAsia"/>
        </w:rPr>
        <w:t>　　　　一、基因治疗投资项目分析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二、可以投资的基因治疗模式</w:t>
      </w:r>
      <w:r>
        <w:rPr>
          <w:rFonts w:hint="eastAsia"/>
        </w:rPr>
        <w:br/>
      </w:r>
      <w:r>
        <w:rPr>
          <w:rFonts w:hint="eastAsia"/>
        </w:rPr>
        <w:t>　　　　三、2025年基因治疗投资机会</w:t>
      </w:r>
      <w:r>
        <w:rPr>
          <w:rFonts w:hint="eastAsia"/>
        </w:rPr>
        <w:br/>
      </w:r>
      <w:r>
        <w:rPr>
          <w:rFonts w:hint="eastAsia"/>
        </w:rPr>
        <w:t>　　　　四、2025年基因治疗投资新方向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一、新冠疫情下基因治疗市场的发展前景</w:t>
      </w:r>
      <w:r>
        <w:rPr>
          <w:rFonts w:hint="eastAsia"/>
        </w:rPr>
        <w:br/>
      </w:r>
      <w:r>
        <w:rPr>
          <w:rFonts w:hint="eastAsia"/>
        </w:rPr>
        <w:t>　　　　二、2025年基因治疗市场面临的发展商机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基因治疗市场竞争格局分析</w:t>
      </w:r>
      <w:r>
        <w:rPr>
          <w:rFonts w:hint="eastAsia"/>
        </w:rPr>
        <w:br/>
      </w:r>
      <w:r>
        <w:rPr>
          <w:rFonts w:hint="eastAsia"/>
        </w:rPr>
        <w:t>第五章 基因治疗行业竞争格局分析</w:t>
      </w:r>
      <w:r>
        <w:rPr>
          <w:rFonts w:hint="eastAsia"/>
        </w:rPr>
        <w:br/>
      </w:r>
      <w:r>
        <w:rPr>
          <w:rFonts w:hint="eastAsia"/>
        </w:rPr>
        <w:t>　　第一节 基因治疗行业集中度分析</w:t>
      </w:r>
      <w:r>
        <w:rPr>
          <w:rFonts w:hint="eastAsia"/>
        </w:rPr>
        <w:br/>
      </w:r>
      <w:r>
        <w:rPr>
          <w:rFonts w:hint="eastAsia"/>
        </w:rPr>
        <w:t>　　　　一、基因治疗市场集中度分析</w:t>
      </w:r>
      <w:r>
        <w:rPr>
          <w:rFonts w:hint="eastAsia"/>
        </w:rPr>
        <w:br/>
      </w:r>
      <w:r>
        <w:rPr>
          <w:rFonts w:hint="eastAsia"/>
        </w:rPr>
        <w:t>　　　　二、基因治疗企业集中度分析</w:t>
      </w:r>
      <w:r>
        <w:rPr>
          <w:rFonts w:hint="eastAsia"/>
        </w:rPr>
        <w:br/>
      </w:r>
      <w:r>
        <w:rPr>
          <w:rFonts w:hint="eastAsia"/>
        </w:rPr>
        <w:t>　　　　三、基因治疗区域集中度分析</w:t>
      </w:r>
      <w:r>
        <w:rPr>
          <w:rFonts w:hint="eastAsia"/>
        </w:rPr>
        <w:br/>
      </w:r>
      <w:r>
        <w:rPr>
          <w:rFonts w:hint="eastAsia"/>
        </w:rPr>
        <w:t>　　第二节 基因治疗行业主要企业竞争力分析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基因治疗行业竞争格局分析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一、2025年基因治疗行业竞争分析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二、2025年中外基因治疗产品竞争分析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三、2019-2024年我国基因治疗市场竞争分析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四、2025-2031年国内主要基因治疗企业动向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中国基因治疗行业整体运行指标分析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2025年中国基因治疗行业总体规模分析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2025年中国基因治疗行业产销分析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2025年中国基因治疗行业财务指标总体分析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一、2019-2024年基因治疗行业产销情况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二、2019-2024年基因治疗行业库存情况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三、2019-2024年基因治疗行业资金周转情况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一、2019-2024年基因治疗行业价格走势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二、2019-2024年基因治疗行业营业收入情况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三、2019-2024年基因治疗行业毛利率情况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四、2019-2024年基因治疗行业赢利能力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五、2019-2024年基因治疗行业赢利水平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六、2025-2031年基因治疗行业赢利预测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基因治疗行业盈利能力分析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2025年中国基因治疗行业利润总额分析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2025年中国基因治疗行业销售利润率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2025年中国基因治疗行业总资产利润率分析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2025年中国基因治疗行业产值利税率分析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基因治疗重点企业发展分析</w:t>
      </w:r>
      <w:r>
        <w:rPr>
          <w:rFonts w:hint="eastAsia"/>
        </w:rPr>
        <w:br/>
      </w:r>
      <w:r>
        <w:rPr>
          <w:rFonts w:hint="eastAsia"/>
        </w:rPr>
        <w:t>　　第一节 基因治疗企业（一）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基因治疗企业（二）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基因治疗企业（三）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基因治疗企业（四）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基因治疗企业（五）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基因治疗企业（六）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基因治疗产品竞争力优势分析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基因治疗行业投资策略分析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2025年基因治疗行业投资效益分析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2025年基因治疗行业投资策略研究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2025-2031年基因治疗行业投资风险预警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影响基因治疗行业发展的主要因素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一、2025年影响基因治疗行业运行的有利因素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二、2025年影响基因治疗行业运行的稳定因素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三、2025年影响基因治疗行业运行的不利因素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四、2025年我国基因治疗行业发展面临的挑战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五、2025年我国基因治疗行业发展面临的机遇</w:t>
      </w:r>
      <w:r>
        <w:rPr>
          <w:rFonts w:hint="eastAsia"/>
        </w:rPr>
        <w:br/>
      </w:r>
      <w:r>
        <w:rPr>
          <w:rFonts w:hint="eastAsia"/>
        </w:rPr>
        <w:t>　　第二节 基因治疗行业投资风险预警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一、2025-2031年基因治疗行业市场风险预测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二、2025-2031年基因治疗行业政策风险预测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三、2025-2031年基因治疗行业经营风险预测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四、2025-2031年基因治疗行业技术风险预测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五、2025-2031年基因治疗行业竞争风险预测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六、2025-2031年基因治疗行业其他风险预测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2025-2031年基因治疗行业发展趋势分析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2025-2031年中国基因治疗市场趋势分析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一、2019-2024年我国基因治疗市场趋势总结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二、2025-2031年我国基因治疗发展趋势分析</w:t>
      </w:r>
      <w:r>
        <w:rPr>
          <w:rFonts w:hint="eastAsia"/>
        </w:rPr>
        <w:br/>
      </w:r>
      <w:r>
        <w:rPr>
          <w:rFonts w:hint="eastAsia"/>
        </w:rPr>
        <w:t>　　第二节 2025-2031年基因治疗产品发展趋势分析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一、2025-2031年基因治疗产品技术趋势分析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二、2025-2031年基因治疗产品价格趋势分析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2025-2031年中国基因治疗行业供需预测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一、2025-2031年中国基因治疗供给预测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二、2025-2031年中国基因治疗需求预测</w:t>
      </w:r>
      <w:r>
        <w:rPr>
          <w:rFonts w:hint="eastAsia"/>
        </w:rPr>
        <w:br/>
      </w:r>
      <w:r>
        <w:rPr>
          <w:rFonts w:hint="eastAsia"/>
        </w:rPr>
        <w:t>　　第四节 2025-2031年基因治疗行业规划建议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基因治疗企业管理策略建议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一、基因治疗价格策略分析</w:t>
      </w:r>
      <w:r>
        <w:rPr>
          <w:rFonts w:hint="eastAsia"/>
        </w:rPr>
        <w:br/>
      </w:r>
      <w:r>
        <w:rPr>
          <w:rFonts w:hint="eastAsia"/>
        </w:rPr>
        <w:t>　　　　二、基因治疗渠道策略分析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提高基因治疗企业竞争力的策略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一、提高中国基因治疗企业核心竞争力的对策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二、基因治疗企业提升竞争力的主要方向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三、影响基因治疗企业核心竞争力的因素及提升途径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四、提高基因治疗企业竞争力的策略</w:t>
      </w:r>
      <w:r>
        <w:rPr>
          <w:rFonts w:hint="eastAsia"/>
        </w:rPr>
        <w:br/>
      </w:r>
      <w:r>
        <w:rPr>
          <w:rFonts w:hint="eastAsia"/>
        </w:rPr>
        <w:t>　　第四节 (中智:林)对我国基因治疗品牌的战略思考</w:t>
      </w:r>
      <w:r>
        <w:rPr>
          <w:rFonts w:hint="eastAsia"/>
        </w:rPr>
        <w:br/>
      </w:r>
      <w:r>
        <w:rPr>
          <w:rFonts w:hint="eastAsia"/>
        </w:rPr>
        <w:t>　　　　一、基因治疗实施品牌战略的意义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二、基因治疗企业品牌的现状分析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三、我国基因治疗企业的品牌战略</w:t>
      </w:r>
      <w:r>
        <w:rPr>
          <w:rFonts w:hint="eastAsia"/>
        </w:rPr>
        <w:br/>
      </w:r>
      <w:r>
        <w:rPr>
          <w:rFonts w:hint="eastAsia"/>
        </w:rPr>
        <w:t>　　　　四、基因治疗品牌战略管理的策略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基因治疗行业类别</w:t>
      </w:r>
      <w:r>
        <w:rPr>
          <w:rFonts w:hint="eastAsia"/>
        </w:rPr>
        <w:br/>
      </w:r>
      <w:r>
        <w:rPr>
          <w:rFonts w:hint="eastAsia"/>
        </w:rPr>
        <w:t>　　图表 基因治疗行业产业链调研</w:t>
      </w:r>
      <w:r>
        <w:rPr>
          <w:rFonts w:hint="eastAsia"/>
        </w:rPr>
        <w:br/>
      </w:r>
      <w:r>
        <w:rPr>
          <w:rFonts w:hint="eastAsia"/>
        </w:rPr>
        <w:t>　　图表 基因治疗行业现状</w:t>
      </w:r>
      <w:r>
        <w:rPr>
          <w:rFonts w:hint="eastAsia"/>
        </w:rPr>
        <w:br/>
      </w:r>
      <w:r>
        <w:rPr>
          <w:rFonts w:hint="eastAsia"/>
        </w:rPr>
        <w:t>　　图表 基因治疗行业标准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2019-2024年中国基因治疗行业市场规模</w:t>
      </w:r>
      <w:r>
        <w:rPr>
          <w:rFonts w:hint="eastAsia"/>
        </w:rPr>
        <w:br/>
      </w:r>
      <w:r>
        <w:rPr>
          <w:rFonts w:hint="eastAsia"/>
        </w:rPr>
        <w:t>　　图表 2024年中国基因治疗行业产能</w:t>
      </w:r>
      <w:r>
        <w:rPr>
          <w:rFonts w:hint="eastAsia"/>
        </w:rPr>
        <w:br/>
      </w:r>
      <w:r>
        <w:rPr>
          <w:rFonts w:hint="eastAsia"/>
        </w:rPr>
        <w:t>　　图表 2019-2024年中国基因治疗行业产量统计</w:t>
      </w:r>
      <w:r>
        <w:rPr>
          <w:rFonts w:hint="eastAsia"/>
        </w:rPr>
        <w:br/>
      </w:r>
      <w:r>
        <w:rPr>
          <w:rFonts w:hint="eastAsia"/>
        </w:rPr>
        <w:t>　　图表 基因治疗行业动态</w:t>
      </w:r>
      <w:r>
        <w:rPr>
          <w:rFonts w:hint="eastAsia"/>
        </w:rPr>
        <w:br/>
      </w:r>
      <w:r>
        <w:rPr>
          <w:rFonts w:hint="eastAsia"/>
        </w:rPr>
        <w:t>　　图表 2019-2024年中国基因治疗市场需求量</w:t>
      </w:r>
      <w:r>
        <w:rPr>
          <w:rFonts w:hint="eastAsia"/>
        </w:rPr>
        <w:br/>
      </w:r>
      <w:r>
        <w:rPr>
          <w:rFonts w:hint="eastAsia"/>
        </w:rPr>
        <w:t>　　图表 2024年中国基因治疗行业需求区域调研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2019-2024年中国基因治疗行情</w:t>
      </w:r>
      <w:r>
        <w:rPr>
          <w:rFonts w:hint="eastAsia"/>
        </w:rPr>
        <w:br/>
      </w:r>
      <w:r>
        <w:rPr>
          <w:rFonts w:hint="eastAsia"/>
        </w:rPr>
        <w:t>　　图表 2019-2024年中国基因治疗价格走势图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2019-2024年中国基因治疗行业销售收入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2019-2024年中国基因治疗行业盈利情况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2019-2024年中国基因治疗行业利润总额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2019-2024年中国基因治疗进口统计</w:t>
      </w:r>
      <w:r>
        <w:rPr>
          <w:rFonts w:hint="eastAsia"/>
        </w:rPr>
        <w:br/>
      </w:r>
      <w:r>
        <w:rPr>
          <w:rFonts w:hint="eastAsia"/>
        </w:rPr>
        <w:t>　　图表 2019-2024年中国基因治疗出口统计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2019-2024年中国基因治疗行业企业数量统计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**地区基因治疗市场规模</w:t>
      </w:r>
      <w:r>
        <w:rPr>
          <w:rFonts w:hint="eastAsia"/>
        </w:rPr>
        <w:br/>
      </w:r>
      <w:r>
        <w:rPr>
          <w:rFonts w:hint="eastAsia"/>
        </w:rPr>
        <w:t>　　图表 **地区基因治疗行业市场需求</w:t>
      </w:r>
      <w:r>
        <w:rPr>
          <w:rFonts w:hint="eastAsia"/>
        </w:rPr>
        <w:br/>
      </w:r>
      <w:r>
        <w:rPr>
          <w:rFonts w:hint="eastAsia"/>
        </w:rPr>
        <w:t>　　图表 **地区基因治疗市场调研</w:t>
      </w:r>
      <w:r>
        <w:rPr>
          <w:rFonts w:hint="eastAsia"/>
        </w:rPr>
        <w:br/>
      </w:r>
      <w:r>
        <w:rPr>
          <w:rFonts w:hint="eastAsia"/>
        </w:rPr>
        <w:t>　　图表 **地区基因治疗行业市场需求分析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**地区基因治疗市场规模</w:t>
      </w:r>
      <w:r>
        <w:rPr>
          <w:rFonts w:hint="eastAsia"/>
        </w:rPr>
        <w:br/>
      </w:r>
      <w:r>
        <w:rPr>
          <w:rFonts w:hint="eastAsia"/>
        </w:rPr>
        <w:t>　　图表 **地区基因治疗行业市场需求</w:t>
      </w:r>
      <w:r>
        <w:rPr>
          <w:rFonts w:hint="eastAsia"/>
        </w:rPr>
        <w:br/>
      </w:r>
      <w:r>
        <w:rPr>
          <w:rFonts w:hint="eastAsia"/>
        </w:rPr>
        <w:t>　　图表 **地区基因治疗市场调研</w:t>
      </w:r>
      <w:r>
        <w:rPr>
          <w:rFonts w:hint="eastAsia"/>
        </w:rPr>
        <w:br/>
      </w:r>
      <w:r>
        <w:rPr>
          <w:rFonts w:hint="eastAsia"/>
        </w:rPr>
        <w:t>　　图表 **地区基因治疗行业市场需求分析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基因治疗行业竞争对手分析</w:t>
      </w:r>
      <w:r>
        <w:rPr>
          <w:rFonts w:hint="eastAsia"/>
        </w:rPr>
        <w:br/>
      </w:r>
      <w:r>
        <w:rPr>
          <w:rFonts w:hint="eastAsia"/>
        </w:rPr>
        <w:t>　　图表 基因治疗重点企业（一）基本信息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基因治疗重点企业（一）主要经济指标情况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基因治疗重点企业（一）盈利能力情况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基因治疗重点企业（二）主要经济指标情况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基因治疗重点企业（二）盈利能力情况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基因治疗重点企业（三）基本信息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基因治疗重点企业（三）经营情况分析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基因治疗重点企业（三）主要经济指标情况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基因治疗重点企业（三）盈利能力情况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基因治疗重点企业（三）偿债能力情况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基因治疗重点企业（三）运营能力情况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基因治疗重点企业（三）成长能力情况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2025-2031年中国基因治疗行业产能预测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2025-2031年中国基因治疗行业产量预测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2025-2031年中国基因治疗市场需求预测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2025-2031年中国基因治疗行业市场规模预测</w:t>
      </w:r>
      <w:r>
        <w:rPr>
          <w:rFonts w:hint="eastAsia"/>
        </w:rPr>
        <w:br/>
      </w:r>
      <w:r>
        <w:rPr>
          <w:rFonts w:hint="eastAsia"/>
        </w:rPr>
        <w:t>　　图表 基因治疗行业准入条件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2025-2031年中国基因治疗市场前景</w:t>
      </w:r>
      <w:r>
        <w:rPr>
          <w:rFonts w:hint="eastAsia"/>
        </w:rPr>
        <w:br/>
      </w:r>
      <w:r>
        <w:rPr>
          <w:rFonts w:hint="eastAsia"/>
        </w:rPr>
        <w:t>　　图表 2025-2031年中国基因治疗行业信息化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2025-2031年中国基因治疗行业风险分析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2025-2031年中国基因治疗行业发展趋势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6788b15ee46d9" w:history="1">
        <w:r>
          <w:rPr>
            <w:rStyle w:val="Hyperlink"/>
          </w:rPr>
          <w:t>2025-2031年基因治疗行业深度调研及未来趋势预测报告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6788b15ee46d9" w:history="1">
        <w:r>
          <w:rPr>
            <w:rStyle w:val="Hyperlink"/>
          </w:rPr>
          <w:t>https://www.20087.com/3/A1/JiYinZhiLiaoShiChangQianJing.html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热点：基因治疗肿瘤最新方法、基因治疗的费用大概多少钱、基因治疗视网膜色素变性、基因治疗是指、基因治疗的策略有哪些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70d0dcb0643e0" w:history="1">
      <w:r>
        <w:rPr>
          <w:rStyle w:val="Hyperlink"/>
        </w:rPr>
        <w:t>2025-2031年基因治疗行业深度调研及未来趋势预测报告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JiYinZhiLiaoShiChangQianJing.html" TargetMode="External" Id="Rfe96788b15ee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JiYinZhiLiaoShiChangQianJing.html" TargetMode="External" Id="R40f70d0dcb06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2024-10-26T08:43:00Z</dcterms:created>
  <dcterms:modified xsi:type="dcterms:W3CDTF">2024-10-26T09:43:00Z</dcterms:modified>
  <dc:subject>2025-2031年基因治疗行业深度调研及未来趋势预测报告</dc:subject>
  <dc:title>2025-2031年基因治疗行业深度调研及未来趋势预测报告</dc:title>
  <cp:keywords>2025-2031年基因治疗行业深度调研及未来趋势预测报告</cp:keywords>
  <dc:description>2025-2031年基因治疗行业深度调研及未来趋势预测报告</dc:description>
</cp:coreProperties>
</file>