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b699ce02d46be" w:history="1">
              <w:r>
                <w:rPr>
                  <w:rStyle w:val="Hyperlink"/>
                </w:rPr>
                <w:t>2024-2030年中国麻醉科耗材市场现状调研分析及发展前景报告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b699ce02d46be" w:history="1">
              <w:r>
                <w:rPr>
                  <w:rStyle w:val="Hyperlink"/>
                </w:rPr>
                <w:t>2024-2030年中国麻醉科耗材市场现状调研分析及发展前景报告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b699ce02d46be" w:history="1">
                <w:r>
                  <w:rPr>
                    <w:rStyle w:val="Hyperlink"/>
                  </w:rPr>
                  <w:t>https://www.20087.com/M_YiLiaoBaoJian/13/MaZuiKeHaoCaiDeFaZhanQianJing.html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科耗材是手术室中不可或缺的部分，包括但不限于麻醉面罩、呼吸管路、监护仪器配件等。随着医疗技术的进步和手术数量的增加，麻醉科耗材的需求量持续上升。目前，麻醉科耗材的设计越来越注重患者安全和医护人员的操作便捷性，如使用更柔软的材料减少刺激、设计更易消毒的产品以降低感染风险等。</w:t>
      </w:r>
      <w:r>
        <w:rPr>
          <w:rFonts w:hint="eastAsia"/>
        </w:rPr>
        <w:br/>
      </w:r>
      <w:r>
        <w:rPr>
          <w:rFonts w:hint="eastAsia"/>
        </w:rPr>
        <w:t>　　未来，麻醉科耗材将更加注重智能化和个性化。一方面，随着物联网技术的应用，耗材将集成更多传感器和智能监测系统，能够实时监控患者的生命体征和耗材的状态，提高手术安全性。另一方面，通过3D打印等定制化技术，耗材将能够更好地匹配患者的个体差异，提供更舒适的使用体验。此外，随着一次性用品的广泛应用，耗材的环保性和可回收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b699ce02d46be" w:history="1">
        <w:r>
          <w:rPr>
            <w:rStyle w:val="Hyperlink"/>
          </w:rPr>
          <w:t>2024-2030年中国麻醉科耗材市场现状调研分析及发展前景报告</w:t>
        </w:r>
      </w:hyperlink>
      <w:r>
        <w:rPr>
          <w:rFonts w:hint="eastAsia"/>
        </w:rPr>
        <w:t>》全面分析了麻醉科耗材行业的市场规模、需求和价格趋势，探讨了产业链结构及其发展变化。麻醉科耗材报告详尽阐述了行业现状，对未来麻醉科耗材市场前景和发展趋势进行了科学预测。同时，麻醉科耗材报告还深入剖析了细分市场的竞争格局，重点评估了行业领先企业的竞争实力、市场集中度及品牌影响力。麻醉科耗材报告以专业、科学的视角，为投资者揭示了麻醉科耗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麻醉科耗材相关概述</w:t>
      </w:r>
      <w:r>
        <w:rPr>
          <w:rFonts w:hint="eastAsia"/>
        </w:rPr>
        <w:br/>
      </w:r>
      <w:r>
        <w:rPr>
          <w:rFonts w:hint="eastAsia"/>
        </w:rPr>
        <w:t>　　第一节 麻醉科耗材定义</w:t>
      </w:r>
      <w:r>
        <w:rPr>
          <w:rFonts w:hint="eastAsia"/>
        </w:rPr>
        <w:br/>
      </w:r>
      <w:r>
        <w:rPr>
          <w:rFonts w:hint="eastAsia"/>
        </w:rPr>
        <w:t>　　第二节 麻醉科耗材行业发展历程</w:t>
      </w:r>
      <w:r>
        <w:rPr>
          <w:rFonts w:hint="eastAsia"/>
        </w:rPr>
        <w:br/>
      </w:r>
      <w:r>
        <w:rPr>
          <w:rFonts w:hint="eastAsia"/>
        </w:rPr>
        <w:t>　　第三节 麻醉科耗材分类情况</w:t>
      </w:r>
      <w:r>
        <w:rPr>
          <w:rFonts w:hint="eastAsia"/>
        </w:rPr>
        <w:br/>
      </w:r>
      <w:r>
        <w:rPr>
          <w:rFonts w:hint="eastAsia"/>
        </w:rPr>
        <w:t>　　第四节 麻醉科耗材产业链分析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二、麻醉科耗材产业链模型分析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2019-2024年中国麻醉科耗材行业发展环境分析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2019-2024年中国麻醉科耗材行业发展政策环境分析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2019-2024年中国麻醉科耗材行业发展社会环境分析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中国麻醉科耗材行业生产现状分析</w:t>
      </w:r>
      <w:r>
        <w:rPr>
          <w:rFonts w:hint="eastAsia"/>
        </w:rPr>
        <w:br/>
      </w:r>
      <w:r>
        <w:rPr>
          <w:rFonts w:hint="eastAsia"/>
        </w:rPr>
        <w:t>　　第一节 麻醉科耗材行业总体规模</w:t>
      </w:r>
      <w:r>
        <w:rPr>
          <w:rFonts w:hint="eastAsia"/>
        </w:rPr>
        <w:br/>
      </w:r>
      <w:r>
        <w:rPr>
          <w:rFonts w:hint="eastAsia"/>
        </w:rPr>
        <w:t>　　第二节 麻醉科耗材行业产量概况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麻醉科耗材市场容量概况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麻醉科耗材行业的生命周期分析</w:t>
      </w:r>
      <w:r>
        <w:rPr>
          <w:rFonts w:hint="eastAsia"/>
        </w:rPr>
        <w:br/>
      </w:r>
      <w:r>
        <w:rPr>
          <w:rFonts w:hint="eastAsia"/>
        </w:rPr>
        <w:t>　　第五节 麻醉科耗材行业供需情况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中国麻醉科耗材产品价格走势及影响因素分析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2019-2024年中国麻醉科耗材行业总体发展状况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中国麻醉科耗材行业规模情况分析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中国麻醉科耗材行业产销情况分析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中国麻醉科耗材行业财务能力分析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麻醉科耗材行业市场竞争策略分析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麻醉科耗材市场竞争策略分析</w:t>
      </w:r>
      <w:r>
        <w:rPr>
          <w:rFonts w:hint="eastAsia"/>
        </w:rPr>
        <w:br/>
      </w:r>
      <w:r>
        <w:rPr>
          <w:rFonts w:hint="eastAsia"/>
        </w:rPr>
        <w:t>　　　　一、麻醉科耗材市场增长潜力分析</w:t>
      </w:r>
      <w:r>
        <w:rPr>
          <w:rFonts w:hint="eastAsia"/>
        </w:rPr>
        <w:br/>
      </w:r>
      <w:r>
        <w:rPr>
          <w:rFonts w:hint="eastAsia"/>
        </w:rPr>
        <w:t>　　　　二、麻醉科耗材产品竞争策略分析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麻醉科耗材企业竞争策略分析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一、2024-2030年我国麻醉科耗材市场竞争趋势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二、2024-2030年麻醉科耗材行业竞争格局展望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三、2024-2030年麻醉科耗材行业竞争策略分析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中国麻醉科耗材行业投资与发展前景分析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2024年麻醉科耗材行业投资情况分析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麻醉科耗材行业投资机会分析</w:t>
      </w:r>
      <w:r>
        <w:rPr>
          <w:rFonts w:hint="eastAsia"/>
        </w:rPr>
        <w:br/>
      </w:r>
      <w:r>
        <w:rPr>
          <w:rFonts w:hint="eastAsia"/>
        </w:rPr>
        <w:t>　　　　一、麻醉科耗材投资项目分析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二、可以投资的麻醉科耗材模式</w:t>
      </w:r>
      <w:r>
        <w:rPr>
          <w:rFonts w:hint="eastAsia"/>
        </w:rPr>
        <w:br/>
      </w:r>
      <w:r>
        <w:rPr>
          <w:rFonts w:hint="eastAsia"/>
        </w:rPr>
        <w:t>　　　　三、2024年麻醉科耗材投资机会</w:t>
      </w:r>
      <w:r>
        <w:rPr>
          <w:rFonts w:hint="eastAsia"/>
        </w:rPr>
        <w:br/>
      </w:r>
      <w:r>
        <w:rPr>
          <w:rFonts w:hint="eastAsia"/>
        </w:rPr>
        <w:t>　　　　四、2024年麻醉科耗材投资新方向</w:t>
      </w:r>
      <w:r>
        <w:rPr>
          <w:rFonts w:hint="eastAsia"/>
        </w:rPr>
        <w:br/>
      </w:r>
      <w:r>
        <w:rPr>
          <w:rFonts w:hint="eastAsia"/>
        </w:rPr>
        <w:t>　　第三节 2024-2030年麻醉科耗材行业发展前景分析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2024-2030年中国麻醉科耗材行业发展前景预测分析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2024-2030年中国麻醉科耗材行业发展预测分析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一、未来麻醉科耗材行业发展分析</w:t>
      </w:r>
      <w:r>
        <w:rPr>
          <w:rFonts w:hint="eastAsia"/>
        </w:rPr>
        <w:br/>
      </w:r>
      <w:r>
        <w:rPr>
          <w:rFonts w:hint="eastAsia"/>
        </w:rPr>
        <w:t>　　　　二、未来麻醉科耗材行业技术开发方向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2024-2030年中国麻醉科耗材行业市场前景分析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中国麻醉科耗材行业上游原材料供应状况分析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中国麻醉科耗材行业用户关注度分析</w:t>
      </w:r>
      <w:r>
        <w:rPr>
          <w:rFonts w:hint="eastAsia"/>
        </w:rPr>
        <w:br/>
      </w:r>
      <w:r>
        <w:rPr>
          <w:rFonts w:hint="eastAsia"/>
        </w:rPr>
        <w:t>　　第一节 麻醉科耗材行业用户认知程度</w:t>
      </w:r>
      <w:r>
        <w:rPr>
          <w:rFonts w:hint="eastAsia"/>
        </w:rPr>
        <w:br/>
      </w:r>
      <w:r>
        <w:rPr>
          <w:rFonts w:hint="eastAsia"/>
        </w:rPr>
        <w:t>　　第二节 麻醉科耗材行业用户关注因素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2024-2030年麻醉科耗材行业发展趋势及投资风险分析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麻醉科耗材行业存在的问题</w:t>
      </w:r>
      <w:r>
        <w:rPr>
          <w:rFonts w:hint="eastAsia"/>
        </w:rPr>
        <w:br/>
      </w:r>
      <w:r>
        <w:rPr>
          <w:rFonts w:hint="eastAsia"/>
        </w:rPr>
        <w:t>　　第二节 麻醉科耗材行业未来发展预测分析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一、中国麻醉科耗材行业发展方向分析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二、2024-2030年中国麻醉科耗材行业发展规模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三、2024-2030年中国麻醉科耗材行业发展趋势预测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2024-2030年中国麻醉科耗材行业投资风险分析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中国麻醉科耗材行业重点企业分析</w:t>
      </w:r>
      <w:r>
        <w:rPr>
          <w:rFonts w:hint="eastAsia"/>
        </w:rPr>
        <w:br/>
      </w:r>
      <w:r>
        <w:rPr>
          <w:rFonts w:hint="eastAsia"/>
        </w:rPr>
        <w:t>　　第一节 驼人集团有限公司（新乡市驼人医疗器械有限公司）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江苏新智源医学科技有限公司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仙桃市佳凌医用材料用品有限公司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江苏华东医疗器械实业有限公司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新乡市华西卫材有限公司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江苏康健医疗用品有限公司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中国麻醉科耗材产品竞争力优势分析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(中智:林)产品竞争力优势构建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2：麻醉科耗材行业产业链</w:t>
      </w:r>
      <w:r>
        <w:rPr>
          <w:rFonts w:hint="eastAsia"/>
        </w:rPr>
        <w:br/>
      </w:r>
      <w:r>
        <w:rPr>
          <w:rFonts w:hint="eastAsia"/>
        </w:rPr>
        <w:t>　　图表 3：2024年国内生产总值初步核算数据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4：GDP环比增长速度</w:t>
      </w:r>
      <w:r>
        <w:rPr>
          <w:rFonts w:hint="eastAsia"/>
        </w:rPr>
        <w:br/>
      </w:r>
      <w:r>
        <w:rPr>
          <w:rFonts w:hint="eastAsia"/>
        </w:rPr>
        <w:t>　　图表 5：2019-2024年全部工业增加值及增长速度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6：2019-2024年我国全社会固定资产投资统计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7：居民消费价格同比上涨情况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8：2019-2024年麻醉科耗材行业总体规模分析</w:t>
      </w:r>
      <w:r>
        <w:rPr>
          <w:rFonts w:hint="eastAsia"/>
        </w:rPr>
        <w:br/>
      </w:r>
      <w:r>
        <w:rPr>
          <w:rFonts w:hint="eastAsia"/>
        </w:rPr>
        <w:t>　　图表 9：2019-2024年麻醉科耗材产量分析</w:t>
      </w:r>
      <w:r>
        <w:rPr>
          <w:rFonts w:hint="eastAsia"/>
        </w:rPr>
        <w:br/>
      </w:r>
      <w:r>
        <w:rPr>
          <w:rFonts w:hint="eastAsia"/>
        </w:rPr>
        <w:t>　　图表 10：2024-2030年麻醉科耗材产量预测</w:t>
      </w:r>
      <w:r>
        <w:rPr>
          <w:rFonts w:hint="eastAsia"/>
        </w:rPr>
        <w:br/>
      </w:r>
      <w:r>
        <w:rPr>
          <w:rFonts w:hint="eastAsia"/>
        </w:rPr>
        <w:t>　　图表 11：2019-2024年麻醉科耗材市场容量分析</w:t>
      </w:r>
      <w:r>
        <w:rPr>
          <w:rFonts w:hint="eastAsia"/>
        </w:rPr>
        <w:br/>
      </w:r>
      <w:r>
        <w:rPr>
          <w:rFonts w:hint="eastAsia"/>
        </w:rPr>
        <w:t>　　图表 12：2024-2030年麻醉科耗材市场容量预测</w:t>
      </w:r>
      <w:r>
        <w:rPr>
          <w:rFonts w:hint="eastAsia"/>
        </w:rPr>
        <w:br/>
      </w:r>
      <w:r>
        <w:rPr>
          <w:rFonts w:hint="eastAsia"/>
        </w:rPr>
        <w:t>　　图表 13：麻醉科耗材行业生命周期示意图</w:t>
      </w:r>
      <w:r>
        <w:rPr>
          <w:rFonts w:hint="eastAsia"/>
        </w:rPr>
        <w:br/>
      </w:r>
      <w:r>
        <w:rPr>
          <w:rFonts w:hint="eastAsia"/>
        </w:rPr>
        <w:t>　　图表 14：2019-2024年麻醉科耗材行业供需情况分析</w:t>
      </w:r>
      <w:r>
        <w:rPr>
          <w:rFonts w:hint="eastAsia"/>
        </w:rPr>
        <w:br/>
      </w:r>
      <w:r>
        <w:rPr>
          <w:rFonts w:hint="eastAsia"/>
        </w:rPr>
        <w:t>　　图表 15：2019-2024年麻醉科耗材行业供需缺口分析</w:t>
      </w:r>
      <w:r>
        <w:rPr>
          <w:rFonts w:hint="eastAsia"/>
        </w:rPr>
        <w:br/>
      </w:r>
      <w:r>
        <w:rPr>
          <w:rFonts w:hint="eastAsia"/>
        </w:rPr>
        <w:t>　　图表 16：2019-2024年中国麻醉科耗材行业价格走势情况</w:t>
      </w:r>
      <w:r>
        <w:rPr>
          <w:rFonts w:hint="eastAsia"/>
        </w:rPr>
        <w:br/>
      </w:r>
      <w:r>
        <w:rPr>
          <w:rFonts w:hint="eastAsia"/>
        </w:rPr>
        <w:t>　　图表 17：2024-2030年国内产品未来价格走势预测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18：2019-2024年中国麻醉科耗材行业单位规模情况分析</w:t>
      </w:r>
      <w:r>
        <w:rPr>
          <w:rFonts w:hint="eastAsia"/>
        </w:rPr>
        <w:br/>
      </w:r>
      <w:r>
        <w:rPr>
          <w:rFonts w:hint="eastAsia"/>
        </w:rPr>
        <w:t>　　图表 19：2019-2024年中国麻醉科耗材行业单位规模走势图</w:t>
      </w:r>
      <w:r>
        <w:rPr>
          <w:rFonts w:hint="eastAsia"/>
        </w:rPr>
        <w:br/>
      </w:r>
      <w:r>
        <w:rPr>
          <w:rFonts w:hint="eastAsia"/>
        </w:rPr>
        <w:t>　　图表 20：2019-2024年中国麻醉科耗材行业人员规模情况分析</w:t>
      </w:r>
      <w:r>
        <w:rPr>
          <w:rFonts w:hint="eastAsia"/>
        </w:rPr>
        <w:br/>
      </w:r>
      <w:r>
        <w:rPr>
          <w:rFonts w:hint="eastAsia"/>
        </w:rPr>
        <w:t>　　图表 21：2019-2024年中国麻醉科耗材行业人员规模走势图</w:t>
      </w:r>
      <w:r>
        <w:rPr>
          <w:rFonts w:hint="eastAsia"/>
        </w:rPr>
        <w:br/>
      </w:r>
      <w:r>
        <w:rPr>
          <w:rFonts w:hint="eastAsia"/>
        </w:rPr>
        <w:t>　　图表 22：2019-2024年中国麻醉科耗材行业资产规模情况分析</w:t>
      </w:r>
      <w:r>
        <w:rPr>
          <w:rFonts w:hint="eastAsia"/>
        </w:rPr>
        <w:br/>
      </w:r>
      <w:r>
        <w:rPr>
          <w:rFonts w:hint="eastAsia"/>
        </w:rPr>
        <w:t>　　图表 23：2019-2024年中国麻醉科耗材行业资产规模走势图</w:t>
      </w:r>
      <w:r>
        <w:rPr>
          <w:rFonts w:hint="eastAsia"/>
        </w:rPr>
        <w:br/>
      </w:r>
      <w:r>
        <w:rPr>
          <w:rFonts w:hint="eastAsia"/>
        </w:rPr>
        <w:t>　　图表 24：2019-2024年中国麻醉科耗材行业市场规模情况分析</w:t>
      </w:r>
      <w:r>
        <w:rPr>
          <w:rFonts w:hint="eastAsia"/>
        </w:rPr>
        <w:br/>
      </w:r>
      <w:r>
        <w:rPr>
          <w:rFonts w:hint="eastAsia"/>
        </w:rPr>
        <w:t>　　图表 25：2019-2024年中国麻醉科耗材行业市场规模走势图</w:t>
      </w:r>
      <w:r>
        <w:rPr>
          <w:rFonts w:hint="eastAsia"/>
        </w:rPr>
        <w:br/>
      </w:r>
      <w:r>
        <w:rPr>
          <w:rFonts w:hint="eastAsia"/>
        </w:rPr>
        <w:t>　　图表 26：2019-2024年中国麻醉科耗材行业产量分析</w:t>
      </w:r>
      <w:r>
        <w:rPr>
          <w:rFonts w:hint="eastAsia"/>
        </w:rPr>
        <w:br/>
      </w:r>
      <w:r>
        <w:rPr>
          <w:rFonts w:hint="eastAsia"/>
        </w:rPr>
        <w:t>　　图表 27：2019-2024年中国麻醉科耗材行业销量分析</w:t>
      </w:r>
      <w:r>
        <w:rPr>
          <w:rFonts w:hint="eastAsia"/>
        </w:rPr>
        <w:br/>
      </w:r>
      <w:r>
        <w:rPr>
          <w:rFonts w:hint="eastAsia"/>
        </w:rPr>
        <w:t>　　图表 28：2019-2024年中国麻醉科耗材行业产销情况分析</w:t>
      </w:r>
      <w:r>
        <w:rPr>
          <w:rFonts w:hint="eastAsia"/>
        </w:rPr>
        <w:br/>
      </w:r>
      <w:r>
        <w:rPr>
          <w:rFonts w:hint="eastAsia"/>
        </w:rPr>
        <w:t>　　图表 29：2019-2024年麻醉科耗材行业盈利能力分析</w:t>
      </w:r>
      <w:r>
        <w:rPr>
          <w:rFonts w:hint="eastAsia"/>
        </w:rPr>
        <w:br/>
      </w:r>
      <w:r>
        <w:rPr>
          <w:rFonts w:hint="eastAsia"/>
        </w:rPr>
        <w:t>　　图表 30：2019-2024年麻醉科耗材行业偿债能力分析</w:t>
      </w:r>
      <w:r>
        <w:rPr>
          <w:rFonts w:hint="eastAsia"/>
        </w:rPr>
        <w:br/>
      </w:r>
      <w:r>
        <w:rPr>
          <w:rFonts w:hint="eastAsia"/>
        </w:rPr>
        <w:t>　　图表 31：2019-2024年麻醉科耗材行业营运能力分析</w:t>
      </w:r>
      <w:r>
        <w:rPr>
          <w:rFonts w:hint="eastAsia"/>
        </w:rPr>
        <w:br/>
      </w:r>
      <w:r>
        <w:rPr>
          <w:rFonts w:hint="eastAsia"/>
        </w:rPr>
        <w:t>　　图表 32：2019-2024年麻醉科耗材行业发展能力分析</w:t>
      </w:r>
      <w:r>
        <w:rPr>
          <w:rFonts w:hint="eastAsia"/>
        </w:rPr>
        <w:br/>
      </w:r>
      <w:r>
        <w:rPr>
          <w:rFonts w:hint="eastAsia"/>
        </w:rPr>
        <w:t>　　图表 33：2023年末人口数及其构成</w:t>
      </w:r>
      <w:r>
        <w:rPr>
          <w:rFonts w:hint="eastAsia"/>
        </w:rPr>
        <w:br/>
      </w:r>
      <w:r>
        <w:rPr>
          <w:rFonts w:hint="eastAsia"/>
        </w:rPr>
        <w:t>　　图表 34：2019-2024年我国人口出生率、死亡率及自然增长率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35：2019-2024年医疗卫生机构数</w:t>
      </w:r>
      <w:r>
        <w:rPr>
          <w:rFonts w:hint="eastAsia"/>
        </w:rPr>
        <w:br/>
      </w:r>
      <w:r>
        <w:rPr>
          <w:rFonts w:hint="eastAsia"/>
        </w:rPr>
        <w:t>　　图表 36：医疗卫生机构及床位数</w:t>
      </w:r>
      <w:r>
        <w:rPr>
          <w:rFonts w:hint="eastAsia"/>
        </w:rPr>
        <w:br/>
      </w:r>
      <w:r>
        <w:rPr>
          <w:rFonts w:hint="eastAsia"/>
        </w:rPr>
        <w:t>　　图表 37：2024年麻醉科耗材行业投资结构</w:t>
      </w:r>
      <w:r>
        <w:rPr>
          <w:rFonts w:hint="eastAsia"/>
        </w:rPr>
        <w:br/>
      </w:r>
      <w:r>
        <w:rPr>
          <w:rFonts w:hint="eastAsia"/>
        </w:rPr>
        <w:t>　　图表 38：2024年我国麻醉科耗材行业投资规模</w:t>
      </w:r>
      <w:r>
        <w:rPr>
          <w:rFonts w:hint="eastAsia"/>
        </w:rPr>
        <w:br/>
      </w:r>
      <w:r>
        <w:rPr>
          <w:rFonts w:hint="eastAsia"/>
        </w:rPr>
        <w:t>　　图表 39：2024年我国麻醉科耗材行业投资规模增速情况</w:t>
      </w:r>
      <w:r>
        <w:rPr>
          <w:rFonts w:hint="eastAsia"/>
        </w:rPr>
        <w:br/>
      </w:r>
      <w:r>
        <w:rPr>
          <w:rFonts w:hint="eastAsia"/>
        </w:rPr>
        <w:t>　　图表 40：2024年我国麻醉科耗材行业投资区域占比</w:t>
      </w:r>
      <w:r>
        <w:rPr>
          <w:rFonts w:hint="eastAsia"/>
        </w:rPr>
        <w:br/>
      </w:r>
      <w:r>
        <w:rPr>
          <w:rFonts w:hint="eastAsia"/>
        </w:rPr>
        <w:t>　　图表 41：麻醉科耗材投资项目</w:t>
      </w:r>
      <w:r>
        <w:rPr>
          <w:rFonts w:hint="eastAsia"/>
        </w:rPr>
        <w:br/>
      </w:r>
      <w:r>
        <w:rPr>
          <w:rFonts w:hint="eastAsia"/>
        </w:rPr>
        <w:t>　　图表 42：2024年麻醉科耗材行业投资方向预测</w:t>
      </w:r>
      <w:r>
        <w:rPr>
          <w:rFonts w:hint="eastAsia"/>
        </w:rPr>
        <w:br/>
      </w:r>
      <w:r>
        <w:rPr>
          <w:rFonts w:hint="eastAsia"/>
        </w:rPr>
        <w:t>　　图表 43：2019-2024年我国塑料价格情况</w:t>
      </w:r>
      <w:r>
        <w:rPr>
          <w:rFonts w:hint="eastAsia"/>
        </w:rPr>
        <w:br/>
      </w:r>
      <w:r>
        <w:rPr>
          <w:rFonts w:hint="eastAsia"/>
        </w:rPr>
        <w:t>　　图表 44：2019-2024年我国塑料供应情况</w:t>
      </w:r>
      <w:r>
        <w:rPr>
          <w:rFonts w:hint="eastAsia"/>
        </w:rPr>
        <w:br/>
      </w:r>
      <w:r>
        <w:rPr>
          <w:rFonts w:hint="eastAsia"/>
        </w:rPr>
        <w:t>　　图表 45：2019-2024年我国钢材价格情况</w:t>
      </w:r>
      <w:r>
        <w:rPr>
          <w:rFonts w:hint="eastAsia"/>
        </w:rPr>
        <w:br/>
      </w:r>
      <w:r>
        <w:rPr>
          <w:rFonts w:hint="eastAsia"/>
        </w:rPr>
        <w:t>　　图表 46：2019-2024年我国钢材供应情况</w:t>
      </w:r>
      <w:r>
        <w:rPr>
          <w:rFonts w:hint="eastAsia"/>
        </w:rPr>
        <w:br/>
      </w:r>
      <w:r>
        <w:rPr>
          <w:rFonts w:hint="eastAsia"/>
        </w:rPr>
        <w:t>　　图表 47：2024-2030年我国塑料价格情况</w:t>
      </w:r>
      <w:r>
        <w:rPr>
          <w:rFonts w:hint="eastAsia"/>
        </w:rPr>
        <w:br/>
      </w:r>
      <w:r>
        <w:rPr>
          <w:rFonts w:hint="eastAsia"/>
        </w:rPr>
        <w:t>　　图表 48：2024-2030年我国塑料供应情况</w:t>
      </w:r>
      <w:r>
        <w:rPr>
          <w:rFonts w:hint="eastAsia"/>
        </w:rPr>
        <w:br/>
      </w:r>
      <w:r>
        <w:rPr>
          <w:rFonts w:hint="eastAsia"/>
        </w:rPr>
        <w:t>　　图表 49：2024-2030年我国钢材价格情况</w:t>
      </w:r>
      <w:r>
        <w:rPr>
          <w:rFonts w:hint="eastAsia"/>
        </w:rPr>
        <w:br/>
      </w:r>
      <w:r>
        <w:rPr>
          <w:rFonts w:hint="eastAsia"/>
        </w:rPr>
        <w:t>　　图表 50：2024-2030年我国钢材供应情况</w:t>
      </w:r>
      <w:r>
        <w:rPr>
          <w:rFonts w:hint="eastAsia"/>
        </w:rPr>
        <w:br/>
      </w:r>
      <w:r>
        <w:rPr>
          <w:rFonts w:hint="eastAsia"/>
        </w:rPr>
        <w:t>　　图表 51：用户对麻醉科耗材认知度情况</w:t>
      </w:r>
      <w:r>
        <w:rPr>
          <w:rFonts w:hint="eastAsia"/>
        </w:rPr>
        <w:br/>
      </w:r>
      <w:r>
        <w:rPr>
          <w:rFonts w:hint="eastAsia"/>
        </w:rPr>
        <w:t>　　图表 52：2024-2030年我国麻醉科耗材行业发展规模预测</w:t>
      </w:r>
      <w:r>
        <w:rPr>
          <w:rFonts w:hint="eastAsia"/>
        </w:rPr>
        <w:br/>
      </w:r>
      <w:r>
        <w:rPr>
          <w:rFonts w:hint="eastAsia"/>
        </w:rPr>
        <w:t>　　图表 53：2019-2024年企业经营与财务状况分析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54：2019-2024年企业总资产利润率分析</w:t>
      </w:r>
      <w:r>
        <w:rPr>
          <w:rFonts w:hint="eastAsia"/>
        </w:rPr>
        <w:br/>
      </w:r>
      <w:r>
        <w:rPr>
          <w:rFonts w:hint="eastAsia"/>
        </w:rPr>
        <w:t>　　图表 55：2019-2024年企业主营业务利润率分析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56：2019-2024年企业总资产周转率分析</w:t>
      </w:r>
      <w:r>
        <w:rPr>
          <w:rFonts w:hint="eastAsia"/>
        </w:rPr>
        <w:br/>
      </w:r>
      <w:r>
        <w:rPr>
          <w:rFonts w:hint="eastAsia"/>
        </w:rPr>
        <w:t>　　图表 57：2019-2024年企业应收账款周转率分析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58：2019-2024年企业资产负债率分析</w:t>
      </w:r>
      <w:r>
        <w:rPr>
          <w:rFonts w:hint="eastAsia"/>
        </w:rPr>
        <w:br/>
      </w:r>
      <w:r>
        <w:rPr>
          <w:rFonts w:hint="eastAsia"/>
        </w:rPr>
        <w:t>　　图表 59：2019-2024年企业流动比率分析</w:t>
      </w:r>
      <w:r>
        <w:rPr>
          <w:rFonts w:hint="eastAsia"/>
        </w:rPr>
        <w:br/>
      </w:r>
      <w:r>
        <w:rPr>
          <w:rFonts w:hint="eastAsia"/>
        </w:rPr>
        <w:t>　　图表 60：2019-2024年企业总资产利润率变化图</w:t>
      </w:r>
      <w:r>
        <w:rPr>
          <w:rFonts w:hint="eastAsia"/>
        </w:rPr>
        <w:br/>
      </w:r>
      <w:r>
        <w:rPr>
          <w:rFonts w:hint="eastAsia"/>
        </w:rPr>
        <w:t>　　图表 61：2019-2024年企业主营业务利润率变化图</w:t>
      </w:r>
      <w:r>
        <w:rPr>
          <w:rFonts w:hint="eastAsia"/>
        </w:rPr>
        <w:br/>
      </w:r>
      <w:r>
        <w:rPr>
          <w:rFonts w:hint="eastAsia"/>
        </w:rPr>
        <w:t>　　图表 62：2019-2024年企业总资产周转率变化图</w:t>
      </w:r>
      <w:r>
        <w:rPr>
          <w:rFonts w:hint="eastAsia"/>
        </w:rPr>
        <w:br/>
      </w:r>
      <w:r>
        <w:rPr>
          <w:rFonts w:hint="eastAsia"/>
        </w:rPr>
        <w:t>　　图表 63：2019-2024年企业应收账款周转率变化图</w:t>
      </w:r>
      <w:r>
        <w:rPr>
          <w:rFonts w:hint="eastAsia"/>
        </w:rPr>
        <w:br/>
      </w:r>
      <w:r>
        <w:rPr>
          <w:rFonts w:hint="eastAsia"/>
        </w:rPr>
        <w:t>　　图表 64：2019-2024年企业资产负债率变化图</w:t>
      </w:r>
      <w:r>
        <w:rPr>
          <w:rFonts w:hint="eastAsia"/>
        </w:rPr>
        <w:br/>
      </w:r>
      <w:r>
        <w:rPr>
          <w:rFonts w:hint="eastAsia"/>
        </w:rPr>
        <w:t>　　图表 65：2019-2024年企业流动比率变化图</w:t>
      </w:r>
      <w:r>
        <w:rPr>
          <w:rFonts w:hint="eastAsia"/>
        </w:rPr>
        <w:br/>
      </w:r>
      <w:r>
        <w:rPr>
          <w:rFonts w:hint="eastAsia"/>
        </w:rPr>
        <w:t>　　图表 66：2019-2024年企业经营与财务状况分析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67：2019-2024年企业总资产利润率分析</w:t>
      </w:r>
      <w:r>
        <w:rPr>
          <w:rFonts w:hint="eastAsia"/>
        </w:rPr>
        <w:br/>
      </w:r>
      <w:r>
        <w:rPr>
          <w:rFonts w:hint="eastAsia"/>
        </w:rPr>
        <w:t>　　图表 68：2019-2024年企业主营业务利润率分析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69：2019-2024年企业总资产周转率分析</w:t>
      </w:r>
      <w:r>
        <w:rPr>
          <w:rFonts w:hint="eastAsia"/>
        </w:rPr>
        <w:br/>
      </w:r>
      <w:r>
        <w:rPr>
          <w:rFonts w:hint="eastAsia"/>
        </w:rPr>
        <w:t>　　图表 70：2019-2024年企业应收账款周转率分析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71：2019-2024年企业资产负债率分析</w:t>
      </w:r>
      <w:r>
        <w:rPr>
          <w:rFonts w:hint="eastAsia"/>
        </w:rPr>
        <w:br/>
      </w:r>
      <w:r>
        <w:rPr>
          <w:rFonts w:hint="eastAsia"/>
        </w:rPr>
        <w:t>　　图表 72：2019-2024年企业流动比率分析</w:t>
      </w:r>
      <w:r>
        <w:rPr>
          <w:rFonts w:hint="eastAsia"/>
        </w:rPr>
        <w:br/>
      </w:r>
      <w:r>
        <w:rPr>
          <w:rFonts w:hint="eastAsia"/>
        </w:rPr>
        <w:t>　　图表 73：2019-2024年企业总资产利润率变化图</w:t>
      </w:r>
      <w:r>
        <w:rPr>
          <w:rFonts w:hint="eastAsia"/>
        </w:rPr>
        <w:br/>
      </w:r>
      <w:r>
        <w:rPr>
          <w:rFonts w:hint="eastAsia"/>
        </w:rPr>
        <w:t>　　图表 74：2019-2024年企业主营业务利润率变化图</w:t>
      </w:r>
      <w:r>
        <w:rPr>
          <w:rFonts w:hint="eastAsia"/>
        </w:rPr>
        <w:br/>
      </w:r>
      <w:r>
        <w:rPr>
          <w:rFonts w:hint="eastAsia"/>
        </w:rPr>
        <w:t>　　图表 75：2019-2024年企业总资产周转率变化图</w:t>
      </w:r>
      <w:r>
        <w:rPr>
          <w:rFonts w:hint="eastAsia"/>
        </w:rPr>
        <w:br/>
      </w:r>
      <w:r>
        <w:rPr>
          <w:rFonts w:hint="eastAsia"/>
        </w:rPr>
        <w:t>　　图表 76：2019-2024年企业应收账款周转率变化图</w:t>
      </w:r>
      <w:r>
        <w:rPr>
          <w:rFonts w:hint="eastAsia"/>
        </w:rPr>
        <w:br/>
      </w:r>
      <w:r>
        <w:rPr>
          <w:rFonts w:hint="eastAsia"/>
        </w:rPr>
        <w:t>　　图表 77：2019-2024年企业资产负债率变化图</w:t>
      </w:r>
      <w:r>
        <w:rPr>
          <w:rFonts w:hint="eastAsia"/>
        </w:rPr>
        <w:br/>
      </w:r>
      <w:r>
        <w:rPr>
          <w:rFonts w:hint="eastAsia"/>
        </w:rPr>
        <w:t>　　图表 78：2019-2024年企业流动比率变化图</w:t>
      </w:r>
      <w:r>
        <w:rPr>
          <w:rFonts w:hint="eastAsia"/>
        </w:rPr>
        <w:br/>
      </w:r>
      <w:r>
        <w:rPr>
          <w:rFonts w:hint="eastAsia"/>
        </w:rPr>
        <w:t>　　图表 79：2019-2024年企业经营与财务状况分析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80：2019-2024年企业总资产利润率分析</w:t>
      </w:r>
      <w:r>
        <w:rPr>
          <w:rFonts w:hint="eastAsia"/>
        </w:rPr>
        <w:br/>
      </w:r>
      <w:r>
        <w:rPr>
          <w:rFonts w:hint="eastAsia"/>
        </w:rPr>
        <w:t>　　图表 81：2019-2024年企业主营业务利润率分析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82：2019-2024年企业总资产周转率分析</w:t>
      </w:r>
      <w:r>
        <w:rPr>
          <w:rFonts w:hint="eastAsia"/>
        </w:rPr>
        <w:br/>
      </w:r>
      <w:r>
        <w:rPr>
          <w:rFonts w:hint="eastAsia"/>
        </w:rPr>
        <w:t>　　图表 83：2019-2024年企业应收账款周转率分析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84：2019-2024年企业资产负债率分析</w:t>
      </w:r>
      <w:r>
        <w:rPr>
          <w:rFonts w:hint="eastAsia"/>
        </w:rPr>
        <w:br/>
      </w:r>
      <w:r>
        <w:rPr>
          <w:rFonts w:hint="eastAsia"/>
        </w:rPr>
        <w:t>　　图表 85：2019-2024年企业流动比率分析</w:t>
      </w:r>
      <w:r>
        <w:rPr>
          <w:rFonts w:hint="eastAsia"/>
        </w:rPr>
        <w:br/>
      </w:r>
      <w:r>
        <w:rPr>
          <w:rFonts w:hint="eastAsia"/>
        </w:rPr>
        <w:t>　　图表 86：2019-2024年企业总资产利润率变化图</w:t>
      </w:r>
      <w:r>
        <w:rPr>
          <w:rFonts w:hint="eastAsia"/>
        </w:rPr>
        <w:br/>
      </w:r>
      <w:r>
        <w:rPr>
          <w:rFonts w:hint="eastAsia"/>
        </w:rPr>
        <w:t>　　图表 87：2019-2024年企业主营业务利润率变化图</w:t>
      </w:r>
      <w:r>
        <w:rPr>
          <w:rFonts w:hint="eastAsia"/>
        </w:rPr>
        <w:br/>
      </w:r>
      <w:r>
        <w:rPr>
          <w:rFonts w:hint="eastAsia"/>
        </w:rPr>
        <w:t>　　图表 88：2019-2024年企业总资产周转率变化图</w:t>
      </w:r>
      <w:r>
        <w:rPr>
          <w:rFonts w:hint="eastAsia"/>
        </w:rPr>
        <w:br/>
      </w:r>
      <w:r>
        <w:rPr>
          <w:rFonts w:hint="eastAsia"/>
        </w:rPr>
        <w:t>　　图表 89：2019-2024年企业应收账款周转率变化图</w:t>
      </w:r>
      <w:r>
        <w:rPr>
          <w:rFonts w:hint="eastAsia"/>
        </w:rPr>
        <w:br/>
      </w:r>
      <w:r>
        <w:rPr>
          <w:rFonts w:hint="eastAsia"/>
        </w:rPr>
        <w:t>　　图表 90：2019-2024年企业资产负债率变化图</w:t>
      </w:r>
      <w:r>
        <w:rPr>
          <w:rFonts w:hint="eastAsia"/>
        </w:rPr>
        <w:br/>
      </w:r>
      <w:r>
        <w:rPr>
          <w:rFonts w:hint="eastAsia"/>
        </w:rPr>
        <w:t>　　图表 91：2019-2024年企业流动比率变化图</w:t>
      </w:r>
      <w:r>
        <w:rPr>
          <w:rFonts w:hint="eastAsia"/>
        </w:rPr>
        <w:br/>
      </w:r>
      <w:r>
        <w:rPr>
          <w:rFonts w:hint="eastAsia"/>
        </w:rPr>
        <w:t>　　图表 92：2019-2024年企业经营与财务状况分析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93：2019-2024年企业总资产利润率分析</w:t>
      </w:r>
      <w:r>
        <w:rPr>
          <w:rFonts w:hint="eastAsia"/>
        </w:rPr>
        <w:br/>
      </w:r>
      <w:r>
        <w:rPr>
          <w:rFonts w:hint="eastAsia"/>
        </w:rPr>
        <w:t>　　图表 94：2019-2024年企业主营业务利润率分析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95：2019-2024年企业总资产周转率分析</w:t>
      </w:r>
      <w:r>
        <w:rPr>
          <w:rFonts w:hint="eastAsia"/>
        </w:rPr>
        <w:br/>
      </w:r>
      <w:r>
        <w:rPr>
          <w:rFonts w:hint="eastAsia"/>
        </w:rPr>
        <w:t>　　图表 96：2019-2024年企业应收账款周转率分析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97：2019-2024年企业资产负债率分析</w:t>
      </w:r>
      <w:r>
        <w:rPr>
          <w:rFonts w:hint="eastAsia"/>
        </w:rPr>
        <w:br/>
      </w:r>
      <w:r>
        <w:rPr>
          <w:rFonts w:hint="eastAsia"/>
        </w:rPr>
        <w:t>　　图表 98：2019-2024年企业流动比率分析</w:t>
      </w:r>
      <w:r>
        <w:rPr>
          <w:rFonts w:hint="eastAsia"/>
        </w:rPr>
        <w:br/>
      </w:r>
      <w:r>
        <w:rPr>
          <w:rFonts w:hint="eastAsia"/>
        </w:rPr>
        <w:t>　　图表 99：2019-2024年企业总资产利润率变化图</w:t>
      </w:r>
      <w:r>
        <w:rPr>
          <w:rFonts w:hint="eastAsia"/>
        </w:rPr>
        <w:br/>
      </w:r>
      <w:r>
        <w:rPr>
          <w:rFonts w:hint="eastAsia"/>
        </w:rPr>
        <w:t>　　图表 100：2019-2024年企业主营业务利润率变化图</w:t>
      </w:r>
      <w:r>
        <w:rPr>
          <w:rFonts w:hint="eastAsia"/>
        </w:rPr>
        <w:br/>
      </w:r>
      <w:r>
        <w:rPr>
          <w:rFonts w:hint="eastAsia"/>
        </w:rPr>
        <w:t>　　图表 101：2019-2024年企业总资产周转率变化图</w:t>
      </w:r>
      <w:r>
        <w:rPr>
          <w:rFonts w:hint="eastAsia"/>
        </w:rPr>
        <w:br/>
      </w:r>
      <w:r>
        <w:rPr>
          <w:rFonts w:hint="eastAsia"/>
        </w:rPr>
        <w:t>　　图表 102：2019-2024年企业应收账款周转率变化图</w:t>
      </w:r>
      <w:r>
        <w:rPr>
          <w:rFonts w:hint="eastAsia"/>
        </w:rPr>
        <w:br/>
      </w:r>
      <w:r>
        <w:rPr>
          <w:rFonts w:hint="eastAsia"/>
        </w:rPr>
        <w:t>　　图表 103：2019-2024年企业资产负债率变化图</w:t>
      </w:r>
      <w:r>
        <w:rPr>
          <w:rFonts w:hint="eastAsia"/>
        </w:rPr>
        <w:br/>
      </w:r>
      <w:r>
        <w:rPr>
          <w:rFonts w:hint="eastAsia"/>
        </w:rPr>
        <w:t>　　图表 104：2019-2024年企业流动比率变化图</w:t>
      </w:r>
      <w:r>
        <w:rPr>
          <w:rFonts w:hint="eastAsia"/>
        </w:rPr>
        <w:br/>
      </w:r>
      <w:r>
        <w:rPr>
          <w:rFonts w:hint="eastAsia"/>
        </w:rPr>
        <w:t>　　图表 105：2019-2024年企业经营与财务状况分析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106：2019-2024年企业总资产利润率分析</w:t>
      </w:r>
      <w:r>
        <w:rPr>
          <w:rFonts w:hint="eastAsia"/>
        </w:rPr>
        <w:br/>
      </w:r>
      <w:r>
        <w:rPr>
          <w:rFonts w:hint="eastAsia"/>
        </w:rPr>
        <w:t>　　图表 107：2019-2024年企业主营业务利润率分析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108：2019-2024年企业总资产周转率分析</w:t>
      </w:r>
      <w:r>
        <w:rPr>
          <w:rFonts w:hint="eastAsia"/>
        </w:rPr>
        <w:br/>
      </w:r>
      <w:r>
        <w:rPr>
          <w:rFonts w:hint="eastAsia"/>
        </w:rPr>
        <w:t>　　图表 109：2019-2024年企业应收账款周转率分析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110：2019-2024年企业资产负债率分析</w:t>
      </w:r>
      <w:r>
        <w:rPr>
          <w:rFonts w:hint="eastAsia"/>
        </w:rPr>
        <w:br/>
      </w:r>
      <w:r>
        <w:rPr>
          <w:rFonts w:hint="eastAsia"/>
        </w:rPr>
        <w:t>　　图表 111：2019-2024年企业流动比率分析</w:t>
      </w:r>
      <w:r>
        <w:rPr>
          <w:rFonts w:hint="eastAsia"/>
        </w:rPr>
        <w:br/>
      </w:r>
      <w:r>
        <w:rPr>
          <w:rFonts w:hint="eastAsia"/>
        </w:rPr>
        <w:t>　　图表 112：2019-2024年企业总资产利润率变化图</w:t>
      </w:r>
      <w:r>
        <w:rPr>
          <w:rFonts w:hint="eastAsia"/>
        </w:rPr>
        <w:br/>
      </w:r>
      <w:r>
        <w:rPr>
          <w:rFonts w:hint="eastAsia"/>
        </w:rPr>
        <w:t>　　图表 113：2019-2024年企业主营业务利润率变化图</w:t>
      </w:r>
      <w:r>
        <w:rPr>
          <w:rFonts w:hint="eastAsia"/>
        </w:rPr>
        <w:br/>
      </w:r>
      <w:r>
        <w:rPr>
          <w:rFonts w:hint="eastAsia"/>
        </w:rPr>
        <w:t>　　图表 114：2019-2024年企业总资产周转率变化图</w:t>
      </w:r>
      <w:r>
        <w:rPr>
          <w:rFonts w:hint="eastAsia"/>
        </w:rPr>
        <w:br/>
      </w:r>
      <w:r>
        <w:rPr>
          <w:rFonts w:hint="eastAsia"/>
        </w:rPr>
        <w:t>　　图表 115：2019-2024年企业应收账款周转率变化图</w:t>
      </w:r>
      <w:r>
        <w:rPr>
          <w:rFonts w:hint="eastAsia"/>
        </w:rPr>
        <w:br/>
      </w:r>
      <w:r>
        <w:rPr>
          <w:rFonts w:hint="eastAsia"/>
        </w:rPr>
        <w:t>　　图表 116：2019-2024年企业资产负债率变化图</w:t>
      </w:r>
      <w:r>
        <w:rPr>
          <w:rFonts w:hint="eastAsia"/>
        </w:rPr>
        <w:br/>
      </w:r>
      <w:r>
        <w:rPr>
          <w:rFonts w:hint="eastAsia"/>
        </w:rPr>
        <w:t>　　图表 117：2019-2024年企业流动比率变化图</w:t>
      </w:r>
      <w:r>
        <w:rPr>
          <w:rFonts w:hint="eastAsia"/>
        </w:rPr>
        <w:br/>
      </w:r>
      <w:r>
        <w:rPr>
          <w:rFonts w:hint="eastAsia"/>
        </w:rPr>
        <w:t>　　图表 118：2019-2024年企业经营与财务状况分析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119：2019-2024年企业总资产利润率分析</w:t>
      </w:r>
      <w:r>
        <w:rPr>
          <w:rFonts w:hint="eastAsia"/>
        </w:rPr>
        <w:br/>
      </w:r>
      <w:r>
        <w:rPr>
          <w:rFonts w:hint="eastAsia"/>
        </w:rPr>
        <w:t>　　图表 120：2019-2024年企业主营业务利润率分析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121：2019-2024年企业总资产周转率分析</w:t>
      </w:r>
      <w:r>
        <w:rPr>
          <w:rFonts w:hint="eastAsia"/>
        </w:rPr>
        <w:br/>
      </w:r>
      <w:r>
        <w:rPr>
          <w:rFonts w:hint="eastAsia"/>
        </w:rPr>
        <w:t>　　图表 122：2019-2024年企业应收账款周转率分析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123：2019-2024年企业资产负债率分析</w:t>
      </w:r>
      <w:r>
        <w:rPr>
          <w:rFonts w:hint="eastAsia"/>
        </w:rPr>
        <w:br/>
      </w:r>
      <w:r>
        <w:rPr>
          <w:rFonts w:hint="eastAsia"/>
        </w:rPr>
        <w:t>　　图表 124：2019-2024年企业流动比率分析</w:t>
      </w:r>
      <w:r>
        <w:rPr>
          <w:rFonts w:hint="eastAsia"/>
        </w:rPr>
        <w:br/>
      </w:r>
      <w:r>
        <w:rPr>
          <w:rFonts w:hint="eastAsia"/>
        </w:rPr>
        <w:t>　　图表 125：2019-2024年企业总资产利润率变化图</w:t>
      </w:r>
      <w:r>
        <w:rPr>
          <w:rFonts w:hint="eastAsia"/>
        </w:rPr>
        <w:br/>
      </w:r>
      <w:r>
        <w:rPr>
          <w:rFonts w:hint="eastAsia"/>
        </w:rPr>
        <w:t>　　图表 126：2019-2024年企业主营业务利润率变化图</w:t>
      </w:r>
      <w:r>
        <w:rPr>
          <w:rFonts w:hint="eastAsia"/>
        </w:rPr>
        <w:br/>
      </w:r>
      <w:r>
        <w:rPr>
          <w:rFonts w:hint="eastAsia"/>
        </w:rPr>
        <w:t>　　图表 127：2019-2024年企业总资产周转率变化图</w:t>
      </w:r>
      <w:r>
        <w:rPr>
          <w:rFonts w:hint="eastAsia"/>
        </w:rPr>
        <w:br/>
      </w:r>
      <w:r>
        <w:rPr>
          <w:rFonts w:hint="eastAsia"/>
        </w:rPr>
        <w:t>　　图表 128：2019-2024年企业应收账款周转率变化图</w:t>
      </w:r>
      <w:r>
        <w:rPr>
          <w:rFonts w:hint="eastAsia"/>
        </w:rPr>
        <w:br/>
      </w:r>
      <w:r>
        <w:rPr>
          <w:rFonts w:hint="eastAsia"/>
        </w:rPr>
        <w:t>　　图表 129：2019-2024年企业资产负债率变化图</w:t>
      </w:r>
      <w:r>
        <w:rPr>
          <w:rFonts w:hint="eastAsia"/>
        </w:rPr>
        <w:br/>
      </w:r>
      <w:r>
        <w:rPr>
          <w:rFonts w:hint="eastAsia"/>
        </w:rPr>
        <w:t>　　图表 130：2019-2024年企业流动比率变化图</w:t>
      </w:r>
      <w:r>
        <w:rPr>
          <w:rFonts w:hint="eastAsia"/>
        </w:rPr>
        <w:br/>
      </w:r>
      <w:r>
        <w:rPr>
          <w:rFonts w:hint="eastAsia"/>
        </w:rPr>
        <w:t>　　图表 131：中国麻醉科耗材项目风险控制建议与收益潜力提升措施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132：麻醉科耗材产品技术应用注意事项分析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133：麻醉科耗材产品项目投资注意事项图</w:t>
      </w:r>
      <w:r>
        <w:rPr>
          <w:rFonts w:hint="eastAsia"/>
        </w:rPr>
        <w:br/>
      </w:r>
      <w:r>
        <w:rPr>
          <w:rFonts w:hint="eastAsia"/>
        </w:rPr>
        <w:t>　　图表 134：麻醉科耗材产品行业生产开发注意事项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135：麻醉科耗材产品销售注意事项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b699ce02d46be" w:history="1">
        <w:r>
          <w:rPr>
            <w:rStyle w:val="Hyperlink"/>
          </w:rPr>
          <w:t>2024-2030年中国麻醉科耗材市场现状调研分析及发展前景报告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b699ce02d46be" w:history="1">
        <w:r>
          <w:rPr>
            <w:rStyle w:val="Hyperlink"/>
          </w:rPr>
          <w:t>https://www.20087.com/M_YiLiaoBaoJian/13/MaZuiKeHaoCaiDeFaZhanQianJing.html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8de84ff0f49af" w:history="1">
      <w:r>
        <w:rPr>
          <w:rStyle w:val="Hyperlink"/>
        </w:rPr>
        <w:t>2024-2030年中国麻醉科耗材市场现状调研分析及发展前景报告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MaZuiKeHaoCaiDeFaZhanQianJing.html" TargetMode="External" Id="R20ab699ce02d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MaZuiKeHaoCaiDeFaZhanQianJing.html" TargetMode="External" Id="R0168de84ff0f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2024-04-13T06:54:00Z</dcterms:created>
  <dcterms:modified xsi:type="dcterms:W3CDTF">2024-04-13T07:54:00Z</dcterms:modified>
  <dc:subject>2024-2030年中国麻醉科耗材市场现状调研分析及发展前景报告</dc:subject>
  <dc:title>2024-2030年中国麻醉科耗材市场现状调研分析及发展前景报告</dc:title>
  <cp:keywords>2024-2030年中国麻醉科耗材市场现状调研分析及发展前景报告</cp:keywords>
  <dc:description>2024-2030年中国麻醉科耗材市场现状调研分析及发展前景报告</dc:description>
</cp:coreProperties>
</file>