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0354af294042" w:history="1">
              <w:r>
                <w:rPr>
                  <w:rStyle w:val="Hyperlink"/>
                </w:rPr>
                <w:t>2024年中国人工关节市场现状调查与未来发展前景趋势报告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0354af294042" w:history="1">
              <w:r>
                <w:rPr>
                  <w:rStyle w:val="Hyperlink"/>
                </w:rPr>
                <w:t>2024年中国人工关节市场现状调查与未来发展前景趋势报告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b0354af294042" w:history="1">
                <w:r>
                  <w:rPr>
                    <w:rStyle w:val="Hyperlink"/>
                  </w:rPr>
                  <w:t>https://www.20087.com/5/81/RenGongGuanJieShiChangFenXiBaoGao.html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术是治疗关节疾病和损伤的有效方法，近年来，随着人口老龄化的加剧和运动损伤的增多，人工关节市场需求持续增长。技术进步，如3D打印技术和生物相容性材料的开发，提高了关节假体的定制化水平和使用寿命。然而，手术风险、术后并发症以及假体磨损和松动，是行业需要持续研究和改善的领域。</w:t>
      </w:r>
      <w:r>
        <w:rPr>
          <w:rFonts w:hint="eastAsia"/>
        </w:rPr>
        <w:br/>
      </w:r>
      <w:r>
        <w:rPr>
          <w:rFonts w:hint="eastAsia"/>
        </w:rPr>
        <w:t>　　未来，人工关节行业将更加注重个性化和长期性能。一方面，通过生物力学和材料科学的深入研究，开发更接近人体关节结构和功能的假体设计，减少并发症。另一方面，智能监测技术的集成，如内置传感器监测关节活动和磨损情况，将实现假体的预测性维护，延长使用寿命。此外，再生医学和组织工程的进展，可能为关节修复提供新的解决方案，减少对人工关节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2024-2030年全球人工关节 产业运行透析</w:t>
      </w:r>
      <w:r>
        <w:rPr>
          <w:rFonts w:hint="eastAsia"/>
        </w:rPr>
        <w:br/>
      </w:r>
      <w:r>
        <w:rPr>
          <w:rFonts w:hint="eastAsia"/>
        </w:rPr>
        <w:t>　　第一节 2019-2024年国际人工关节 行业发展综述</w:t>
      </w:r>
      <w:r>
        <w:rPr>
          <w:rFonts w:hint="eastAsia"/>
        </w:rPr>
        <w:br/>
      </w:r>
      <w:r>
        <w:rPr>
          <w:rFonts w:hint="eastAsia"/>
        </w:rPr>
        <w:t>　　　　一、世界人工关节 产业发展现状</w:t>
      </w:r>
      <w:r>
        <w:rPr>
          <w:rFonts w:hint="eastAsia"/>
        </w:rPr>
        <w:br/>
      </w:r>
      <w:r>
        <w:rPr>
          <w:rFonts w:hint="eastAsia"/>
        </w:rPr>
        <w:t>　　　　二、全球人工关节 市场商机分析</w:t>
      </w:r>
      <w:r>
        <w:rPr>
          <w:rFonts w:hint="eastAsia"/>
        </w:rPr>
        <w:br/>
      </w:r>
      <w:r>
        <w:rPr>
          <w:rFonts w:hint="eastAsia"/>
        </w:rPr>
        <w:t>　　　　三、国际人工关节 行业研发动态</w:t>
      </w:r>
      <w:r>
        <w:rPr>
          <w:rFonts w:hint="eastAsia"/>
        </w:rPr>
        <w:br/>
      </w:r>
      <w:r>
        <w:rPr>
          <w:rFonts w:hint="eastAsia"/>
        </w:rPr>
        <w:t>　　　　四、国内人工关节 技术与国外的差距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2019-2024年世界主要地区人工关节 市场运行分析</w:t>
      </w:r>
      <w:r>
        <w:rPr>
          <w:rFonts w:hint="eastAsia"/>
        </w:rPr>
        <w:br/>
      </w:r>
      <w:r>
        <w:rPr>
          <w:rFonts w:hint="eastAsia"/>
        </w:rPr>
        <w:t>　　　　一、亚洲国家成为增长迅速的人工关节 市场</w:t>
      </w:r>
      <w:r>
        <w:rPr>
          <w:rFonts w:hint="eastAsia"/>
        </w:rPr>
        <w:br/>
      </w:r>
      <w:r>
        <w:rPr>
          <w:rFonts w:hint="eastAsia"/>
        </w:rPr>
        <w:t>　　　　二、美国是全球最大的人工关节 消费国家</w:t>
      </w:r>
      <w:r>
        <w:rPr>
          <w:rFonts w:hint="eastAsia"/>
        </w:rPr>
        <w:br/>
      </w:r>
      <w:r>
        <w:rPr>
          <w:rFonts w:hint="eastAsia"/>
        </w:rPr>
        <w:t>　　　　三、西欧国家人工关节 需求规模分析</w:t>
      </w:r>
      <w:r>
        <w:rPr>
          <w:rFonts w:hint="eastAsia"/>
        </w:rPr>
        <w:br/>
      </w:r>
      <w:r>
        <w:rPr>
          <w:rFonts w:hint="eastAsia"/>
        </w:rPr>
        <w:t>　　第三节 2024-2030年世界人工关节 行业发扎前景预测分析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2019-2024年世界人工关节 著名企业经营情况分析</w:t>
      </w:r>
      <w:r>
        <w:rPr>
          <w:rFonts w:hint="eastAsia"/>
        </w:rPr>
        <w:br/>
      </w:r>
      <w:r>
        <w:rPr>
          <w:rFonts w:hint="eastAsia"/>
        </w:rPr>
        <w:t>　　第一节 zimmer公司</w:t>
      </w:r>
      <w:r>
        <w:rPr>
          <w:rFonts w:hint="eastAsia"/>
        </w:rPr>
        <w:br/>
      </w:r>
      <w:r>
        <w:rPr>
          <w:rFonts w:hint="eastAsia"/>
        </w:rPr>
        <w:t>　　第二节 depyuy、strykor集团</w:t>
      </w:r>
      <w:r>
        <w:rPr>
          <w:rFonts w:hint="eastAsia"/>
        </w:rPr>
        <w:br/>
      </w:r>
      <w:r>
        <w:rPr>
          <w:rFonts w:hint="eastAsia"/>
        </w:rPr>
        <w:t>　　第三节 biomet公司</w:t>
      </w:r>
      <w:r>
        <w:rPr>
          <w:rFonts w:hint="eastAsia"/>
        </w:rPr>
        <w:br/>
      </w:r>
      <w:r>
        <w:rPr>
          <w:rFonts w:hint="eastAsia"/>
        </w:rPr>
        <w:t>　　第四节 smith&amp;nephew公司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2019-2024年中国人工关节 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经济社会环境分析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2019-2024年中国人工关节 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四、人工关节 行业相关政策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2019-2024年中国人工关节 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市场格局分析</w:t>
      </w:r>
      <w:r>
        <w:rPr>
          <w:rFonts w:hint="eastAsia"/>
        </w:rPr>
        <w:br/>
      </w:r>
      <w:r>
        <w:rPr>
          <w:rFonts w:hint="eastAsia"/>
        </w:rPr>
        <w:t>　　　　一、外商人工关节 制造企业落户京城</w:t>
      </w:r>
      <w:r>
        <w:rPr>
          <w:rFonts w:hint="eastAsia"/>
        </w:rPr>
        <w:br/>
      </w:r>
      <w:r>
        <w:rPr>
          <w:rFonts w:hint="eastAsia"/>
        </w:rPr>
        <w:t>　　　　二、国内人工关节 市场需求分析</w:t>
      </w:r>
      <w:r>
        <w:rPr>
          <w:rFonts w:hint="eastAsia"/>
        </w:rPr>
        <w:br/>
      </w:r>
      <w:r>
        <w:rPr>
          <w:rFonts w:hint="eastAsia"/>
        </w:rPr>
        <w:t>　　　　三、国内人工关节 置换分析</w:t>
      </w:r>
      <w:r>
        <w:rPr>
          <w:rFonts w:hint="eastAsia"/>
        </w:rPr>
        <w:br/>
      </w:r>
      <w:r>
        <w:rPr>
          <w:rFonts w:hint="eastAsia"/>
        </w:rPr>
        <w:t>　　　　四、人工关节 产品结构分析</w:t>
      </w:r>
      <w:r>
        <w:rPr>
          <w:rFonts w:hint="eastAsia"/>
        </w:rPr>
        <w:br/>
      </w:r>
      <w:r>
        <w:rPr>
          <w:rFonts w:hint="eastAsia"/>
        </w:rPr>
        <w:t>　　　　五、2019-2024年影响人工关节 市场发展主要因素</w:t>
      </w:r>
      <w:r>
        <w:rPr>
          <w:rFonts w:hint="eastAsia"/>
        </w:rPr>
        <w:br/>
      </w:r>
      <w:r>
        <w:rPr>
          <w:rFonts w:hint="eastAsia"/>
        </w:rPr>
        <w:t>　　第二节 2019-2024年中国人工关节 研究进展</w:t>
      </w:r>
      <w:r>
        <w:rPr>
          <w:rFonts w:hint="eastAsia"/>
        </w:rPr>
        <w:br/>
      </w:r>
      <w:r>
        <w:rPr>
          <w:rFonts w:hint="eastAsia"/>
        </w:rPr>
        <w:t>　　　　一、人工关节 研究和临床进展</w:t>
      </w:r>
      <w:r>
        <w:rPr>
          <w:rFonts w:hint="eastAsia"/>
        </w:rPr>
        <w:br/>
      </w:r>
      <w:r>
        <w:rPr>
          <w:rFonts w:hint="eastAsia"/>
        </w:rPr>
        <w:t>　　　　二、人工髋关节 置换的研究成果</w:t>
      </w:r>
      <w:r>
        <w:rPr>
          <w:rFonts w:hint="eastAsia"/>
        </w:rPr>
        <w:br/>
      </w:r>
      <w:r>
        <w:rPr>
          <w:rFonts w:hint="eastAsia"/>
        </w:rPr>
        <w:t>　　　　三、中国人工关节 新材料研究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2019-2024年中国人造关节 进出口数据监测分析（90213100）</w:t>
      </w:r>
      <w:r>
        <w:rPr>
          <w:rFonts w:hint="eastAsia"/>
        </w:rPr>
        <w:br/>
      </w:r>
      <w:r>
        <w:rPr>
          <w:rFonts w:hint="eastAsia"/>
        </w:rPr>
        <w:t>　　第一节 2019-2024年中国人造关节 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2019-2024年中国人造关节 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2019-2024年中国人造关节 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2019-2024年中国人造关节 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2019-2024年中国假肢、人工器官及植（介）入器械制造行业主要数据监测分析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2019-2024年中国人工关节 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力研究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2019-2024年中国人工关节 行业集中度分析</w:t>
      </w:r>
      <w:r>
        <w:rPr>
          <w:rFonts w:hint="eastAsia"/>
        </w:rPr>
        <w:br/>
      </w:r>
      <w:r>
        <w:rPr>
          <w:rFonts w:hint="eastAsia"/>
        </w:rPr>
        <w:t>　　　　一、人工关节 市场集中度分析</w:t>
      </w:r>
      <w:r>
        <w:rPr>
          <w:rFonts w:hint="eastAsia"/>
        </w:rPr>
        <w:br/>
      </w:r>
      <w:r>
        <w:rPr>
          <w:rFonts w:hint="eastAsia"/>
        </w:rPr>
        <w:t>　　　　二、人工关节 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2019-2024年中国人工关节 制造厂商运营关键性财务指标分析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北京百慕航材高科技股有限公司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北京蒙太因医疗器械有限公司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北京昌航精铸技术有限公司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北京茵普兰科技发展有限公司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2024-2030年中国人工关节 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2024-2030年中国人工关节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 技术走势分析</w:t>
      </w:r>
      <w:r>
        <w:rPr>
          <w:rFonts w:hint="eastAsia"/>
        </w:rPr>
        <w:br/>
      </w:r>
      <w:r>
        <w:rPr>
          <w:rFonts w:hint="eastAsia"/>
        </w:rPr>
        <w:t>　　　　二、人工关节 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2024-2030年中国人工关节 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一、人工关节 供给预测分析</w:t>
      </w:r>
      <w:r>
        <w:rPr>
          <w:rFonts w:hint="eastAsia"/>
        </w:rPr>
        <w:br/>
      </w:r>
      <w:r>
        <w:rPr>
          <w:rFonts w:hint="eastAsia"/>
        </w:rPr>
        <w:t>　　　　二、人工关节 需求预测分析</w:t>
      </w:r>
      <w:r>
        <w:rPr>
          <w:rFonts w:hint="eastAsia"/>
        </w:rPr>
        <w:br/>
      </w:r>
      <w:r>
        <w:rPr>
          <w:rFonts w:hint="eastAsia"/>
        </w:rPr>
        <w:t>　　　　三、人工关节 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2024-2030年中国人工关节 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2024-2030年中国人工关节 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2024-2030年中国人工关节 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一、人工关节 行业吸引力分析</w:t>
      </w:r>
      <w:r>
        <w:rPr>
          <w:rFonts w:hint="eastAsia"/>
        </w:rPr>
        <w:br/>
      </w:r>
      <w:r>
        <w:rPr>
          <w:rFonts w:hint="eastAsia"/>
        </w:rPr>
        <w:t>　　　　二、人工关节 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2024-2030年中国人工关节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2024-2030年中国人工关节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2024年中国假肢、人工器官及植（介）入器械制造行业不同类型企业数量单位：个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2024年中国假肢、人工器官及植（介）入器械制造行业不同所有制企业数量单位：个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2024年中国假肢、人工器官及植（介）入器械制造行业不同类型销售收入单位：千元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2024年中国假肢、人工器官及植（介）入器械制造行业不同所有制销售收入单位：千元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2024-2030年中国人工关节 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2024-2030年中国人工关节 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2024-2030年中国人工关节 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2024-2030年中国人工关节 中:智:林:－济研：行业市场盈利能力预测分析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0354af294042" w:history="1">
        <w:r>
          <w:rPr>
            <w:rStyle w:val="Hyperlink"/>
          </w:rPr>
          <w:t>2024年中国人工关节市场现状调查与未来发展前景趋势报告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b0354af294042" w:history="1">
        <w:r>
          <w:rPr>
            <w:rStyle w:val="Hyperlink"/>
          </w:rPr>
          <w:t>https://www.20087.com/5/81/RenGongGuanJieShiChangFenXiBaoGao.html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c66630624b58" w:history="1">
      <w:r>
        <w:rPr>
          <w:rStyle w:val="Hyperlink"/>
        </w:rPr>
        <w:t>2024年中国人工关节市场现状调查与未来发展前景趋势报告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enGongGuanJieShiChangFenXiBaoGao.html" TargetMode="External" Id="R506b0354af2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enGongGuanJieShiChangFenXiBaoGao.html" TargetMode="External" Id="R022ec6663062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2023-11-14T04:42:00Z</dcterms:created>
  <dcterms:modified xsi:type="dcterms:W3CDTF">2023-11-14T05:42:00Z</dcterms:modified>
  <dc:subject>2024年中国人工关节市场现状调查与未来发展前景趋势报告</dc:subject>
  <dc:title>2024年中国人工关节市场现状调查与未来发展前景趋势报告</dc:title>
  <cp:keywords>2024年中国人工关节市场现状调查与未来发展前景趋势报告</cp:keywords>
  <dc:description>2024年中国人工关节市场现状调查与未来发展前景趋势报告</dc:description>
</cp:coreProperties>
</file>