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d5ea8808431a" w:history="1">
              <w:r>
                <w:rPr>
                  <w:rStyle w:val="Hyperlink"/>
                </w:rPr>
                <w:t>2025年中国奈西利肽行业深度研究分析及发展前景预测报告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d5ea8808431a" w:history="1">
              <w:r>
                <w:rPr>
                  <w:rStyle w:val="Hyperlink"/>
                </w:rPr>
                <w:t>2025年中国奈西利肽行业深度研究分析及发展前景预测报告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d5ea8808431a" w:history="1">
                <w:r>
                  <w:rPr>
                    <w:rStyle w:val="Hyperlink"/>
                  </w:rPr>
                  <w:t>https://www.20087.com/5/01/NaiXiLiTaiShiChangQianJing.html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西利肽是一种用于治疗高血压等心血管疾病的药物，广泛应用于心血管疾病治疗领域。奈西利肽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奈西利肽的发展将更加注重个性化治疗和长效制剂。一方面，通过基因组学和生物标志物的研究，实现基于个体差异的精准给药，提高治疗效果；另一方面，随着药物递送技术的进步，能够提供更长效、更方便使用的奈西利肽将成为重要趋势。此外，随着消费者对健康生活方式的关注度提高，能够提供额外健康益处（如降低副作用）的辅助治疗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d5ea8808431a" w:history="1">
        <w:r>
          <w:rPr>
            <w:rStyle w:val="Hyperlink"/>
          </w:rPr>
          <w:t>2025年中国奈西利肽行业深度研究分析及发展前景预测报告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奈西利肽行业发展环境、产业链结构、市场供需状况及价格变化，重点研究了奈西利肽行业内主要企业的经营现状。报告对奈西利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奈西利肽行业概述</w:t>
      </w:r>
      <w:r>
        <w:rPr>
          <w:rFonts w:hint="eastAsia"/>
        </w:rPr>
        <w:br/>
      </w:r>
      <w:r>
        <w:rPr>
          <w:rFonts w:hint="eastAsia"/>
        </w:rPr>
        <w:t>　　第一节 奈西利肽行业界定</w:t>
      </w:r>
      <w:r>
        <w:rPr>
          <w:rFonts w:hint="eastAsia"/>
        </w:rPr>
        <w:br/>
      </w:r>
      <w:r>
        <w:rPr>
          <w:rFonts w:hint="eastAsia"/>
        </w:rPr>
        <w:t>　　第二节 奈西利肽行业发展历程</w:t>
      </w:r>
      <w:r>
        <w:rPr>
          <w:rFonts w:hint="eastAsia"/>
        </w:rPr>
        <w:br/>
      </w:r>
      <w:r>
        <w:rPr>
          <w:rFonts w:hint="eastAsia"/>
        </w:rPr>
        <w:t>　　第三节 奈西利肽产业链分析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二、奈西利肽产业链模型分析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2024-2025年中国奈西利肽行业发展环境分析</w:t>
      </w:r>
      <w:r>
        <w:rPr>
          <w:rFonts w:hint="eastAsia"/>
        </w:rPr>
        <w:br/>
      </w:r>
      <w:r>
        <w:rPr>
          <w:rFonts w:hint="eastAsia"/>
        </w:rPr>
        <w:t>　　第一节 奈西利肽行业经济环境分析</w:t>
      </w:r>
      <w:r>
        <w:rPr>
          <w:rFonts w:hint="eastAsia"/>
        </w:rPr>
        <w:br/>
      </w:r>
      <w:r>
        <w:rPr>
          <w:rFonts w:hint="eastAsia"/>
        </w:rPr>
        <w:t>　　第二节 奈西利肽行业政策环境分析</w:t>
      </w:r>
      <w:r>
        <w:rPr>
          <w:rFonts w:hint="eastAsia"/>
        </w:rPr>
        <w:br/>
      </w:r>
      <w:r>
        <w:rPr>
          <w:rFonts w:hint="eastAsia"/>
        </w:rPr>
        <w:t>　　　　一、奈西利肽行业政策影响分析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二、相关奈西利肽行业标准分析</w:t>
      </w:r>
      <w:r>
        <w:rPr>
          <w:rFonts w:hint="eastAsia"/>
        </w:rPr>
        <w:br/>
      </w:r>
      <w:r>
        <w:rPr>
          <w:rFonts w:hint="eastAsia"/>
        </w:rPr>
        <w:t>　　第三节 奈西利肽行业社会环境分析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2024-2025年奈西利肽行业技术发展现状及趋势分析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奈西利肽行业技术发展现状分析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国内外奈西利肽行业技术差异与原因</w:t>
      </w:r>
      <w:r>
        <w:rPr>
          <w:rFonts w:hint="eastAsia"/>
        </w:rPr>
        <w:br/>
      </w:r>
      <w:r>
        <w:rPr>
          <w:rFonts w:hint="eastAsia"/>
        </w:rPr>
        <w:t>　　第三节 奈西利肽行业技术发展方向、趋势预测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提升奈西利肽行业技术能力策略建议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中国奈西利肽行业市场供需状况分析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中国奈西利肽市场规模情况</w:t>
      </w:r>
      <w:r>
        <w:rPr>
          <w:rFonts w:hint="eastAsia"/>
        </w:rPr>
        <w:br/>
      </w:r>
      <w:r>
        <w:rPr>
          <w:rFonts w:hint="eastAsia"/>
        </w:rPr>
        <w:t>　　第二节 中国奈西利肽行业盈利情况分析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中国奈西利肽市场需求状况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一、2019-2024年奈西利肽市场需求情况</w:t>
      </w:r>
      <w:r>
        <w:rPr>
          <w:rFonts w:hint="eastAsia"/>
        </w:rPr>
        <w:br/>
      </w:r>
      <w:r>
        <w:rPr>
          <w:rFonts w:hint="eastAsia"/>
        </w:rPr>
        <w:t>　　　　二、2025年奈西利肽行业市场需求特点分析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三、2025-2031年奈西利肽市场需求预测</w:t>
      </w:r>
      <w:r>
        <w:rPr>
          <w:rFonts w:hint="eastAsia"/>
        </w:rPr>
        <w:br/>
      </w:r>
      <w:r>
        <w:rPr>
          <w:rFonts w:hint="eastAsia"/>
        </w:rPr>
        <w:t>　　第四节 中国奈西利肽行业产量情况分析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一、2019-2024年奈西利肽行业产量统计</w:t>
      </w:r>
      <w:r>
        <w:rPr>
          <w:rFonts w:hint="eastAsia"/>
        </w:rPr>
        <w:br/>
      </w:r>
      <w:r>
        <w:rPr>
          <w:rFonts w:hint="eastAsia"/>
        </w:rPr>
        <w:t>　　　　二、2025年奈西利肽行业市场产量特点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三、2025-2031年奈西利肽市场产量预测</w:t>
      </w:r>
      <w:r>
        <w:rPr>
          <w:rFonts w:hint="eastAsia"/>
        </w:rPr>
        <w:br/>
      </w:r>
      <w:r>
        <w:rPr>
          <w:rFonts w:hint="eastAsia"/>
        </w:rPr>
        <w:t>　　第五节 奈西利肽行业市场供需平衡状况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奈西利肽细分市场深度分析</w:t>
      </w:r>
      <w:r>
        <w:rPr>
          <w:rFonts w:hint="eastAsia"/>
        </w:rPr>
        <w:br/>
      </w:r>
      <w:r>
        <w:rPr>
          <w:rFonts w:hint="eastAsia"/>
        </w:rPr>
        <w:t>　　第一节 奈西利肽细分市场（一）发展研究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奈西利肽细分市场（二）发展研究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2019-2024年中国奈西利肽行业总体发展状况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中国奈西利肽行业规模情况分析</w:t>
      </w:r>
      <w:r>
        <w:rPr>
          <w:rFonts w:hint="eastAsia"/>
        </w:rPr>
        <w:br/>
      </w:r>
      <w:r>
        <w:rPr>
          <w:rFonts w:hint="eastAsia"/>
        </w:rPr>
        <w:t>　　　　一、奈西利肽行业单位规模情况分析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二、奈西利肽行业人员规模状况分析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三、奈西利肽行业资产规模状况分析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四、奈西利肽行业市场规模状况分析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五、奈西利肽行业敏感性分析</w:t>
      </w:r>
      <w:r>
        <w:rPr>
          <w:rFonts w:hint="eastAsia"/>
        </w:rPr>
        <w:br/>
      </w:r>
      <w:r>
        <w:rPr>
          <w:rFonts w:hint="eastAsia"/>
        </w:rPr>
        <w:t>　　第二节 中国奈西利肽行业财务能力分析</w:t>
      </w:r>
      <w:r>
        <w:rPr>
          <w:rFonts w:hint="eastAsia"/>
        </w:rPr>
        <w:br/>
      </w:r>
      <w:r>
        <w:rPr>
          <w:rFonts w:hint="eastAsia"/>
        </w:rPr>
        <w:t>　　　　一、奈西利肽行业盈利能力分析</w:t>
      </w:r>
      <w:r>
        <w:rPr>
          <w:rFonts w:hint="eastAsia"/>
        </w:rPr>
        <w:br/>
      </w:r>
      <w:r>
        <w:rPr>
          <w:rFonts w:hint="eastAsia"/>
        </w:rPr>
        <w:t>　　　　二、奈西利肽行业偿债能力分析</w:t>
      </w:r>
      <w:r>
        <w:rPr>
          <w:rFonts w:hint="eastAsia"/>
        </w:rPr>
        <w:br/>
      </w:r>
      <w:r>
        <w:rPr>
          <w:rFonts w:hint="eastAsia"/>
        </w:rPr>
        <w:t>　　　　三、奈西利肽行业营运能力分析</w:t>
      </w:r>
      <w:r>
        <w:rPr>
          <w:rFonts w:hint="eastAsia"/>
        </w:rPr>
        <w:br/>
      </w:r>
      <w:r>
        <w:rPr>
          <w:rFonts w:hint="eastAsia"/>
        </w:rPr>
        <w:t>　　　　四、奈西利肽行业发展能力分析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中国奈西利肽行业进出口情况分析</w:t>
      </w:r>
      <w:r>
        <w:rPr>
          <w:rFonts w:hint="eastAsia"/>
        </w:rPr>
        <w:br/>
      </w:r>
      <w:r>
        <w:rPr>
          <w:rFonts w:hint="eastAsia"/>
        </w:rPr>
        <w:t>　　第一节 奈西利肽行业出口情况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一、2019-2024年奈西利肽行业出口情况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三、2025-2031年奈西利肽行业出口情况预测</w:t>
      </w:r>
      <w:r>
        <w:rPr>
          <w:rFonts w:hint="eastAsia"/>
        </w:rPr>
        <w:br/>
      </w:r>
      <w:r>
        <w:rPr>
          <w:rFonts w:hint="eastAsia"/>
        </w:rPr>
        <w:t>　　第二节 奈西利肽行业进口情况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一、2019-2024年奈西利肽行业进口情况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三、2025-2031年奈西利肽行业进口情况预测</w:t>
      </w:r>
      <w:r>
        <w:rPr>
          <w:rFonts w:hint="eastAsia"/>
        </w:rPr>
        <w:br/>
      </w:r>
      <w:r>
        <w:rPr>
          <w:rFonts w:hint="eastAsia"/>
        </w:rPr>
        <w:t>　　第三节 奈西利肽行业进出口面临的挑战及对策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2019-2024年中国奈西利肽行业区域市场分析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中国奈西利肽行业区域市场结构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重点地区奈西利肽行业调研分析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五、重点地区（五）奈西利肽市场分析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奈西利肽行业上、下游市场分析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奈西利肽行业上游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奈西利肽行业下游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奈西利肽行业市场竞争策略分析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奈西利肽市场竞争策略分析</w:t>
      </w:r>
      <w:r>
        <w:rPr>
          <w:rFonts w:hint="eastAsia"/>
        </w:rPr>
        <w:br/>
      </w:r>
      <w:r>
        <w:rPr>
          <w:rFonts w:hint="eastAsia"/>
        </w:rPr>
        <w:t>　　　　一、奈西利肽市场增长潜力分析</w:t>
      </w:r>
      <w:r>
        <w:rPr>
          <w:rFonts w:hint="eastAsia"/>
        </w:rPr>
        <w:br/>
      </w:r>
      <w:r>
        <w:rPr>
          <w:rFonts w:hint="eastAsia"/>
        </w:rPr>
        <w:t>　　　　二、奈西利肽产品竞争策略分析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奈西利肽企业竞争策略分析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一、2025-2031年我国奈西利肽市场竞争趋势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二、2025-2031年奈西利肽行业竞争格局展望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三、2025-2031年奈西利肽行业竞争策略分析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奈西利肽行业重点企业竞争力分析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二、企业奈西利肽业务分析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奈西利肽产业投资策略与市场定位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一、奈西利肽市场细分与需求分析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一、奈西利肽产品质量提升路径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一、奈西利肽销售模式分类与优化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一、奈西利肽品牌经营模式分析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2025-2031年中国奈西利肽市场形势与营销策略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2019-2024年中国奈西利肽市场回顾</w:t>
      </w:r>
      <w:r>
        <w:rPr>
          <w:rFonts w:hint="eastAsia"/>
        </w:rPr>
        <w:br/>
      </w:r>
      <w:r>
        <w:rPr>
          <w:rFonts w:hint="eastAsia"/>
        </w:rPr>
        <w:t>　　　　一、奈西利肽产品市场发展现状</w:t>
      </w:r>
      <w:r>
        <w:rPr>
          <w:rFonts w:hint="eastAsia"/>
        </w:rPr>
        <w:br/>
      </w:r>
      <w:r>
        <w:rPr>
          <w:rFonts w:hint="eastAsia"/>
        </w:rPr>
        <w:t>　　　　二、奈西利肽行业供需格局分析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2025-2031年中国奈西利肽市场趋势与营销策略</w:t>
      </w:r>
      <w:r>
        <w:rPr>
          <w:rFonts w:hint="eastAsia"/>
        </w:rPr>
        <w:br/>
      </w:r>
      <w:r>
        <w:rPr>
          <w:rFonts w:hint="eastAsia"/>
        </w:rPr>
        <w:t>　　　　一、奈西利肽市场发展趋势预测</w:t>
      </w:r>
      <w:r>
        <w:rPr>
          <w:rFonts w:hint="eastAsia"/>
        </w:rPr>
        <w:br/>
      </w:r>
      <w:r>
        <w:rPr>
          <w:rFonts w:hint="eastAsia"/>
        </w:rPr>
        <w:t>　　　　二、奈西利肽行业营销策略优化建议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奈西利肽企业“十五五”发展战略研究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一、奈西利肽行业发展环境分析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奈西利肽行业投资风险与盈利模式分析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奈西利肽行业进入壁垒分析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奈西利肽行业投资风险分析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奈西利肽行业盈利模式分析</w:t>
      </w:r>
      <w:r>
        <w:rPr>
          <w:rFonts w:hint="eastAsia"/>
        </w:rPr>
        <w:br/>
      </w:r>
      <w:r>
        <w:rPr>
          <w:rFonts w:hint="eastAsia"/>
        </w:rPr>
        <w:t>　　　　一、奈西利肽行业盈利点与价值链分析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中.智林.奈西利肽行业投资建议</w:t>
      </w:r>
      <w:r>
        <w:rPr>
          <w:rFonts w:hint="eastAsia"/>
        </w:rPr>
        <w:br/>
      </w:r>
      <w:r>
        <w:rPr>
          <w:rFonts w:hint="eastAsia"/>
        </w:rPr>
        <w:t>　　　　一、奈西利肽行业投资机会分析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二、奈西利肽行业投资策略与建议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奈西利肽行业类别</w:t>
      </w:r>
      <w:r>
        <w:rPr>
          <w:rFonts w:hint="eastAsia"/>
        </w:rPr>
        <w:br/>
      </w:r>
      <w:r>
        <w:rPr>
          <w:rFonts w:hint="eastAsia"/>
        </w:rPr>
        <w:t>　　图表 奈西利肽行业产业链调研</w:t>
      </w:r>
      <w:r>
        <w:rPr>
          <w:rFonts w:hint="eastAsia"/>
        </w:rPr>
        <w:br/>
      </w:r>
      <w:r>
        <w:rPr>
          <w:rFonts w:hint="eastAsia"/>
        </w:rPr>
        <w:t>　　图表 奈西利肽行业现状</w:t>
      </w:r>
      <w:r>
        <w:rPr>
          <w:rFonts w:hint="eastAsia"/>
        </w:rPr>
        <w:br/>
      </w:r>
      <w:r>
        <w:rPr>
          <w:rFonts w:hint="eastAsia"/>
        </w:rPr>
        <w:t>　　图表 奈西利肽行业标准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2019-2024年中国奈西利肽行业市场规模</w:t>
      </w:r>
      <w:r>
        <w:rPr>
          <w:rFonts w:hint="eastAsia"/>
        </w:rPr>
        <w:br/>
      </w:r>
      <w:r>
        <w:rPr>
          <w:rFonts w:hint="eastAsia"/>
        </w:rPr>
        <w:t>　　图表 2025年中国奈西利肽行业产能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2019-2024年中国奈西利肽行业产量统计</w:t>
      </w:r>
      <w:r>
        <w:rPr>
          <w:rFonts w:hint="eastAsia"/>
        </w:rPr>
        <w:br/>
      </w:r>
      <w:r>
        <w:rPr>
          <w:rFonts w:hint="eastAsia"/>
        </w:rPr>
        <w:t>　　图表 奈西利肽行业动态</w:t>
      </w:r>
      <w:r>
        <w:rPr>
          <w:rFonts w:hint="eastAsia"/>
        </w:rPr>
        <w:br/>
      </w:r>
      <w:r>
        <w:rPr>
          <w:rFonts w:hint="eastAsia"/>
        </w:rPr>
        <w:t>　　图表 2019-2024年中国奈西利肽市场需求量</w:t>
      </w:r>
      <w:r>
        <w:rPr>
          <w:rFonts w:hint="eastAsia"/>
        </w:rPr>
        <w:br/>
      </w:r>
      <w:r>
        <w:rPr>
          <w:rFonts w:hint="eastAsia"/>
        </w:rPr>
        <w:t>　　图表 2025年中国奈西利肽行业需求区域调研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2019-2024年中国奈西利肽行情</w:t>
      </w:r>
      <w:r>
        <w:rPr>
          <w:rFonts w:hint="eastAsia"/>
        </w:rPr>
        <w:br/>
      </w:r>
      <w:r>
        <w:rPr>
          <w:rFonts w:hint="eastAsia"/>
        </w:rPr>
        <w:t>　　图表 2019-2024年中国奈西利肽价格走势图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2019-2024年中国奈西利肽进口统计</w:t>
      </w:r>
      <w:r>
        <w:rPr>
          <w:rFonts w:hint="eastAsia"/>
        </w:rPr>
        <w:br/>
      </w:r>
      <w:r>
        <w:rPr>
          <w:rFonts w:hint="eastAsia"/>
        </w:rPr>
        <w:t>　　图表 2019-2024年中国奈西利肽出口统计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2019-2024年中国奈西利肽行业企业数量统计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**地区奈西利肽市场规模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</w:t>
      </w:r>
      <w:r>
        <w:rPr>
          <w:rFonts w:hint="eastAsia"/>
        </w:rPr>
        <w:br/>
      </w:r>
      <w:r>
        <w:rPr>
          <w:rFonts w:hint="eastAsia"/>
        </w:rPr>
        <w:t>　　图表 **地区奈西利肽市场调研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**地区奈西利肽市场规模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</w:t>
      </w:r>
      <w:r>
        <w:rPr>
          <w:rFonts w:hint="eastAsia"/>
        </w:rPr>
        <w:br/>
      </w:r>
      <w:r>
        <w:rPr>
          <w:rFonts w:hint="eastAsia"/>
        </w:rPr>
        <w:t>　　图表 **地区奈西利肽市场调研</w:t>
      </w:r>
      <w:r>
        <w:rPr>
          <w:rFonts w:hint="eastAsia"/>
        </w:rPr>
        <w:br/>
      </w:r>
      <w:r>
        <w:rPr>
          <w:rFonts w:hint="eastAsia"/>
        </w:rPr>
        <w:t>　　图表 **地区奈西利肽行业市场需求分析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奈西利肽行业竞争对手分析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奈西利肽重点企业（三）经营情况分析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奈西利肽重点企业（三）主要经济指标情况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奈西利肽重点企业（三）成长能力情况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2025-2031年中国奈西利肽市场需求预测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2025-2031年中国奈西利肽行业市场规模预测</w:t>
      </w:r>
      <w:r>
        <w:rPr>
          <w:rFonts w:hint="eastAsia"/>
        </w:rPr>
        <w:br/>
      </w:r>
      <w:r>
        <w:rPr>
          <w:rFonts w:hint="eastAsia"/>
        </w:rPr>
        <w:t>　　图表 奈西利肽行业准入条件</w:t>
      </w:r>
      <w:r>
        <w:rPr>
          <w:rFonts w:hint="eastAsia"/>
        </w:rPr>
        <w:br/>
      </w:r>
      <w:r>
        <w:rPr>
          <w:rFonts w:hint="eastAsia"/>
        </w:rPr>
        <w:t>　　图表 2025年中国奈西利肽市场前景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2025-2031年中国奈西利肽行业发展趋势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d5ea8808431a" w:history="1">
        <w:r>
          <w:rPr>
            <w:rStyle w:val="Hyperlink"/>
          </w:rPr>
          <w:t>2025年中国奈西利肽行业深度研究分析及发展前景预测报告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d5ea8808431a" w:history="1">
        <w:r>
          <w:rPr>
            <w:rStyle w:val="Hyperlink"/>
          </w:rPr>
          <w:t>https://www.20087.com/5/01/NaiXiLiTaiShiChangQianJing.html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西立肽和新活素的区别、奈西利肽与新活素是一个药、奈西立肽属于哪类药、奈西利肽国外撤市、心钠素多少可确诊为心衰、奈西利肽说明书、奥曲肽是治疗什么的药、奈西利肽作用、利钠肽和钠尿肽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b58d12544bd3" w:history="1">
      <w:r>
        <w:rPr>
          <w:rStyle w:val="Hyperlink"/>
        </w:rPr>
        <w:t>2025年中国奈西利肽行业深度研究分析及发展前景预测报告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aiXiLiTaiShiChangQianJing.html" TargetMode="External" Id="Rc07ed5ea880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aiXiLiTaiShiChangQianJing.html" TargetMode="External" Id="R08c2b58d125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2024-10-05T03:05:00Z</dcterms:created>
  <dcterms:modified xsi:type="dcterms:W3CDTF">2024-10-05T04:05:00Z</dcterms:modified>
  <dc:subject>2025年中国奈西利肽行业深度研究分析及发展前景预测报告</dc:subject>
  <dc:title>2025年中国奈西利肽行业深度研究分析及发展前景预测报告</dc:title>
  <cp:keywords>2025年中国奈西利肽行业深度研究分析及发展前景预测报告</cp:keywords>
  <dc:description>2025年中国奈西利肽行业深度研究分析及发展前景预测报告</dc:description>
</cp:coreProperties>
</file>