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39b27edd34156" w:history="1">
              <w:r>
                <w:rPr>
                  <w:rStyle w:val="Hyperlink"/>
                </w:rPr>
                <w:t>全球与中国术后疼痛控制药物行业发展分析及前景趋势报告（2026-2032年）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39b27edd34156" w:history="1">
              <w:r>
                <w:rPr>
                  <w:rStyle w:val="Hyperlink"/>
                </w:rPr>
                <w:t>全球与中国术后疼痛控制药物行业发展分析及前景趋势报告（2026-2032年）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39b27edd34156" w:history="1">
                <w:r>
                  <w:rPr>
                    <w:rStyle w:val="Hyperlink"/>
                  </w:rPr>
                  <w:t>https://www.20087.com/5/01/ShuHouTengTongKongZhiYaoWuFaZhanQianJingFenXi.html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后疼痛控制药物是保障外科手术患者围术期安全、促进术后快速康复的核心医疗手段。当前临床实践已普遍摒弃单一用药模式，转而全面确立多模式镇痛策略，通过联合使用作用机制各异的药物，协同阻断疼痛信号传导。鉴于阿片类药物潜在的成瘾风险与呼吸抑制等不良反应，全球医疗界正加速向非阿片类药物转型，新型钠离子通道阻滞剂等创新药物相继获批，有效降低了对传统阿片类药物的依赖。同时，长效局部麻醉药、缓释制剂及透皮给药系统得到广泛应用，不仅提升了镇痛效果的稳定性，还大幅减少了护理干预频次。在加速康复外科理念深入推行的背景下，各类镇痛方案日益标准化与精细化，兼顾了疼痛缓解质量与患者用药安全。</w:t>
      </w:r>
      <w:r>
        <w:rPr>
          <w:rFonts w:hint="eastAsia"/>
        </w:rPr>
        <w:br/>
      </w:r>
      <w:r>
        <w:rPr>
          <w:rFonts w:hint="eastAsia"/>
        </w:rPr>
        <w:t>　　未来，术后疼痛控制将深度融入精准医学与数字化健康管理，依托人工智能算法实现个体化精准给药，在确保镇痛疗效的同时最大限度规避药物毒性。市场调研网指出，随着新型非阿片类靶点药物的持续研发与上市，镇痛药物谱系将进一步丰富，为复杂病例提供更多安全选择。长效神经阻滞技术与智能化透皮给药系统的迭代升级，将推动疼痛管理向门诊化、居家化延伸，完美契合日间手术快速增长的临床需求。此外，结合患者教育与数字疗法，构建涵盖药物、非药物干预及心理支持的综合管理体系，将成为提升患者术后生活质量、预防疼痛慢性化的主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739b27edd34156" w:history="1">
        <w:r>
          <w:rPr>
            <w:rStyle w:val="Hyperlink"/>
          </w:rPr>
          <w:t>全球与中国术后疼痛控制药物行业发展分析及前景趋势报告（2026-2032年）</w:t>
        </w:r>
      </w:hyperlink>
      <w:r>
        <w:rPr>
          <w:rFonts w:hint="eastAsia"/>
        </w:rPr>
        <w:t>》，2025年术后疼痛控制药物行业市场规模达 亿元，预计2032年市场规模将达 亿元，期间年均复合增长率（CAGR）达 %。报告采用定量与定性相结合的研究方法，系统分析了术后疼痛控制药物行业的市场规模、需求动态及价格变化，并对术后疼痛控制药物产业链各环节进行了全面梳理。报告详细解读了术后疼痛控制药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按产品类型细分，全球术后疼痛控制药物市场规模2021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阿片类药物</w:t>
      </w:r>
      <w:r>
        <w:rPr>
          <w:rFonts w:hint="eastAsia"/>
        </w:rPr>
        <w:br/>
      </w:r>
      <w:r>
        <w:rPr>
          <w:rFonts w:hint="eastAsia"/>
        </w:rPr>
        <w:t>　　　　1.3.3 非甾体抗炎药</w:t>
      </w:r>
      <w:r>
        <w:rPr>
          <w:rFonts w:hint="eastAsia"/>
        </w:rPr>
        <w:br/>
      </w:r>
      <w:r>
        <w:rPr>
          <w:rFonts w:hint="eastAsia"/>
        </w:rPr>
        <w:t>　　　　1.3.4 局部麻醉剂</w:t>
      </w:r>
      <w:r>
        <w:rPr>
          <w:rFonts w:hint="eastAsia"/>
        </w:rPr>
        <w:br/>
      </w:r>
      <w:r>
        <w:rPr>
          <w:rFonts w:hint="eastAsia"/>
        </w:rPr>
        <w:t>　　　　1.3.5 三环类抗抑郁药</w:t>
      </w:r>
      <w:r>
        <w:rPr>
          <w:rFonts w:hint="eastAsia"/>
        </w:rPr>
        <w:br/>
      </w:r>
      <w:r>
        <w:rPr>
          <w:rFonts w:hint="eastAsia"/>
        </w:rPr>
        <w:t>　　　　1.3.6 抗癫痫药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产品分类，按服用方式</w:t>
      </w:r>
      <w:r>
        <w:rPr>
          <w:rFonts w:hint="eastAsia"/>
        </w:rPr>
        <w:br/>
      </w:r>
      <w:r>
        <w:rPr>
          <w:rFonts w:hint="eastAsia"/>
        </w:rPr>
        <w:t>　　　　1.4.1 按服用方式细分，全球术后疼痛控制药物市场规模2021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静脉注射</w:t>
      </w:r>
      <w:r>
        <w:rPr>
          <w:rFonts w:hint="eastAsia"/>
        </w:rPr>
        <w:br/>
      </w:r>
      <w:r>
        <w:rPr>
          <w:rFonts w:hint="eastAsia"/>
        </w:rPr>
        <w:t>　　　　1.4.3 口服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产品分类，按作用区域</w:t>
      </w:r>
      <w:r>
        <w:rPr>
          <w:rFonts w:hint="eastAsia"/>
        </w:rPr>
        <w:br/>
      </w:r>
      <w:r>
        <w:rPr>
          <w:rFonts w:hint="eastAsia"/>
        </w:rPr>
        <w:t>　　　　1.5.1 按作用区域细分，全球术后疼痛控制药物市场规模2021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全身性</w:t>
      </w:r>
      <w:r>
        <w:rPr>
          <w:rFonts w:hint="eastAsia"/>
        </w:rPr>
        <w:br/>
      </w:r>
      <w:r>
        <w:rPr>
          <w:rFonts w:hint="eastAsia"/>
        </w:rPr>
        <w:t>　　　　1.5.3 局部性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按应用细分，全球术后疼痛控制药物市场规模2021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医院药房</w:t>
      </w:r>
      <w:r>
        <w:rPr>
          <w:rFonts w:hint="eastAsia"/>
        </w:rPr>
        <w:br/>
      </w:r>
      <w:r>
        <w:rPr>
          <w:rFonts w:hint="eastAsia"/>
        </w:rPr>
        <w:t>　　　　1.6.3 零售药店</w:t>
      </w:r>
      <w:r>
        <w:rPr>
          <w:rFonts w:hint="eastAsia"/>
        </w:rPr>
        <w:br/>
      </w:r>
      <w:r>
        <w:rPr>
          <w:rFonts w:hint="eastAsia"/>
        </w:rPr>
        <w:t>　　　　1.6.4 网上药店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术后疼痛控制药物行业发展总体概况</w:t>
      </w:r>
      <w:r>
        <w:rPr>
          <w:rFonts w:hint="eastAsia"/>
        </w:rPr>
        <w:br/>
      </w:r>
      <w:r>
        <w:rPr>
          <w:rFonts w:hint="eastAsia"/>
        </w:rPr>
        <w:t>　　　　1.7.2 术后疼痛控制药物行业发展主要特点</w:t>
      </w:r>
      <w:r>
        <w:rPr>
          <w:rFonts w:hint="eastAsia"/>
        </w:rPr>
        <w:br/>
      </w:r>
      <w:r>
        <w:rPr>
          <w:rFonts w:hint="eastAsia"/>
        </w:rPr>
        <w:t>　　　　1.7.3 术后疼痛控制药物行业发展影响因素</w:t>
      </w:r>
      <w:r>
        <w:rPr>
          <w:rFonts w:hint="eastAsia"/>
        </w:rPr>
        <w:br/>
      </w:r>
      <w:r>
        <w:rPr>
          <w:rFonts w:hint="eastAsia"/>
        </w:rPr>
        <w:t>　　　　1.7.3 .1 术后疼痛控制药物有利因素</w:t>
      </w:r>
      <w:r>
        <w:rPr>
          <w:rFonts w:hint="eastAsia"/>
        </w:rPr>
        <w:br/>
      </w:r>
      <w:r>
        <w:rPr>
          <w:rFonts w:hint="eastAsia"/>
        </w:rPr>
        <w:t>　　　　1.7.3 .2 术后疼痛控制药物不利因素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全球市场，近三年术后疼痛控制药物主要企业占有率及排名（按销量）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术后疼痛控制药物主要企业在国际市场占有率（按销量，2023-2026）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2025年术后疼痛控制药物主要企业在国际市场排名（按销量）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全球市场主要企业术后疼痛控制药物销量（2023-2026）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全球市场，近三年术后疼痛控制药物主要企业占有率及排名（按收入）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术后疼痛控制药物主要企业在国际市场占有率（按收入，2023-2026）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2025年术后疼痛控制药物主要企业在国际市场排名（按收入）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全球市场主要企业术后疼痛控制药物销售收入（2023-2026）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全球市场主要企业术后疼痛控制药物销售价格（2023-2026）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中国市场，近三年术后疼痛控制药物主要企业占有率及排名（按销量）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术后疼痛控制药物主要企业在中国市场占有率（按销量，2023-2026）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2025年术后疼痛控制药物主要企业在中国市场排名（按销量）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中国市场主要企业术后疼痛控制药物销量（2023-2026）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中国市场，近三年术后疼痛控制药物主要企业占有率及排名（按收入）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术后疼痛控制药物主要企业在中国市场占有率（按收入，2023-2026）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2025年术后疼痛控制药物主要企业在中国市场排名（按收入）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中国市场主要企业术后疼痛控制药物销售收入（2023-2026）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全球主要厂商术后疼痛控制药物总部及产地分布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全球主要厂商成立时间及术后疼痛控制药物商业化日期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全球主要厂商术后疼痛控制药物产品类型及应用</w:t>
      </w:r>
      <w:r>
        <w:rPr>
          <w:rFonts w:hint="eastAsia"/>
        </w:rPr>
        <w:br/>
      </w:r>
      <w:r>
        <w:rPr>
          <w:rFonts w:hint="eastAsia"/>
        </w:rPr>
        <w:t>　　2.9 术后疼痛控制药物行业集中度、竞争程度分析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术后疼痛控制药物行业集中度分析：2025年全球Top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全球术后疼痛控制药物第一梯队、第二梯队和第三梯队生产商（品牌）及市场份额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全球术后疼痛控制药物总体规模分析</w:t>
      </w:r>
      <w:r>
        <w:rPr>
          <w:rFonts w:hint="eastAsia"/>
        </w:rPr>
        <w:br/>
      </w:r>
      <w:r>
        <w:rPr>
          <w:rFonts w:hint="eastAsia"/>
        </w:rPr>
        <w:t>　　3.1 全球术后疼痛控制药物供需现状及预测（2021-2032）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全球术后疼痛控制药物产能、产量、产能利用率及发展趋势（2021-2032）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全球术后疼痛控制药物产量、需求量及发展趋势（2021-2032）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全球主要地区术后疼痛控制药物产量及发展趋势（2021-2032）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全球主要地区术后疼痛控制药物产量（2021-2026）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全球主要地区术后疼痛控制药物产量（2027-2032）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全球主要地区术后疼痛控制药物产量市场份额（2021-2032）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中国术后疼痛控制药物供需现状及预测（2021-2032）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中国术后疼痛控制药物产能、产量、产能利用率及发展趋势（2021-2032）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中国术后疼痛控制药物产量、市场需求量及发展趋势（2021-2032）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中国市场术后疼痛控制药物进出口（2021-2032）</w:t>
      </w:r>
      <w:r>
        <w:rPr>
          <w:rFonts w:hint="eastAsia"/>
        </w:rPr>
        <w:br/>
      </w:r>
      <w:r>
        <w:rPr>
          <w:rFonts w:hint="eastAsia"/>
        </w:rPr>
        <w:t>　　3.4 全球术后疼痛控制药物销量及销售额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全球市场术后疼痛控制药物销售额（2021-2032）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全球市场术后疼痛控制药物销量（2021-2032）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全球市场术后疼痛控制药物价格趋势（2021-2032）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全球术后疼痛控制药物主要地区分析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全球主要地区术后疼痛控制药物市场规模分析：2021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全球主要地区术后疼痛控制药物销售收入及市场份额（2021-2026）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全球主要地区术后疼痛控制药物销售收入预测（2027-2032）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全球主要地区术后疼痛控制药物销量分析：2021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全球主要地区术后疼痛控制药物销量及市场份额（2021-2026）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全球主要地区术后疼痛控制药物销量及市场份额预测（2027-2032）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北美市场术后疼痛控制药物销量、收入及增长率（2021-2032）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欧洲市场术后疼痛控制药物销量、收入及增长率（2021-2032）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中国市场术后疼痛控制药物销量、收入及增长率（2021-2032）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日本市场术后疼痛控制药物销量、收入及增长率（2021-2032）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东南亚市场术后疼痛控制药物销量、收入及增长率（2021-2032）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印度市场术后疼痛控制药物销量、收入及增长率（2021-2032）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南美市场术后疼痛控制药物销量、收入及增长率（2021-2032）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中东市场术后疼痛控制药物销量、收入及增长率（2021-2032）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不同产品类型术后疼痛控制药物分析</w:t>
      </w:r>
      <w:r>
        <w:rPr>
          <w:rFonts w:hint="eastAsia"/>
        </w:rPr>
        <w:br/>
      </w:r>
      <w:r>
        <w:rPr>
          <w:rFonts w:hint="eastAsia"/>
        </w:rPr>
        <w:t>　　6.1 全球不同产品类型术后疼痛控制药物销量（2021-2032）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全球不同产品类型术后疼痛控制药物销量及市场份额（2021-2026）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全球不同产品类型术后疼痛控制药物销量预测（2027-2032）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全球不同产品类型术后疼痛控制药物收入（2021-2032）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全球不同产品类型术后疼痛控制药物收入及市场份额（2021-2026）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全球不同产品类型术后疼痛控制药物收入预测（2027-2032）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全球不同产品类型术后疼痛控制药物价格走势（2021-2032）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中国不同产品类型术后疼痛控制药物销量（2021-2032）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中国不同产品类型术后疼痛控制药物销量及市场份额（2021-2026）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中国不同产品类型术后疼痛控制药物销量预测（2027-2032）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中国不同产品类型术后疼痛控制药物收入（2021-2032）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中国不同产品类型术后疼痛控制药物收入及市场份额（2021-2026）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中国不同产品类型术后疼痛控制药物收入预测（2027-2032）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不同应用术后疼痛控制药物分析</w:t>
      </w:r>
      <w:r>
        <w:rPr>
          <w:rFonts w:hint="eastAsia"/>
        </w:rPr>
        <w:br/>
      </w:r>
      <w:r>
        <w:rPr>
          <w:rFonts w:hint="eastAsia"/>
        </w:rPr>
        <w:t>　　7.1 全球不同应用术后疼痛控制药物销量（2021-2032）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全球不同应用术后疼痛控制药物销量及市场份额（2021-2026）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全球不同应用术后疼痛控制药物销量预测（2027-2032）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全球不同应用术后疼痛控制药物收入（2021-2032）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全球不同应用术后疼痛控制药物收入及市场份额（2021-2026）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全球不同应用术后疼痛控制药物收入预测（2027-2032）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全球不同应用术后疼痛控制药物价格走势（2021-2032）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中国不同应用术后疼痛控制药物销量（2021-2032）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中国不同应用术后疼痛控制药物销量及市场份额（2021-2026）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中国不同应用术后疼痛控制药物销量预测（2027-2032）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中国不同应用术后疼痛控制药物收入（2021-2032）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中国不同应用术后疼痛控制药物收入及市场份额（2021-2026）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中国不同应用术后疼痛控制药物收入预测（2027-2032）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术后疼痛控制药物行业发展趋势</w:t>
      </w:r>
      <w:r>
        <w:rPr>
          <w:rFonts w:hint="eastAsia"/>
        </w:rPr>
        <w:br/>
      </w:r>
      <w:r>
        <w:rPr>
          <w:rFonts w:hint="eastAsia"/>
        </w:rPr>
        <w:t>　　8.2 术后疼痛控制药物行业主要驱动因素</w:t>
      </w:r>
      <w:r>
        <w:rPr>
          <w:rFonts w:hint="eastAsia"/>
        </w:rPr>
        <w:br/>
      </w:r>
      <w:r>
        <w:rPr>
          <w:rFonts w:hint="eastAsia"/>
        </w:rPr>
        <w:t>　　8.3 术后疼痛控制药物中国企业SWOT分析</w:t>
      </w:r>
      <w:r>
        <w:rPr>
          <w:rFonts w:hint="eastAsia"/>
        </w:rPr>
        <w:br/>
      </w:r>
      <w:r>
        <w:rPr>
          <w:rFonts w:hint="eastAsia"/>
        </w:rPr>
        <w:t>　　8.4 中国术后疼痛控制药物行业政策环境分析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术后疼痛控制药物行业产业链简介</w:t>
      </w:r>
      <w:r>
        <w:rPr>
          <w:rFonts w:hint="eastAsia"/>
        </w:rPr>
        <w:br/>
      </w:r>
      <w:r>
        <w:rPr>
          <w:rFonts w:hint="eastAsia"/>
        </w:rPr>
        <w:t>　　　　9.1.1 术后疼痛控制药物行业供应链分析</w:t>
      </w:r>
      <w:r>
        <w:rPr>
          <w:rFonts w:hint="eastAsia"/>
        </w:rPr>
        <w:br/>
      </w:r>
      <w:r>
        <w:rPr>
          <w:rFonts w:hint="eastAsia"/>
        </w:rPr>
        <w:t>　　　　9.1.2 术后疼痛控制药物主要原料及供应情况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术后疼痛控制药物行业采购模式</w:t>
      </w:r>
      <w:r>
        <w:rPr>
          <w:rFonts w:hint="eastAsia"/>
        </w:rPr>
        <w:br/>
      </w:r>
      <w:r>
        <w:rPr>
          <w:rFonts w:hint="eastAsia"/>
        </w:rPr>
        <w:t>　　9.3 术后疼痛控制药物行业生产模式</w:t>
      </w:r>
      <w:r>
        <w:rPr>
          <w:rFonts w:hint="eastAsia"/>
        </w:rPr>
        <w:br/>
      </w:r>
      <w:r>
        <w:rPr>
          <w:rFonts w:hint="eastAsia"/>
        </w:rPr>
        <w:t>　　9.4 术后疼痛控制药物行业销售模式及销售渠道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按产品类型细分，全球术后疼痛控制药物市场规模2021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按服用方式细分，全球术后疼痛控制药物市场规模2021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按作用区域细分，全球术后疼痛控制药物市场规模2021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按应用细分，全球术后疼痛控制药物市场规模（CAGR）2021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术后疼痛控制药物行业发展主要特点</w:t>
      </w:r>
      <w:r>
        <w:rPr>
          <w:rFonts w:hint="eastAsia"/>
        </w:rPr>
        <w:br/>
      </w:r>
      <w:r>
        <w:rPr>
          <w:rFonts w:hint="eastAsia"/>
        </w:rPr>
        <w:t>　　表 6： 术后疼痛控制药物行业发展有利因素分析</w:t>
      </w:r>
      <w:r>
        <w:rPr>
          <w:rFonts w:hint="eastAsia"/>
        </w:rPr>
        <w:br/>
      </w:r>
      <w:r>
        <w:rPr>
          <w:rFonts w:hint="eastAsia"/>
        </w:rPr>
        <w:t>　　表 7： 术后疼痛控制药物行业发展不利因素分析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进入术后疼痛控制药物行业壁垒</w:t>
      </w:r>
      <w:r>
        <w:rPr>
          <w:rFonts w:hint="eastAsia"/>
        </w:rPr>
        <w:br/>
      </w:r>
      <w:r>
        <w:rPr>
          <w:rFonts w:hint="eastAsia"/>
        </w:rPr>
        <w:t>　　表 9： 术后疼痛控制药物主要企业在国际市场占有率（按销量，2023-2026）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2025年术后疼痛控制药物主要企业在国际市场排名（按销量）&amp;（千剂）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11： 全球市场主要企业术后疼痛控制药物销量（2023-2026）&amp;（千剂）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12： 术后疼痛控制药物主要企业在国际市场占有率（按收入，2023-2026）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2025年术后疼痛控制药物主要企业在国际市场排名（按收入）&amp;（万元）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全球市场主要企业术后疼痛控制药物销售收入（2023-2026）&amp;（万元）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全球市场主要企业术后疼痛控制药物销售价格（2023-2026）&amp;（元/剂）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16： 术后疼痛控制药物主要企业在中国市场占有率（按销量，2023-2026）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2025年术后疼痛控制药物主要企业在中国市场排名（按销量）&amp;（千剂）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18： 中国市场主要企业术后疼痛控制药物销量（2023-2026）&amp;（千剂）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19： 术后疼痛控制药物主要企业在中国市场占有率（按收入，2023-2026）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2025年术后疼痛控制药物主要企业在中国市场排名（按收入）&amp;（万元）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中国市场主要企业术后疼痛控制药物销售收入（2023-2026）&amp;（万元）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全球主要厂商术后疼痛控制药物总部及产地分布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全球主要厂商成立时间及术后疼痛控制药物商业化日期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全球主要厂商术后疼痛控制药物产品类型及应用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2025年全球术后疼痛控制药物主要厂商市场地位（第一梯队、第二梯队和第三梯队）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全球术后疼痛控制药物市场投资、并购等现状分析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全球主要地区术后疼痛控制药物产量增速（CAGR）：（2021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28： 全球主要地区术后疼痛控制药物产量（2021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29： 全球主要地区术后疼痛控制药物产量（2021-2026）&amp;（千剂）</w:t>
      </w:r>
      <w:r>
        <w:rPr>
          <w:rFonts w:hint="eastAsia"/>
        </w:rPr>
        <w:br/>
      </w:r>
      <w:r>
        <w:rPr>
          <w:rFonts w:hint="eastAsia"/>
        </w:rPr>
        <w:t>　　表 30： 全球主要地区术后疼痛控制药物产量（2027-2032）&amp;（千剂）</w:t>
      </w:r>
      <w:r>
        <w:rPr>
          <w:rFonts w:hint="eastAsia"/>
        </w:rPr>
        <w:br/>
      </w:r>
      <w:r>
        <w:rPr>
          <w:rFonts w:hint="eastAsia"/>
        </w:rPr>
        <w:t>　　表 31： 全球主要地区术后疼痛控制药物产量市场份额（2021-2026）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全球主要地区术后疼痛控制药物产量市场份额（2027-2032）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中国市场术后疼痛控制药物产量、销量、进出口（2021-2026）&amp;（千剂）</w:t>
      </w:r>
      <w:r>
        <w:rPr>
          <w:rFonts w:hint="eastAsia"/>
        </w:rPr>
        <w:br/>
      </w:r>
      <w:r>
        <w:rPr>
          <w:rFonts w:hint="eastAsia"/>
        </w:rPr>
        <w:t>　　表 34： 中国市场术后疼痛控制药物产量、销量、进出口预测（2027-2032）&amp;（千剂）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35： 全球主要地区术后疼痛控制药物销售收入增速：（2021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全球主要地区术后疼痛控制药物销售收入（2021-2026）&amp;（万元）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全球主要地区术后疼痛控制药物销售收入市场份额（2021-2026）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全球主要地区术后疼痛控制药物收入（2027-2032）&amp;（万元）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全球主要地区术后疼痛控制药物收入市场份额（2027-2032）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全球主要地区术后疼痛控制药物销量（千剂）：2021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全球主要地区术后疼痛控制药物销量（2021-2026）&amp;（千剂）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42： 全球主要地区术后疼痛控制药物销量市场份额（2021-2026）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全球主要地区术后疼痛控制药物销量（2027-2032）&amp;（千剂）</w:t>
      </w:r>
      <w:r>
        <w:rPr>
          <w:rFonts w:hint="eastAsia"/>
        </w:rPr>
        <w:br/>
      </w:r>
      <w:r>
        <w:rPr>
          <w:rFonts w:hint="eastAsia"/>
        </w:rPr>
        <w:t>　　表 44： 全球主要地区术后疼痛控制药物销量份额（2027-2032）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术后疼痛控制药物生产基地、销售区域、竞争对手及市场地位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全球不同产品类型术后疼痛控制药物销量（2021-2026）&amp;（千剂）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106： 全球不同产品类型术后疼痛控制药物销量市场份额（2021-2026）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全球不同产品类型术后疼痛控制药物销量预测（2027-2032）&amp;（千剂）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全球市场不同产品类型术后疼痛控制药物销量市场份额预测（2027-2032）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全球不同产品类型术后疼痛控制药物收入（2021-2026）&amp;（万元）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全球不同产品类型术后疼痛控制药物收入市场份额（2021-2026）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全球不同产品类型术后疼痛控制药物收入预测（2027-2032）&amp;（万元）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全球不同产品类型术后疼痛控制药物收入市场份额预测（2027-2032）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中国不同产品类型术后疼痛控制药物销量（2021-2026）&amp;（千剂）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114： 中国不同产品类型术后疼痛控制药物销量市场份额（2021-2026）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中国不同产品类型术后疼痛控制药物销量预测（2027-2032）&amp;（千剂）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全球市场不同产品类型术后疼痛控制药物销量市场份额预测（2027-2032）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中国不同产品类型术后疼痛控制药物收入（2021-2026）&amp;（万元）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中国不同产品类型术后疼痛控制药物收入市场份额（2021-2026）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中国不同产品类型术后疼痛控制药物收入预测（2027-2032）&amp;（万元）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中国不同产品类型术后疼痛控制药物收入市场份额预测（2027-2032）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全球不同应用术后疼痛控制药物销量（2021-2026）&amp;（千剂）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122： 全球不同应用术后疼痛控制药物销量市场份额（2021-2026）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全球不同应用术后疼痛控制药物销量预测（2027-2032）&amp;（千剂）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124： 全球市场不同应用术后疼痛控制药物销量市场份额预测（2027-2032）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全球不同应用术后疼痛控制药物收入（2021-2026）&amp;（万元）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全球不同应用术后疼痛控制药物收入市场份额（2021-2026）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全球不同应用术后疼痛控制药物收入预测（2027-2032）&amp;（万元）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全球不同应用术后疼痛控制药物收入市场份额预测（2027-2032）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中国不同应用术后疼痛控制药物销量（2021-2026）&amp;（千剂）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130： 中国不同应用术后疼痛控制药物销量市场份额（2021-2026）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中国不同应用术后疼痛控制药物销量预测（2027-2032）&amp;（千剂）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132： 中国市场不同应用术后疼痛控制药物销量市场份额预测（2027-2032）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中国不同应用术后疼痛控制药物收入（2021-2026）&amp;（万元）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中国不同应用术后疼痛控制药物收入市场份额（2021-2026）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中国不同应用术后疼痛控制药物收入预测（2027-2032）&amp;（万元）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中国不同应用术后疼痛控制药物收入市场份额预测（2027-2032）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术后疼痛控制药物行业发展趋势</w:t>
      </w:r>
      <w:r>
        <w:rPr>
          <w:rFonts w:hint="eastAsia"/>
        </w:rPr>
        <w:br/>
      </w:r>
      <w:r>
        <w:rPr>
          <w:rFonts w:hint="eastAsia"/>
        </w:rPr>
        <w:t>　　表 138： 术后疼痛控制药物行业主要驱动因素</w:t>
      </w:r>
      <w:r>
        <w:rPr>
          <w:rFonts w:hint="eastAsia"/>
        </w:rPr>
        <w:br/>
      </w:r>
      <w:r>
        <w:rPr>
          <w:rFonts w:hint="eastAsia"/>
        </w:rPr>
        <w:t>　　表 139： 术后疼痛控制药物行业供应链分析</w:t>
      </w:r>
      <w:r>
        <w:rPr>
          <w:rFonts w:hint="eastAsia"/>
        </w:rPr>
        <w:br/>
      </w:r>
      <w:r>
        <w:rPr>
          <w:rFonts w:hint="eastAsia"/>
        </w:rPr>
        <w:t>　　表 140： 术后疼痛控制药物上游原料供应商</w:t>
      </w:r>
      <w:r>
        <w:rPr>
          <w:rFonts w:hint="eastAsia"/>
        </w:rPr>
        <w:br/>
      </w:r>
      <w:r>
        <w:rPr>
          <w:rFonts w:hint="eastAsia"/>
        </w:rPr>
        <w:t>　　表 141： 术后疼痛控制药物主要地区不同应用客户分析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术后疼痛控制药物典型经销商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术后疼痛控制药物产品图片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全球不同产品类型术后疼痛控制药物销售额2021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全球不同产品类型术后疼痛控制药物市场份额2025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阿片类药物产品图片</w:t>
      </w:r>
      <w:r>
        <w:rPr>
          <w:rFonts w:hint="eastAsia"/>
        </w:rPr>
        <w:br/>
      </w:r>
      <w:r>
        <w:rPr>
          <w:rFonts w:hint="eastAsia"/>
        </w:rPr>
        <w:t>　　图 5： 非甾体抗炎药产品图片</w:t>
      </w:r>
      <w:r>
        <w:rPr>
          <w:rFonts w:hint="eastAsia"/>
        </w:rPr>
        <w:br/>
      </w:r>
      <w:r>
        <w:rPr>
          <w:rFonts w:hint="eastAsia"/>
        </w:rPr>
        <w:t>　　图 6： 局部麻醉剂产品图片</w:t>
      </w:r>
      <w:r>
        <w:rPr>
          <w:rFonts w:hint="eastAsia"/>
        </w:rPr>
        <w:br/>
      </w:r>
      <w:r>
        <w:rPr>
          <w:rFonts w:hint="eastAsia"/>
        </w:rPr>
        <w:t>　　图 7： 三环类抗抑郁药产品图片</w:t>
      </w:r>
      <w:r>
        <w:rPr>
          <w:rFonts w:hint="eastAsia"/>
        </w:rPr>
        <w:br/>
      </w:r>
      <w:r>
        <w:rPr>
          <w:rFonts w:hint="eastAsia"/>
        </w:rPr>
        <w:t>　　图 8： 抗癫痫药产品图片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全球不同服用方式术后疼痛控制药物销售额2021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全球不同服用方式术后疼痛控制药物市场份额2025 &amp; 2032</w:t>
      </w:r>
      <w:r>
        <w:rPr>
          <w:rFonts w:hint="eastAsia"/>
        </w:rPr>
        <w:br/>
      </w:r>
      <w:r>
        <w:rPr>
          <w:rFonts w:hint="eastAsia"/>
        </w:rPr>
        <w:t>　　图 12： 静脉注射产品图片</w:t>
      </w:r>
      <w:r>
        <w:rPr>
          <w:rFonts w:hint="eastAsia"/>
        </w:rPr>
        <w:br/>
      </w:r>
      <w:r>
        <w:rPr>
          <w:rFonts w:hint="eastAsia"/>
        </w:rPr>
        <w:t>　　图 13： 口服产品图片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全球不同作用区域术后疼痛控制药物销售额2021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全球不同作用区域术后疼痛控制药物市场份额2025 &amp; 2032</w:t>
      </w:r>
      <w:r>
        <w:rPr>
          <w:rFonts w:hint="eastAsia"/>
        </w:rPr>
        <w:br/>
      </w:r>
      <w:r>
        <w:rPr>
          <w:rFonts w:hint="eastAsia"/>
        </w:rPr>
        <w:t>　　图 17： 全身性产品图片</w:t>
      </w:r>
      <w:r>
        <w:rPr>
          <w:rFonts w:hint="eastAsia"/>
        </w:rPr>
        <w:br/>
      </w:r>
      <w:r>
        <w:rPr>
          <w:rFonts w:hint="eastAsia"/>
        </w:rPr>
        <w:t>　　图 18： 局部性产品图片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全球不同应用术后疼痛控制药物市场份额2025 &amp; 2032</w:t>
      </w:r>
      <w:r>
        <w:rPr>
          <w:rFonts w:hint="eastAsia"/>
        </w:rPr>
        <w:br/>
      </w:r>
      <w:r>
        <w:rPr>
          <w:rFonts w:hint="eastAsia"/>
        </w:rPr>
        <w:t>　　图 21： 医院药房</w:t>
      </w:r>
      <w:r>
        <w:rPr>
          <w:rFonts w:hint="eastAsia"/>
        </w:rPr>
        <w:br/>
      </w:r>
      <w:r>
        <w:rPr>
          <w:rFonts w:hint="eastAsia"/>
        </w:rPr>
        <w:t>　　图 22： 零售药店</w:t>
      </w:r>
      <w:r>
        <w:rPr>
          <w:rFonts w:hint="eastAsia"/>
        </w:rPr>
        <w:br/>
      </w:r>
      <w:r>
        <w:rPr>
          <w:rFonts w:hint="eastAsia"/>
        </w:rPr>
        <w:t>　　图 23： 网上药店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2025年全球前五大生产商术后疼痛控制药物市场份额</w:t>
      </w:r>
      <w:r>
        <w:rPr>
          <w:rFonts w:hint="eastAsia"/>
        </w:rPr>
        <w:br/>
      </w:r>
      <w:r>
        <w:rPr>
          <w:rFonts w:hint="eastAsia"/>
        </w:rPr>
        <w:t>　　图 26： 2025年全球术后疼痛控制药物第一梯队、第二梯队和第三梯队厂商及市场份额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全球术后疼痛控制药物产能、产量、产能利用率及发展趋势（2021-2032）&amp;（千剂）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28： 全球术后疼痛控制药物产量、需求量及发展趋势（2021-2032）&amp;（千剂）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29： 全球主要地区术后疼痛控制药物产量市场份额（2021-2032）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中国术后疼痛控制药物产能、产量、产能利用率及发展趋势（2021-2032）&amp;（千剂）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31： 中国术后疼痛控制药物产量、市场需求量及发展趋势（2021-2032）&amp;（千剂）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32： 全球术后疼痛控制药物市场销售额及增长率：（2021-2032）&amp;（万元）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全球市场术后疼痛控制药物市场规模：2021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全球市场术后疼痛控制药物销量及增长率（2021-2032）&amp;（千剂）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35： 全球市场术后疼痛控制药物价格趋势（2021-2032）&amp;（元/剂）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36： 全球主要地区术后疼痛控制药物销售收入（2021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全球主要地区术后疼痛控制药物销售收入市场份额（2021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北美市场术后疼痛控制药物销量及增长率（2021-2032）&amp;（千剂）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39： 北美市场术后疼痛控制药物收入及增长率（2021-2032）&amp;（万元）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欧洲市场术后疼痛控制药物销量及增长率（2021-2032）&amp;（千剂）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41： 欧洲市场术后疼痛控制药物收入及增长率（2021-2032）&amp;（万元）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中国市场术后疼痛控制药物销量及增长率（2021-2032）&amp;（千剂）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43： 中国市场术后疼痛控制药物收入及增长率（2021-2032）&amp;（万元）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日本市场术后疼痛控制药物销量及增长率（2021-2032）&amp;（千剂）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45： 日本市场术后疼痛控制药物收入及增长率（2021-2032）&amp;（万元）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东南亚市场术后疼痛控制药物销量及增长率（2021-2032）&amp;（千剂）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47： 东南亚市场术后疼痛控制药物收入及增长率（2021-2032）&amp;（万元）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印度市场术后疼痛控制药物销量及增长率（2021-2032）&amp;（千剂）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49： 印度市场术后疼痛控制药物收入及增长率（2021-2032）&amp;（万元）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南美市场术后疼痛控制药物销量及增长率（2021-2032）&amp;（千剂）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51： 南美市场术后疼痛控制药物收入及增长率（2021-2032）&amp;（万元）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中东市场术后疼痛控制药物销量及增长率（2021-2032）&amp;（千剂）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53： 中东市场术后疼痛控制药物收入及增长率（2021-2032）&amp;（万元）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全球不同产品类型术后疼痛控制药物价格走势（2021-2032）&amp;（元/剂）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55： 全球不同应用术后疼痛控制药物价格走势（2021-2032）&amp;（元/剂）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56： 术后疼痛控制药物中国企业SWOT分析</w:t>
      </w:r>
      <w:r>
        <w:rPr>
          <w:rFonts w:hint="eastAsia"/>
        </w:rPr>
        <w:br/>
      </w:r>
      <w:r>
        <w:rPr>
          <w:rFonts w:hint="eastAsia"/>
        </w:rPr>
        <w:t>　　图 57： 术后疼痛控制药物产业链</w:t>
      </w:r>
      <w:r>
        <w:rPr>
          <w:rFonts w:hint="eastAsia"/>
        </w:rPr>
        <w:br/>
      </w:r>
      <w:r>
        <w:rPr>
          <w:rFonts w:hint="eastAsia"/>
        </w:rPr>
        <w:t>　　图 58： 术后疼痛控制药物行业采购模式分析</w:t>
      </w:r>
      <w:r>
        <w:rPr>
          <w:rFonts w:hint="eastAsia"/>
        </w:rPr>
        <w:br/>
      </w:r>
      <w:r>
        <w:rPr>
          <w:rFonts w:hint="eastAsia"/>
        </w:rPr>
        <w:t>　　图 59： 术后疼痛控制药物行业生产模式</w:t>
      </w:r>
      <w:r>
        <w:rPr>
          <w:rFonts w:hint="eastAsia"/>
        </w:rPr>
        <w:br/>
      </w:r>
      <w:r>
        <w:rPr>
          <w:rFonts w:hint="eastAsia"/>
        </w:rPr>
        <w:t>　　图 60： 术后疼痛控制药物行业销售模式分析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39b27edd34156" w:history="1">
        <w:r>
          <w:rPr>
            <w:rStyle w:val="Hyperlink"/>
          </w:rPr>
          <w:t>全球与中国术后疼痛控制药物行业发展分析及前景趋势报告（2026-2032年）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39b27edd34156" w:history="1">
        <w:r>
          <w:rPr>
            <w:rStyle w:val="Hyperlink"/>
          </w:rPr>
          <w:t>https://www.20087.com/5/01/ShuHouTengTongKongZhiYaoWuFaZhanQianJingFenXi.html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热点：疼痛治疗、术后疼痛用药指导、术后止痛药、手术后疼痛药、术后口服止痛药有哪些、术后疼痛治疗、手术后消肿的药物有哪些、术后疼痛口服药、药物结扎术是怎样的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a3ee099c24490" w:history="1">
      <w:r>
        <w:rPr>
          <w:rStyle w:val="Hyperlink"/>
        </w:rPr>
        <w:t>全球与中国术后疼痛控制药物行业发展分析及前景趋势报告（2026-2032年）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uHouTengTongKongZhiYaoWuFaZhanQianJingFenXi.html" TargetMode="External" Id="R12739b27edd3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uHouTengTongKongZhiYaoWuFaZhanQianJingFenXi.html" TargetMode="External" Id="Rc14a3ee099c2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2026-06-27T23:50:01Z</dcterms:created>
  <dcterms:modified xsi:type="dcterms:W3CDTF">2026-06-28T00:50:01Z</dcterms:modified>
  <dc:subject>全球与中国术后疼痛控制药物行业发展分析及前景趋势报告（2026-2032年）</dc:subject>
  <dc:title>全球与中国术后疼痛控制药物行业发展分析及前景趋势报告（2026-2032年）</dc:title>
  <cp:keywords>全球与中国术后疼痛控制药物行业发展分析及前景趋势报告（2026-2032年）</cp:keywords>
  <dc:description>全球与中国术后疼痛控制药物行业发展分析及前景趋势报告（2026-2032年）</dc:description>
</cp:coreProperties>
</file>