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9b191326f4921" w:history="1">
              <w:r>
                <w:rPr>
                  <w:rStyle w:val="Hyperlink"/>
                </w:rPr>
                <w:t>2025-2031年中国牙科医疗器械市场现状调研分析及发展趋势报告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9b191326f4921" w:history="1">
              <w:r>
                <w:rPr>
                  <w:rStyle w:val="Hyperlink"/>
                </w:rPr>
                <w:t>2025-2031年中国牙科医疗器械市场现状调研分析及发展趋势报告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9b191326f4921" w:history="1">
                <w:r>
                  <w:rPr>
                    <w:rStyle w:val="Hyperlink"/>
                  </w:rPr>
                  <w:t>https://www.20087.com/5/51/YaKeYiLiaoQiXieChanYeXianZhuangY.html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医疗器械是口腔医疗领域不可或缺的组成部分，包括牙科综合治疗仪、口腔X射线机、牙科种植体等一系列专业设备。随着全球口腔健康意识的提升和牙科诊所的快速发展，牙科医疗器械的市场需求持续增长。目前，市场上的牙科医疗器械产品种类繁多，涵盖了从基础诊断到高级治疗的各个阶段，满足了不同牙科诊所和患者的需求。同时，为了提高治疗效率和患者舒适度，牙科医疗器械在设计上不断创新，融入了更多智能化和人性化的元素。</w:t>
      </w:r>
      <w:r>
        <w:rPr>
          <w:rFonts w:hint="eastAsia"/>
        </w:rPr>
        <w:br/>
      </w:r>
      <w:r>
        <w:rPr>
          <w:rFonts w:hint="eastAsia"/>
        </w:rPr>
        <w:t>　　未来，牙科医疗器械市场将更加注重技术创新和高端化发展。一方面，通过引入先进的医疗技术和智能化系统，提高牙科医疗器械的诊疗效率和精准度；另一方面，加强高端牙科医疗器械的研发和生产，满足高端市场和特殊患者群体的需求。此外，随着全球口腔医疗市场的不断拓展和合作交流的加深，牙科医疗器械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9b191326f4921" w:history="1">
        <w:r>
          <w:rPr>
            <w:rStyle w:val="Hyperlink"/>
          </w:rPr>
          <w:t>2025-2031年中国牙科医疗器械市场现状调研分析及发展趋势报告</w:t>
        </w:r>
      </w:hyperlink>
      <w:r>
        <w:rPr>
          <w:rFonts w:hint="eastAsia"/>
        </w:rPr>
        <w:t>》系统分析了牙科医疗器械行业的市场规模、需求动态及价格趋势，并深入探讨了牙科医疗器械产业链结构的变化与发展。报告详细解读了牙科医疗器械行业现状，科学预测了未来市场前景与发展趋势，同时对牙科医疗器械细分市场的竞争格局进行了全面评估，重点关注领先企业的竞争实力、市场集中度及品牌影响力。结合牙科医疗器械技术现状与未来方向，报告揭示了牙科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2025年中国牙科医疗器械行业宏观环境分析</w:t>
      </w:r>
      <w:r>
        <w:rPr>
          <w:rFonts w:hint="eastAsia"/>
        </w:rPr>
        <w:br/>
      </w:r>
      <w:r>
        <w:rPr>
          <w:rFonts w:hint="eastAsia"/>
        </w:rPr>
        <w:t>　　第一节 牙科医疗器械行业定义分析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2025年牙科医疗器械行业宏观环境分析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2、行业标准</w:t>
      </w:r>
      <w:r>
        <w:rPr>
          <w:rFonts w:hint="eastAsia"/>
        </w:rPr>
        <w:br/>
      </w:r>
      <w:r>
        <w:rPr>
          <w:rFonts w:hint="eastAsia"/>
        </w:rPr>
        <w:t>　　　　　　3、行业政策环境分析</w:t>
      </w:r>
      <w:r>
        <w:rPr>
          <w:rFonts w:hint="eastAsia"/>
        </w:rPr>
        <w:br/>
      </w:r>
      <w:r>
        <w:rPr>
          <w:rFonts w:hint="eastAsia"/>
        </w:rPr>
        <w:t>　　　　　　4、医疗器械“十四五”规划</w:t>
      </w:r>
      <w:r>
        <w:rPr>
          <w:rFonts w:hint="eastAsia"/>
        </w:rPr>
        <w:br/>
      </w:r>
      <w:r>
        <w:rPr>
          <w:rFonts w:hint="eastAsia"/>
        </w:rPr>
        <w:t>　　　　　　5、政策环境对行业的影响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10、2025年宏观经济预测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1、医疗器械行业技术特点</w:t>
      </w:r>
      <w:r>
        <w:rPr>
          <w:rFonts w:hint="eastAsia"/>
        </w:rPr>
        <w:br/>
      </w:r>
      <w:r>
        <w:rPr>
          <w:rFonts w:hint="eastAsia"/>
        </w:rPr>
        <w:t>　　　　　　2、医疗器械行业技术现状</w:t>
      </w:r>
      <w:r>
        <w:rPr>
          <w:rFonts w:hint="eastAsia"/>
        </w:rPr>
        <w:br/>
      </w:r>
      <w:r>
        <w:rPr>
          <w:rFonts w:hint="eastAsia"/>
        </w:rPr>
        <w:t>　　　　　　3、医疗器械行业技术发展趋势</w:t>
      </w:r>
      <w:r>
        <w:rPr>
          <w:rFonts w:hint="eastAsia"/>
        </w:rPr>
        <w:br/>
      </w:r>
      <w:r>
        <w:rPr>
          <w:rFonts w:hint="eastAsia"/>
        </w:rPr>
        <w:t>　　　　　　4、技术环境对行业的影响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　　3、卫生医疗环境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</w:t>
      </w:r>
      <w:r>
        <w:rPr>
          <w:rFonts w:hint="eastAsia"/>
        </w:rPr>
        <w:br/>
      </w:r>
      <w:r>
        <w:rPr>
          <w:rFonts w:hint="eastAsia"/>
        </w:rPr>
        <w:t>第二章 2020-2025年中国牙科医疗器械行业经济指标分析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2020-2025年牙科医疗器械行业发展概述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　　1、口腔医疗的发展方向</w:t>
      </w:r>
      <w:r>
        <w:rPr>
          <w:rFonts w:hint="eastAsia"/>
        </w:rPr>
        <w:br/>
      </w:r>
      <w:r>
        <w:rPr>
          <w:rFonts w:hint="eastAsia"/>
        </w:rPr>
        <w:t>　　　　　　2、口腔设备的发展方向</w:t>
      </w:r>
      <w:r>
        <w:rPr>
          <w:rFonts w:hint="eastAsia"/>
        </w:rPr>
        <w:br/>
      </w:r>
      <w:r>
        <w:rPr>
          <w:rFonts w:hint="eastAsia"/>
        </w:rPr>
        <w:t>　　第二节 2020-2025年牙科医疗器械行业经济运行状况</w:t>
      </w:r>
      <w:r>
        <w:rPr>
          <w:rFonts w:hint="eastAsia"/>
        </w:rPr>
        <w:br/>
      </w:r>
      <w:r>
        <w:rPr>
          <w:rFonts w:hint="eastAsia"/>
        </w:rPr>
        <w:t>　　　　一、牙科医疗器械行业企业数量分析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二、牙科医疗器械行业资产规模分析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2020-2025年牙科医疗器械行业成本费用分析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2020-2025年牙科医疗器械行业运营效益分析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2025年中国牙科医疗器械行业市场与竞争分析</w:t>
      </w:r>
      <w:r>
        <w:rPr>
          <w:rFonts w:hint="eastAsia"/>
        </w:rPr>
        <w:br/>
      </w:r>
      <w:r>
        <w:rPr>
          <w:rFonts w:hint="eastAsia"/>
        </w:rPr>
        <w:t>　　第一节 牙科医疗器械行业上下游市场分析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1、塑料</w:t>
      </w:r>
      <w:r>
        <w:rPr>
          <w:rFonts w:hint="eastAsia"/>
        </w:rPr>
        <w:br/>
      </w:r>
      <w:r>
        <w:rPr>
          <w:rFonts w:hint="eastAsia"/>
        </w:rPr>
        <w:t>　　　　　　2、钢铁</w:t>
      </w:r>
      <w:r>
        <w:rPr>
          <w:rFonts w:hint="eastAsia"/>
        </w:rPr>
        <w:br/>
      </w:r>
      <w:r>
        <w:rPr>
          <w:rFonts w:hint="eastAsia"/>
        </w:rPr>
        <w:t>　　　　　　3、电子</w:t>
      </w:r>
      <w:r>
        <w:rPr>
          <w:rFonts w:hint="eastAsia"/>
        </w:rPr>
        <w:br/>
      </w:r>
      <w:r>
        <w:rPr>
          <w:rFonts w:hint="eastAsia"/>
        </w:rPr>
        <w:t>　　　　　　4、橡胶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　　2、医疗器械流通行业运营状况分析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第二节 关联产业发展现状分析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一、医药生产企业情况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三、医药行业经营情况分析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1、主要经济指标完成情况</w:t>
      </w:r>
      <w:r>
        <w:rPr>
          <w:rFonts w:hint="eastAsia"/>
        </w:rPr>
        <w:br/>
      </w:r>
      <w:r>
        <w:rPr>
          <w:rFonts w:hint="eastAsia"/>
        </w:rPr>
        <w:t>　　　　　　2、影响经济运行的主要因素</w:t>
      </w:r>
      <w:r>
        <w:rPr>
          <w:rFonts w:hint="eastAsia"/>
        </w:rPr>
        <w:br/>
      </w:r>
      <w:r>
        <w:rPr>
          <w:rFonts w:hint="eastAsia"/>
        </w:rPr>
        <w:t>　　　　　　3、重点任务进展</w:t>
      </w:r>
      <w:r>
        <w:rPr>
          <w:rFonts w:hint="eastAsia"/>
        </w:rPr>
        <w:br/>
      </w:r>
      <w:r>
        <w:rPr>
          <w:rFonts w:hint="eastAsia"/>
        </w:rPr>
        <w:t>　　　　　　4、2025年形势展望</w:t>
      </w:r>
      <w:r>
        <w:rPr>
          <w:rFonts w:hint="eastAsia"/>
        </w:rPr>
        <w:br/>
      </w:r>
      <w:r>
        <w:rPr>
          <w:rFonts w:hint="eastAsia"/>
        </w:rPr>
        <w:t>　　　　四、医药行业进出口情况</w:t>
      </w:r>
      <w:r>
        <w:rPr>
          <w:rFonts w:hint="eastAsia"/>
        </w:rPr>
        <w:br/>
      </w:r>
      <w:r>
        <w:rPr>
          <w:rFonts w:hint="eastAsia"/>
        </w:rPr>
        <w:t>　　　　　　1、2025年中国医药外贸形势的主要特点</w:t>
      </w:r>
      <w:r>
        <w:rPr>
          <w:rFonts w:hint="eastAsia"/>
        </w:rPr>
        <w:br/>
      </w:r>
      <w:r>
        <w:rPr>
          <w:rFonts w:hint="eastAsia"/>
        </w:rPr>
        <w:t>　　　　　　2、2025年中国医药外贸形势展望</w:t>
      </w:r>
      <w:r>
        <w:rPr>
          <w:rFonts w:hint="eastAsia"/>
        </w:rPr>
        <w:br/>
      </w:r>
      <w:r>
        <w:rPr>
          <w:rFonts w:hint="eastAsia"/>
        </w:rPr>
        <w:t>　　第三节 2025年牙科医疗器械行业市场供需分析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一、牙科医疗器械行业生产总量</w:t>
      </w:r>
      <w:r>
        <w:rPr>
          <w:rFonts w:hint="eastAsia"/>
        </w:rPr>
        <w:br/>
      </w:r>
      <w:r>
        <w:rPr>
          <w:rFonts w:hint="eastAsia"/>
        </w:rPr>
        <w:t>　　　　二、牙科医疗器械行业市场总量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三、牙科医疗器械行业产品价格分析</w:t>
      </w:r>
      <w:r>
        <w:rPr>
          <w:rFonts w:hint="eastAsia"/>
        </w:rPr>
        <w:br/>
      </w:r>
      <w:r>
        <w:rPr>
          <w:rFonts w:hint="eastAsia"/>
        </w:rPr>
        <w:t>　　第四节 牙科医疗器械行业五力竞争分析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第五节 牙科医疗器械行业市场集中度分析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t>　　　　　　1、福建梅生医疗科技股份有限公司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3、佛山市安乐医疗器械有限公司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4、桂林市啄木鸟医疗器械有限公司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5、佛山市三水盛田医疗器械有限公司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6、西诺德牙科设备（佛山）有限公司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8、日进齿科材料（昆山）有限公司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9、佛山市雅博士医疗设备有限公司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10、普兰梅卡医疗设备（上海）有限公司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中国牙科医疗器械行业传统商业模式分析</w:t>
      </w:r>
      <w:r>
        <w:rPr>
          <w:rFonts w:hint="eastAsia"/>
        </w:rPr>
        <w:br/>
      </w:r>
      <w:r>
        <w:rPr>
          <w:rFonts w:hint="eastAsia"/>
        </w:rPr>
        <w:t>　　第一节 牙科医疗器械行业原料采购模式</w:t>
      </w:r>
      <w:r>
        <w:rPr>
          <w:rFonts w:hint="eastAsia"/>
        </w:rPr>
        <w:br/>
      </w:r>
      <w:r>
        <w:rPr>
          <w:rFonts w:hint="eastAsia"/>
        </w:rPr>
        <w:t>　　　　一、原材料的采购</w:t>
      </w:r>
      <w:r>
        <w:rPr>
          <w:rFonts w:hint="eastAsia"/>
        </w:rPr>
        <w:br/>
      </w:r>
      <w:r>
        <w:rPr>
          <w:rFonts w:hint="eastAsia"/>
        </w:rPr>
        <w:t>　　　　　　1、原材料的类型</w:t>
      </w:r>
      <w:r>
        <w:rPr>
          <w:rFonts w:hint="eastAsia"/>
        </w:rPr>
        <w:br/>
      </w:r>
      <w:r>
        <w:rPr>
          <w:rFonts w:hint="eastAsia"/>
        </w:rPr>
        <w:t>　　　　　　2、原材料采购的含义</w:t>
      </w:r>
      <w:r>
        <w:rPr>
          <w:rFonts w:hint="eastAsia"/>
        </w:rPr>
        <w:br/>
      </w:r>
      <w:r>
        <w:rPr>
          <w:rFonts w:hint="eastAsia"/>
        </w:rPr>
        <w:t>　　　　　　3、原材料采购的模式</w:t>
      </w:r>
      <w:r>
        <w:rPr>
          <w:rFonts w:hint="eastAsia"/>
        </w:rPr>
        <w:br/>
      </w:r>
      <w:r>
        <w:rPr>
          <w:rFonts w:hint="eastAsia"/>
        </w:rPr>
        <w:t>　　　　二、原材料采购流程</w:t>
      </w:r>
      <w:r>
        <w:rPr>
          <w:rFonts w:hint="eastAsia"/>
        </w:rPr>
        <w:br/>
      </w:r>
      <w:r>
        <w:rPr>
          <w:rFonts w:hint="eastAsia"/>
        </w:rPr>
        <w:t>　　　　三、原材料采购物流作业</w:t>
      </w:r>
      <w:r>
        <w:rPr>
          <w:rFonts w:hint="eastAsia"/>
        </w:rPr>
        <w:br/>
      </w:r>
      <w:r>
        <w:rPr>
          <w:rFonts w:hint="eastAsia"/>
        </w:rPr>
        <w:t>　　　　　　1、制定原材料采购计划</w:t>
      </w:r>
      <w:r>
        <w:rPr>
          <w:rFonts w:hint="eastAsia"/>
        </w:rPr>
        <w:br/>
      </w:r>
      <w:r>
        <w:rPr>
          <w:rFonts w:hint="eastAsia"/>
        </w:rPr>
        <w:t>　　　　　　2、实施原材料采购</w:t>
      </w:r>
      <w:r>
        <w:rPr>
          <w:rFonts w:hint="eastAsia"/>
        </w:rPr>
        <w:br/>
      </w:r>
      <w:r>
        <w:rPr>
          <w:rFonts w:hint="eastAsia"/>
        </w:rPr>
        <w:t>　　　　　　3、发出原材料采购订单</w:t>
      </w:r>
      <w:r>
        <w:rPr>
          <w:rFonts w:hint="eastAsia"/>
        </w:rPr>
        <w:br/>
      </w:r>
      <w:r>
        <w:rPr>
          <w:rFonts w:hint="eastAsia"/>
        </w:rPr>
        <w:t>　　　　　　4、监督原材料采购合同履行</w:t>
      </w:r>
      <w:r>
        <w:rPr>
          <w:rFonts w:hint="eastAsia"/>
        </w:rPr>
        <w:br/>
      </w:r>
      <w:r>
        <w:rPr>
          <w:rFonts w:hint="eastAsia"/>
        </w:rPr>
        <w:t>　　　　　　5、原材料验收与入库管理</w:t>
      </w:r>
      <w:r>
        <w:rPr>
          <w:rFonts w:hint="eastAsia"/>
        </w:rPr>
        <w:br/>
      </w:r>
      <w:r>
        <w:rPr>
          <w:rFonts w:hint="eastAsia"/>
        </w:rPr>
        <w:t>　　　　　　6、结算</w:t>
      </w:r>
      <w:r>
        <w:rPr>
          <w:rFonts w:hint="eastAsia"/>
        </w:rPr>
        <w:br/>
      </w:r>
      <w:r>
        <w:rPr>
          <w:rFonts w:hint="eastAsia"/>
        </w:rPr>
        <w:t>　　　　四、原材料采购政策</w:t>
      </w:r>
      <w:r>
        <w:rPr>
          <w:rFonts w:hint="eastAsia"/>
        </w:rPr>
        <w:br/>
      </w:r>
      <w:r>
        <w:rPr>
          <w:rFonts w:hint="eastAsia"/>
        </w:rPr>
        <w:t>　　第二节 牙科医疗器械行业经营模式</w:t>
      </w:r>
      <w:r>
        <w:rPr>
          <w:rFonts w:hint="eastAsia"/>
        </w:rPr>
        <w:br/>
      </w:r>
      <w:r>
        <w:rPr>
          <w:rFonts w:hint="eastAsia"/>
        </w:rPr>
        <w:t>　　　　一、零售模式</w:t>
      </w:r>
      <w:r>
        <w:rPr>
          <w:rFonts w:hint="eastAsia"/>
        </w:rPr>
        <w:br/>
      </w:r>
      <w:r>
        <w:rPr>
          <w:rFonts w:hint="eastAsia"/>
        </w:rPr>
        <w:t>　　　　二、医院集中采购模式</w:t>
      </w:r>
      <w:r>
        <w:rPr>
          <w:rFonts w:hint="eastAsia"/>
        </w:rPr>
        <w:br/>
      </w:r>
      <w:r>
        <w:rPr>
          <w:rFonts w:hint="eastAsia"/>
        </w:rPr>
        <w:t>　　　　三、政府卫生部门集中采购模式</w:t>
      </w:r>
      <w:r>
        <w:rPr>
          <w:rFonts w:hint="eastAsia"/>
        </w:rPr>
        <w:br/>
      </w:r>
      <w:r>
        <w:rPr>
          <w:rFonts w:hint="eastAsia"/>
        </w:rPr>
        <w:t>　　第三节 牙科医疗器械行业盈利模式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　　1、oem模式盛行的原因</w:t>
      </w:r>
      <w:r>
        <w:rPr>
          <w:rFonts w:hint="eastAsia"/>
        </w:rPr>
        <w:br/>
      </w:r>
      <w:r>
        <w:rPr>
          <w:rFonts w:hint="eastAsia"/>
        </w:rPr>
        <w:t>　　　　　　2、oem生产模式的弊端</w:t>
      </w:r>
      <w:r>
        <w:rPr>
          <w:rFonts w:hint="eastAsia"/>
        </w:rPr>
        <w:br/>
      </w:r>
      <w:r>
        <w:rPr>
          <w:rFonts w:hint="eastAsia"/>
        </w:rPr>
        <w:t>　　　　　　3、中国代工产业升级的策略选择</w:t>
      </w:r>
      <w:r>
        <w:rPr>
          <w:rFonts w:hint="eastAsia"/>
        </w:rPr>
        <w:br/>
      </w:r>
      <w:r>
        <w:rPr>
          <w:rFonts w:hint="eastAsia"/>
        </w:rPr>
        <w:t>　　　　　　4、医疗器械oem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t>　　　　　　1、模式含义</w:t>
      </w:r>
      <w:r>
        <w:rPr>
          <w:rFonts w:hint="eastAsia"/>
        </w:rPr>
        <w:br/>
      </w:r>
      <w:r>
        <w:rPr>
          <w:rFonts w:hint="eastAsia"/>
        </w:rPr>
        <w:t>　　　　　　2、重要作用</w:t>
      </w:r>
      <w:r>
        <w:rPr>
          <w:rFonts w:hint="eastAsia"/>
        </w:rPr>
        <w:br/>
      </w:r>
      <w:r>
        <w:rPr>
          <w:rFonts w:hint="eastAsia"/>
        </w:rPr>
        <w:t>　　　　　　3、实施条件</w:t>
      </w:r>
      <w:r>
        <w:rPr>
          <w:rFonts w:hint="eastAsia"/>
        </w:rPr>
        <w:br/>
      </w:r>
      <w:r>
        <w:rPr>
          <w:rFonts w:hint="eastAsia"/>
        </w:rPr>
        <w:t>　　　　　　4、实施步骤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中国牙科医疗器械行业商业模式构建与实施策略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牙科医疗器械行业商业模式要素与特征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5、自由现金流结构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　　　　1、十大成功案例</w:t>
      </w:r>
      <w:r>
        <w:rPr>
          <w:rFonts w:hint="eastAsia"/>
        </w:rPr>
        <w:br/>
      </w:r>
      <w:r>
        <w:rPr>
          <w:rFonts w:hint="eastAsia"/>
        </w:rPr>
        <w:t>　　　　　　2、成功商业模式的要素</w:t>
      </w:r>
      <w:r>
        <w:rPr>
          <w:rFonts w:hint="eastAsia"/>
        </w:rPr>
        <w:br/>
      </w:r>
      <w:r>
        <w:rPr>
          <w:rFonts w:hint="eastAsia"/>
        </w:rPr>
        <w:t>　　第二节 牙科医疗器械行业企业商业模式构建步骤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1、消费需求的三个层次</w:t>
      </w:r>
      <w:r>
        <w:rPr>
          <w:rFonts w:hint="eastAsia"/>
        </w:rPr>
        <w:br/>
      </w:r>
      <w:r>
        <w:rPr>
          <w:rFonts w:hint="eastAsia"/>
        </w:rPr>
        <w:t>　　　　　　2、如何超越现有需求</w:t>
      </w:r>
      <w:r>
        <w:rPr>
          <w:rFonts w:hint="eastAsia"/>
        </w:rPr>
        <w:br/>
      </w:r>
      <w:r>
        <w:rPr>
          <w:rFonts w:hint="eastAsia"/>
        </w:rPr>
        <w:t>　　　　　　3、超越现有需求的构想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　　1、利益相关者企业价值</w:t>
      </w:r>
      <w:r>
        <w:rPr>
          <w:rFonts w:hint="eastAsia"/>
        </w:rPr>
        <w:br/>
      </w:r>
      <w:r>
        <w:rPr>
          <w:rFonts w:hint="eastAsia"/>
        </w:rPr>
        <w:t>　　　　　　2、医疗器械产业利益主体诉求</w:t>
      </w:r>
      <w:r>
        <w:rPr>
          <w:rFonts w:hint="eastAsia"/>
        </w:rPr>
        <w:br/>
      </w:r>
      <w:r>
        <w:rPr>
          <w:rFonts w:hint="eastAsia"/>
        </w:rPr>
        <w:t>　　　　　　3、医疗器械产业创新的利益均衡路径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牙科医疗器械行业商业模式的实施策略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中国牙科医疗器械行业商业模式创新转型分析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一、互联网思维四大特征</w:t>
      </w:r>
      <w:r>
        <w:rPr>
          <w:rFonts w:hint="eastAsia"/>
        </w:rPr>
        <w:br/>
      </w:r>
      <w:r>
        <w:rPr>
          <w:rFonts w:hint="eastAsia"/>
        </w:rPr>
        <w:t>　　　　　　1、用户至上</w:t>
      </w:r>
      <w:r>
        <w:rPr>
          <w:rFonts w:hint="eastAsia"/>
        </w:rPr>
        <w:br/>
      </w:r>
      <w:r>
        <w:rPr>
          <w:rFonts w:hint="eastAsia"/>
        </w:rPr>
        <w:t>　　　　　　2、体验为王</w:t>
      </w:r>
      <w:r>
        <w:rPr>
          <w:rFonts w:hint="eastAsia"/>
        </w:rPr>
        <w:br/>
      </w:r>
      <w:r>
        <w:rPr>
          <w:rFonts w:hint="eastAsia"/>
        </w:rPr>
        <w:t>　　　　　　3、免费的商业模式</w:t>
      </w:r>
      <w:r>
        <w:rPr>
          <w:rFonts w:hint="eastAsia"/>
        </w:rPr>
        <w:br/>
      </w:r>
      <w:r>
        <w:rPr>
          <w:rFonts w:hint="eastAsia"/>
        </w:rPr>
        <w:t>　　　　　　4、颠覆式创新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互联网背景下牙科医疗器械行业商业模式选择</w:t>
      </w:r>
      <w:r>
        <w:rPr>
          <w:rFonts w:hint="eastAsia"/>
        </w:rPr>
        <w:br/>
      </w:r>
      <w:r>
        <w:rPr>
          <w:rFonts w:hint="eastAsia"/>
        </w:rPr>
        <w:t>　　　　一、牙科医疗器械行业与互联网思维的结合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二、互联网背景下牙科医疗器械行业商业模式选择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2020-2025年中国牙科医疗器械行业产品进出口分析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2020-2025年牙科医疗器械行业进口分析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一、牙科医疗器械行业进口数量情况</w:t>
      </w:r>
      <w:r>
        <w:rPr>
          <w:rFonts w:hint="eastAsia"/>
        </w:rPr>
        <w:br/>
      </w:r>
      <w:r>
        <w:rPr>
          <w:rFonts w:hint="eastAsia"/>
        </w:rPr>
        <w:t>　　　　二、牙科医疗器械行业进口金额分析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三、牙科医疗器械行业进口来源分析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2020-2025年牙科医疗器械行业进口分析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一、牙科医疗器械行业出口数量情况</w:t>
      </w:r>
      <w:r>
        <w:rPr>
          <w:rFonts w:hint="eastAsia"/>
        </w:rPr>
        <w:br/>
      </w:r>
      <w:r>
        <w:rPr>
          <w:rFonts w:hint="eastAsia"/>
        </w:rPr>
        <w:t>　　　　二、牙科医疗器械行业出口金额分析</w:t>
      </w:r>
      <w:r>
        <w:rPr>
          <w:rFonts w:hint="eastAsia"/>
        </w:rPr>
        <w:br/>
      </w:r>
      <w:r>
        <w:rPr>
          <w:rFonts w:hint="eastAsia"/>
        </w:rPr>
        <w:t>　　　　三、牙科医疗器械行业出口流向分析</w:t>
      </w:r>
      <w:r>
        <w:rPr>
          <w:rFonts w:hint="eastAsia"/>
        </w:rPr>
        <w:br/>
      </w:r>
      <w:r>
        <w:rPr>
          <w:rFonts w:hint="eastAsia"/>
        </w:rPr>
        <w:t>　　　　四、牙科医疗器械行业出口价格分析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2025年牙科医疗器械行业企业经营情况与商业模式分析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瑞士康特齿科集团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日本森田集团公司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法国艾龙集团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德国贺利氏古莎公司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卡瓦盛邦公司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法国赛普敦公司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咸阳西北医疗器械（集团）公司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佛山市高明诺雅医疗科技有限公司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第九章 2025-2031年中国牙科医疗器械行业发展前景预测分析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2025-2031年牙科医疗器械行业发展前景及趋势预测分析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一、牙科器械市场发展中存在的问题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二、牙科器械市场发展前景</w:t>
      </w:r>
      <w:r>
        <w:rPr>
          <w:rFonts w:hint="eastAsia"/>
        </w:rPr>
        <w:br/>
      </w:r>
      <w:r>
        <w:rPr>
          <w:rFonts w:hint="eastAsia"/>
        </w:rPr>
        <w:t>　　　　　　1、将来技术始于今天</w:t>
      </w:r>
      <w:r>
        <w:rPr>
          <w:rFonts w:hint="eastAsia"/>
        </w:rPr>
        <w:br/>
      </w:r>
      <w:r>
        <w:rPr>
          <w:rFonts w:hint="eastAsia"/>
        </w:rPr>
        <w:t>　　　　　　2、未来医疗器械特征</w:t>
      </w:r>
      <w:r>
        <w:rPr>
          <w:rFonts w:hint="eastAsia"/>
        </w:rPr>
        <w:br/>
      </w:r>
      <w:r>
        <w:rPr>
          <w:rFonts w:hint="eastAsia"/>
        </w:rPr>
        <w:t>　　　　　　3、医疗改革促使医疗设备的更新</w:t>
      </w:r>
      <w:r>
        <w:rPr>
          <w:rFonts w:hint="eastAsia"/>
        </w:rPr>
        <w:br/>
      </w:r>
      <w:r>
        <w:rPr>
          <w:rFonts w:hint="eastAsia"/>
        </w:rPr>
        <w:t>　　第二节 2025-2031年牙科医疗器械行业发展前景预测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一、2025-2031年牙科医疗器械行业生产规模预测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二、2025-2031年牙科医疗器械行业市场规模预测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三、2025-2031年牙科医疗器械行业盈利前景预测</w:t>
      </w:r>
      <w:r>
        <w:rPr>
          <w:rFonts w:hint="eastAsia"/>
        </w:rPr>
        <w:br/>
      </w:r>
      <w:r>
        <w:rPr>
          <w:rFonts w:hint="eastAsia"/>
        </w:rPr>
        <w:t>　　第三节 牙科医疗器械行业发展战略研究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一、牙科医疗器械行业发展战略研究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　　1、牙科医疗器械行业发展战略分析</w:t>
      </w:r>
      <w:r>
        <w:rPr>
          <w:rFonts w:hint="eastAsia"/>
        </w:rPr>
        <w:br/>
      </w:r>
      <w:r>
        <w:rPr>
          <w:rFonts w:hint="eastAsia"/>
        </w:rPr>
        <w:t>　　　　　　2、牙科医疗器械行业品牌战略分析</w:t>
      </w:r>
      <w:r>
        <w:rPr>
          <w:rFonts w:hint="eastAsia"/>
        </w:rPr>
        <w:br/>
      </w:r>
      <w:r>
        <w:rPr>
          <w:rFonts w:hint="eastAsia"/>
        </w:rPr>
        <w:t>　　　　　　3、牙科医疗器械行业经营策略分析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2025-2031年中国牙科医疗器械行业投融资战略规划分析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牙科医疗器械行业关键成功要素分析</w:t>
      </w:r>
      <w:r>
        <w:rPr>
          <w:rFonts w:hint="eastAsia"/>
        </w:rPr>
        <w:br/>
      </w:r>
      <w:r>
        <w:rPr>
          <w:rFonts w:hint="eastAsia"/>
        </w:rPr>
        <w:t>　　第二节 牙科医疗器械行业投资壁垒分析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一、牙科医疗器械行业进入壁垒</w:t>
      </w:r>
      <w:r>
        <w:rPr>
          <w:rFonts w:hint="eastAsia"/>
        </w:rPr>
        <w:br/>
      </w:r>
      <w:r>
        <w:rPr>
          <w:rFonts w:hint="eastAsia"/>
        </w:rPr>
        <w:t>　　　　　　1、技术和工艺壁垒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3、专利壁垒</w:t>
      </w:r>
      <w:r>
        <w:rPr>
          <w:rFonts w:hint="eastAsia"/>
        </w:rPr>
        <w:br/>
      </w:r>
      <w:r>
        <w:rPr>
          <w:rFonts w:hint="eastAsia"/>
        </w:rPr>
        <w:t>　　　　　　4、政策壁垒</w:t>
      </w:r>
      <w:r>
        <w:rPr>
          <w:rFonts w:hint="eastAsia"/>
        </w:rPr>
        <w:br/>
      </w:r>
      <w:r>
        <w:rPr>
          <w:rFonts w:hint="eastAsia"/>
        </w:rPr>
        <w:t>　　　　　　5、市场渠道壁垒</w:t>
      </w:r>
      <w:r>
        <w:rPr>
          <w:rFonts w:hint="eastAsia"/>
        </w:rPr>
        <w:br/>
      </w:r>
      <w:r>
        <w:rPr>
          <w:rFonts w:hint="eastAsia"/>
        </w:rPr>
        <w:t>　　　　二、牙科医疗器械行业退出壁垒</w:t>
      </w:r>
      <w:r>
        <w:rPr>
          <w:rFonts w:hint="eastAsia"/>
        </w:rPr>
        <w:br/>
      </w:r>
      <w:r>
        <w:rPr>
          <w:rFonts w:hint="eastAsia"/>
        </w:rPr>
        <w:t>　　第三节 牙科医疗器械行业投资风险与规避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牙科医疗器械行业主要投资产品建议</w:t>
      </w:r>
      <w:r>
        <w:rPr>
          <w:rFonts w:hint="eastAsia"/>
        </w:rPr>
        <w:br/>
      </w:r>
      <w:r>
        <w:rPr>
          <w:rFonts w:hint="eastAsia"/>
        </w:rPr>
        <w:t>　　　　一、牙科椅市场分析</w:t>
      </w:r>
      <w:r>
        <w:rPr>
          <w:rFonts w:hint="eastAsia"/>
        </w:rPr>
        <w:br/>
      </w:r>
      <w:r>
        <w:rPr>
          <w:rFonts w:hint="eastAsia"/>
        </w:rPr>
        <w:t>　　　　　　1、牙科椅产品概述</w:t>
      </w:r>
      <w:r>
        <w:rPr>
          <w:rFonts w:hint="eastAsia"/>
        </w:rPr>
        <w:br/>
      </w:r>
      <w:r>
        <w:rPr>
          <w:rFonts w:hint="eastAsia"/>
        </w:rPr>
        <w:t>　　　　　　2、牙科椅产品进出口</w:t>
      </w:r>
      <w:r>
        <w:rPr>
          <w:rFonts w:hint="eastAsia"/>
        </w:rPr>
        <w:br/>
      </w:r>
      <w:r>
        <w:rPr>
          <w:rFonts w:hint="eastAsia"/>
        </w:rPr>
        <w:t>　　　　二、牙钻机市场分析</w:t>
      </w:r>
      <w:r>
        <w:rPr>
          <w:rFonts w:hint="eastAsia"/>
        </w:rPr>
        <w:br/>
      </w:r>
      <w:r>
        <w:rPr>
          <w:rFonts w:hint="eastAsia"/>
        </w:rPr>
        <w:t>　　　　三、牙科手机市场分析</w:t>
      </w:r>
      <w:r>
        <w:rPr>
          <w:rFonts w:hint="eastAsia"/>
        </w:rPr>
        <w:br/>
      </w:r>
      <w:r>
        <w:rPr>
          <w:rFonts w:hint="eastAsia"/>
        </w:rPr>
        <w:t>　　　　四、牙科综合台市场分析</w:t>
      </w:r>
      <w:r>
        <w:rPr>
          <w:rFonts w:hint="eastAsia"/>
        </w:rPr>
        <w:br/>
      </w:r>
      <w:r>
        <w:rPr>
          <w:rFonts w:hint="eastAsia"/>
        </w:rPr>
        <w:t>　　　　　　1、牙科综合台产品概述</w:t>
      </w:r>
      <w:r>
        <w:rPr>
          <w:rFonts w:hint="eastAsia"/>
        </w:rPr>
        <w:br/>
      </w:r>
      <w:r>
        <w:rPr>
          <w:rFonts w:hint="eastAsia"/>
        </w:rPr>
        <w:t>　　　　　　2、牙科综合台产销情况</w:t>
      </w:r>
      <w:r>
        <w:rPr>
          <w:rFonts w:hint="eastAsia"/>
        </w:rPr>
        <w:br/>
      </w:r>
      <w:r>
        <w:rPr>
          <w:rFonts w:hint="eastAsia"/>
        </w:rPr>
        <w:t>　　第五节 [.中.智.林.]牙科医疗器械行业融资渠道与策略</w:t>
      </w:r>
      <w:r>
        <w:rPr>
          <w:rFonts w:hint="eastAsia"/>
        </w:rPr>
        <w:br/>
      </w:r>
      <w:r>
        <w:rPr>
          <w:rFonts w:hint="eastAsia"/>
        </w:rPr>
        <w:t>　　　　一、牙科医疗器械行业融资渠道分析</w:t>
      </w:r>
      <w:r>
        <w:rPr>
          <w:rFonts w:hint="eastAsia"/>
        </w:rPr>
        <w:br/>
      </w:r>
      <w:r>
        <w:rPr>
          <w:rFonts w:hint="eastAsia"/>
        </w:rPr>
        <w:t>　　　　　　1、策略建议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二、牙科医疗器械行业融资策略分析</w:t>
      </w:r>
      <w:r>
        <w:rPr>
          <w:rFonts w:hint="eastAsia"/>
        </w:rPr>
        <w:br/>
      </w:r>
      <w:r>
        <w:rPr>
          <w:rFonts w:hint="eastAsia"/>
        </w:rPr>
        <w:t>　　　　　　1、融资环境</w:t>
      </w:r>
      <w:r>
        <w:rPr>
          <w:rFonts w:hint="eastAsia"/>
        </w:rPr>
        <w:br/>
      </w:r>
      <w:r>
        <w:rPr>
          <w:rFonts w:hint="eastAsia"/>
        </w:rPr>
        <w:t>　　　　　　2、医疗设备融资租赁的前景</w:t>
      </w:r>
      <w:r>
        <w:rPr>
          <w:rFonts w:hint="eastAsia"/>
        </w:rPr>
        <w:br/>
      </w:r>
      <w:r>
        <w:rPr>
          <w:rFonts w:hint="eastAsia"/>
        </w:rPr>
        <w:t>　　　　　　2、融资租赁项目注意的环节</w:t>
      </w:r>
      <w:r>
        <w:rPr>
          <w:rFonts w:hint="eastAsia"/>
        </w:rPr>
        <w:br/>
      </w:r>
      <w:r>
        <w:rPr>
          <w:rFonts w:hint="eastAsia"/>
        </w:rPr>
        <w:t>　　　　　　3、风险控制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5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2024年末人口数及其构成</w:t>
      </w:r>
      <w:r>
        <w:rPr>
          <w:rFonts w:hint="eastAsia"/>
        </w:rPr>
        <w:br/>
      </w:r>
      <w:r>
        <w:rPr>
          <w:rFonts w:hint="eastAsia"/>
        </w:rPr>
        <w:t>　　图表 10 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9b191326f4921" w:history="1">
        <w:r>
          <w:rPr>
            <w:rStyle w:val="Hyperlink"/>
          </w:rPr>
          <w:t>2025-2031年中国牙科医疗器械市场现状调研分析及发展趋势报告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9b191326f4921" w:history="1">
        <w:r>
          <w:rPr>
            <w:rStyle w:val="Hyperlink"/>
          </w:rPr>
          <w:t>https://www.20087.com/5/51/YaKeYiLiaoQiXieChanYeXianZhuangY.html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行业前景、牙科医疗器械公司排名、口腔器械大全、牙科医疗器械的带传动一般属于什么传动、牙科一类二类三类、牙科医疗器械厂家、口腔科三类器械有哪些、牙科医疗器械怎么消毒、佛山科翔医疗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7010a0bd14857" w:history="1">
      <w:r>
        <w:rPr>
          <w:rStyle w:val="Hyperlink"/>
        </w:rPr>
        <w:t>2025-2031年中国牙科医疗器械市场现状调研分析及发展趋势报告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KeYiLiaoQiXieChanYeXianZhuangY.html" TargetMode="External" Id="R4da9b191326f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KeYiLiaoQiXieChanYeXianZhuangY.html" TargetMode="External" Id="Rfbe7010a0bd1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2025-01-30T08:54:00Z</dcterms:created>
  <dcterms:modified xsi:type="dcterms:W3CDTF">2025-01-30T09:54:00Z</dcterms:modified>
  <dc:subject>2025-2031年中国牙科医疗器械市场现状调研分析及发展趋势报告</dc:subject>
  <dc:title>2025-2031年中国牙科医疗器械市场现状调研分析及发展趋势报告</dc:title>
  <cp:keywords>2025-2031年中国牙科医疗器械市场现状调研分析及发展趋势报告</cp:keywords>
  <dc:description>2025-2031年中国牙科医疗器械市场现状调研分析及发展趋势报告</dc:description>
</cp:coreProperties>
</file>